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DC73A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852F94">
        <w:rPr>
          <w:rFonts w:eastAsia="Times New Roman" w:cs="Calibri"/>
          <w:b/>
          <w:bCs/>
          <w:color w:val="808080"/>
          <w:sz w:val="32"/>
          <w:szCs w:val="32"/>
        </w:rPr>
        <w:t>Medizinproduktekaufmann/frau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32CA4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1C119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1C1197">
              <w:rPr>
                <w:b/>
                <w:bCs/>
                <w:color w:val="FFFFFF"/>
                <w:szCs w:val="20"/>
              </w:rPr>
              <w:t>im betrieblichen Umfeld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55032B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im Lehrbetrieb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55032B">
        <w:trPr>
          <w:trHeight w:hRule="exact" w:val="534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55032B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außerhalb des Lehrbetriebs gemäß seiner Verantwortung als Mitarbeiter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2B5D10">
              <w:rPr>
                <w:b/>
                <w:bCs/>
                <w:color w:val="FFFFFF" w:themeColor="background1"/>
                <w:szCs w:val="20"/>
              </w:rPr>
              <w:t>einen Überblick über</w:t>
            </w:r>
            <w:r w:rsidR="00FD2192">
              <w:rPr>
                <w:b/>
                <w:bCs/>
                <w:color w:val="FFFFFF" w:themeColor="background1"/>
                <w:szCs w:val="20"/>
              </w:rPr>
              <w:t xml:space="preserve"> den Lehrbetrieb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B5501E">
        <w:trPr>
          <w:trHeight w:hRule="exact" w:val="52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B5501E" w:rsidP="00B5501E">
            <w:pPr>
              <w:spacing w:before="40" w:after="40"/>
              <w:rPr>
                <w:szCs w:val="20"/>
              </w:rPr>
            </w:pPr>
            <w:r w:rsidRPr="00B5501E">
              <w:rPr>
                <w:szCs w:val="20"/>
              </w:rPr>
              <w:t>Betriebsaufbau, -bereiche und wesentliche betriebliche</w:t>
            </w:r>
            <w:r>
              <w:rPr>
                <w:szCs w:val="20"/>
              </w:rPr>
              <w:t xml:space="preserve"> </w:t>
            </w:r>
            <w:r w:rsidRPr="00B5501E">
              <w:rPr>
                <w:szCs w:val="20"/>
              </w:rPr>
              <w:t>Zusammenhänge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D807C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807CB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Wichtige Daten und Fakten zum Lehrbetrieb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D807C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807CB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8122E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8122EB" w:rsidP="00632CA4">
            <w:pPr>
              <w:spacing w:before="40" w:after="40"/>
              <w:rPr>
                <w:szCs w:val="20"/>
              </w:rPr>
            </w:pPr>
            <w:r w:rsidRPr="008122EB">
              <w:rPr>
                <w:szCs w:val="20"/>
              </w:rPr>
              <w:t>Leistungsangebot des Lehrbetriebs in Grundzügen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18600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186001" w:rsidP="00632CA4">
            <w:pPr>
              <w:spacing w:before="40" w:after="40"/>
              <w:rPr>
                <w:szCs w:val="20"/>
              </w:rPr>
            </w:pPr>
            <w:r w:rsidRPr="00186001">
              <w:rPr>
                <w:szCs w:val="20"/>
              </w:rPr>
              <w:t>Einen Überblick über das betriebliche Marketing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2B5D10" w:rsidRDefault="002B5D10" w:rsidP="002B5D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2B5D10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... einen Überblick über die Branche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E161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ED5DC2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Struktur des Medizinproduktehandels erklären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E161C1">
        <w:trPr>
          <w:trHeight w:hRule="exact" w:val="543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E161C1" w:rsidP="00632CA4">
            <w:pPr>
              <w:spacing w:before="40" w:after="40"/>
              <w:rPr>
                <w:szCs w:val="20"/>
              </w:rPr>
            </w:pPr>
            <w:r w:rsidRPr="00E161C1">
              <w:rPr>
                <w:szCs w:val="20"/>
              </w:rPr>
              <w:t>Die Wichtigkeit der interdisziplinären Zusammenarbeit in Gesundheits- und sozialen Diensten darstellen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0076ED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0076ED">
              <w:rPr>
                <w:b/>
                <w:bCs/>
                <w:color w:val="FFFFFF" w:themeColor="background1"/>
                <w:szCs w:val="20"/>
              </w:rPr>
              <w:t>Ziel und Inhalt seiner Ausbildung erklären.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783F6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783F66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Lehrbe</w:t>
            </w:r>
            <w:r w:rsidRPr="00783F66">
              <w:rPr>
                <w:szCs w:val="20"/>
              </w:rPr>
              <w:t>trieb und Berufsschule erklären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83F6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0871CC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Anforderungen der Lehrab</w:t>
            </w:r>
            <w:r w:rsidR="00783F66" w:rsidRPr="00783F66">
              <w:rPr>
                <w:szCs w:val="20"/>
              </w:rPr>
              <w:t>schlussprüfung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871C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0871CC" w:rsidP="00632CA4">
            <w:pPr>
              <w:spacing w:before="40" w:after="40"/>
              <w:rPr>
                <w:szCs w:val="20"/>
              </w:rPr>
            </w:pPr>
            <w:r w:rsidRPr="000871CC">
              <w:rPr>
                <w:szCs w:val="20"/>
              </w:rPr>
              <w:t>Weiterbildungs- und Karrieremöglichkeiten darstellen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076ED" w:rsidRPr="004302BF" w:rsidTr="00F9200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0076ED" w:rsidRPr="00546802" w:rsidRDefault="000076ED" w:rsidP="00F9200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076ED" w:rsidRPr="004302BF" w:rsidRDefault="000076ED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076ED" w:rsidRPr="004302BF" w:rsidRDefault="000076ED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076ED" w:rsidRPr="004302BF" w:rsidRDefault="000076ED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076ED" w:rsidRPr="00AB7FA8" w:rsidTr="00F9200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076ED" w:rsidRPr="00657F0B" w:rsidRDefault="000076ED" w:rsidP="00F92000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</w:t>
            </w:r>
            <w:r w:rsidR="00C75ABC">
              <w:rPr>
                <w:szCs w:val="20"/>
              </w:rPr>
              <w:t>Inn</w:t>
            </w:r>
            <w:r w:rsidRPr="00657F0B">
              <w:rPr>
                <w:szCs w:val="20"/>
              </w:rPr>
              <w:t>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076ED" w:rsidRPr="00AB7FA8" w:rsidTr="00F9200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076ED" w:rsidRPr="00657F0B" w:rsidRDefault="000076ED" w:rsidP="00F9200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076ED" w:rsidRPr="00AB7FA8" w:rsidTr="00015C1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076ED" w:rsidRPr="00657F0B" w:rsidRDefault="000076ED" w:rsidP="00F92000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="00015C12">
              <w:rPr>
                <w:szCs w:val="20"/>
              </w:rPr>
              <w:t xml:space="preserve">, </w:t>
            </w:r>
            <w:r w:rsidRPr="00657F0B">
              <w:rPr>
                <w:szCs w:val="20"/>
              </w:rPr>
              <w:t>Abkürzungen</w:t>
            </w:r>
            <w:r>
              <w:rPr>
                <w:szCs w:val="20"/>
              </w:rPr>
              <w:t xml:space="preserve"> </w:t>
            </w:r>
            <w:r w:rsidR="00015C12">
              <w:rPr>
                <w:szCs w:val="20"/>
              </w:rPr>
              <w:t xml:space="preserve">und Kenngrößen </w:t>
            </w:r>
            <w:r>
              <w:rPr>
                <w:szCs w:val="20"/>
              </w:rPr>
              <w:t>benutzen</w:t>
            </w: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076ED" w:rsidRPr="00AB7FA8" w:rsidRDefault="000076ED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45E5" w:rsidRPr="004302BF" w:rsidTr="00F92000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7E45E5" w:rsidRPr="00546802" w:rsidRDefault="007E45E5" w:rsidP="00A5078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</w:t>
            </w:r>
            <w:r w:rsidR="00A5078C">
              <w:rPr>
                <w:b/>
                <w:bCs/>
                <w:color w:val="FFFFFF" w:themeColor="background1"/>
                <w:szCs w:val="20"/>
              </w:rPr>
              <w:t xml:space="preserve">technischen Hilfsmitteln, Geräten und Produkten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E45E5" w:rsidRPr="004302BF" w:rsidRDefault="007E45E5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E45E5" w:rsidRPr="004302BF" w:rsidRDefault="007E45E5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E45E5" w:rsidRPr="004302BF" w:rsidRDefault="007E45E5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E45E5" w:rsidRPr="00601EF7" w:rsidTr="00A5078C">
        <w:trPr>
          <w:trHeight w:hRule="exact" w:val="289"/>
        </w:trPr>
        <w:tc>
          <w:tcPr>
            <w:tcW w:w="6771" w:type="dxa"/>
            <w:shd w:val="clear" w:color="auto" w:fill="auto"/>
            <w:vAlign w:val="center"/>
          </w:tcPr>
          <w:p w:rsidR="007E45E5" w:rsidRPr="00657F0B" w:rsidRDefault="00A5078C" w:rsidP="00F92000">
            <w:pPr>
              <w:spacing w:before="40" w:after="40"/>
              <w:rPr>
                <w:szCs w:val="20"/>
              </w:rPr>
            </w:pPr>
            <w:r w:rsidRPr="00A5078C">
              <w:rPr>
                <w:szCs w:val="20"/>
              </w:rPr>
              <w:t>Technische Hilfsmittel und betriebsinterne Programme benutzen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601EF7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601EF7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601EF7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45E5" w:rsidRPr="00AB7FA8" w:rsidTr="00A5078C">
        <w:trPr>
          <w:trHeight w:hRule="exact" w:val="578"/>
        </w:trPr>
        <w:tc>
          <w:tcPr>
            <w:tcW w:w="6771" w:type="dxa"/>
            <w:shd w:val="clear" w:color="auto" w:fill="auto"/>
            <w:vAlign w:val="center"/>
          </w:tcPr>
          <w:p w:rsidR="007E45E5" w:rsidRPr="00657F0B" w:rsidRDefault="00A5078C" w:rsidP="00F92000">
            <w:pPr>
              <w:spacing w:before="40" w:after="40"/>
              <w:rPr>
                <w:szCs w:val="20"/>
              </w:rPr>
            </w:pPr>
            <w:r w:rsidRPr="00A5078C">
              <w:rPr>
                <w:szCs w:val="20"/>
              </w:rPr>
              <w:t>Gefahren im Umgang mit Maschinen, Werkzeugen und Geräten erkennen und Sicherheitsvorschriften 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6F03A1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AB7FA8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AB7FA8" w:rsidRDefault="007E45E5" w:rsidP="00F9200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45E5" w:rsidRPr="00AB7FA8" w:rsidTr="00F9200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E45E5" w:rsidRPr="00657F0B" w:rsidRDefault="00A5078C" w:rsidP="00F92000">
            <w:pPr>
              <w:spacing w:before="40" w:after="40"/>
              <w:rPr>
                <w:szCs w:val="20"/>
              </w:rPr>
            </w:pPr>
            <w:r w:rsidRPr="00A5078C">
              <w:rPr>
                <w:szCs w:val="20"/>
              </w:rPr>
              <w:t>Schutzmaßnahmen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AB7FA8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AB7FA8" w:rsidRDefault="007E45E5" w:rsidP="00F9200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45E5" w:rsidRPr="00AB7FA8" w:rsidRDefault="007E45E5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6F03DF" w:rsidRDefault="006F03DF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Betrieb </w:t>
            </w:r>
            <w:r w:rsidRPr="00657F0B">
              <w:rPr>
                <w:szCs w:val="20"/>
              </w:rPr>
              <w:t>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B20402">
        <w:trPr>
          <w:trHeight w:hRule="exact" w:val="298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5446B3" w:rsidRDefault="00DC73AA" w:rsidP="00B20402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seine Rechte und Pflichten als </w:t>
            </w:r>
            <w:proofErr w:type="spellStart"/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Arbeitnehmer</w:t>
            </w:r>
            <w:r w:rsidR="00347F5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In</w:t>
            </w:r>
            <w:proofErr w:type="spellEnd"/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657F0B" w:rsidRDefault="00DC73AA" w:rsidP="000A7123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0A7123" w:rsidRPr="00DF365B">
              <w:rPr>
                <w:szCs w:val="20"/>
              </w:rPr>
              <w:t xml:space="preserve">Berufsausbildungsgesetzes und des </w:t>
            </w:r>
            <w:r w:rsidRPr="00DF365B">
              <w:rPr>
                <w:szCs w:val="20"/>
              </w:rPr>
              <w:t>Lehrvertrags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0A7123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</w:t>
            </w:r>
            <w:r w:rsidR="000A7123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DC73AA" w:rsidP="00AB3B2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AB3B2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auf Basis rechtlicher Bestimmungen und Vorschriften handeln.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730FAE">
        <w:trPr>
          <w:trHeight w:hRule="exact" w:val="622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E113C7" w:rsidP="00632CA4">
            <w:pPr>
              <w:spacing w:before="40" w:after="40"/>
              <w:rPr>
                <w:szCs w:val="20"/>
              </w:rPr>
            </w:pPr>
            <w:r w:rsidRPr="00E113C7">
              <w:rPr>
                <w:szCs w:val="20"/>
              </w:rPr>
              <w:t>Entsprechend der rechtlichen Bestimmungen des Medizinproduktegesetzes 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A4318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A4318A" w:rsidP="00632CA4">
            <w:pPr>
              <w:spacing w:before="40" w:after="40"/>
              <w:rPr>
                <w:szCs w:val="20"/>
              </w:rPr>
            </w:pPr>
            <w:r w:rsidRPr="00A4318A">
              <w:rPr>
                <w:szCs w:val="20"/>
              </w:rPr>
              <w:t>Branchenspezifische rechtliche Vorschriften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56C04">
        <w:trPr>
          <w:trHeight w:hRule="exact" w:val="65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A4318A" w:rsidP="00A4318A">
            <w:pPr>
              <w:spacing w:before="40" w:after="40"/>
              <w:rPr>
                <w:szCs w:val="20"/>
              </w:rPr>
            </w:pPr>
            <w:r w:rsidRPr="00A4318A">
              <w:rPr>
                <w:szCs w:val="20"/>
              </w:rPr>
              <w:t>Klassifizierung von Medizinprodukten erklären und die Klasse von Medizinprodukten bestimmen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280741">
        <w:trPr>
          <w:trHeight w:hRule="exact" w:val="56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3145BD" w:rsidP="00AB3B28">
            <w:pPr>
              <w:spacing w:before="40" w:after="40"/>
              <w:rPr>
                <w:szCs w:val="20"/>
              </w:rPr>
            </w:pPr>
            <w:r w:rsidRPr="003145BD">
              <w:rPr>
                <w:szCs w:val="20"/>
              </w:rPr>
              <w:t>Wesentliche Bestimmungen der Medizinproduktebetreiberverordnung darstellen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635A" w:rsidRPr="00AB7FA8" w:rsidTr="00280741">
        <w:trPr>
          <w:trHeight w:hRule="exact" w:val="569"/>
        </w:trPr>
        <w:tc>
          <w:tcPr>
            <w:tcW w:w="6771" w:type="dxa"/>
            <w:shd w:val="clear" w:color="auto" w:fill="auto"/>
            <w:vAlign w:val="center"/>
          </w:tcPr>
          <w:p w:rsidR="006E635A" w:rsidRPr="003145BD" w:rsidRDefault="006E635A" w:rsidP="00AB3B28">
            <w:pPr>
              <w:spacing w:before="40" w:after="40"/>
              <w:rPr>
                <w:szCs w:val="20"/>
              </w:rPr>
            </w:pPr>
            <w:r w:rsidRPr="006E635A">
              <w:rPr>
                <w:szCs w:val="20"/>
              </w:rPr>
              <w:t>Meldepflichtige Vorgänge kennen und gemeinsam mit dem zuständigen Beauftragten bearbeiten</w:t>
            </w: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635A" w:rsidRPr="00AB7FA8" w:rsidTr="00280741">
        <w:trPr>
          <w:trHeight w:hRule="exact" w:val="576"/>
        </w:trPr>
        <w:tc>
          <w:tcPr>
            <w:tcW w:w="6771" w:type="dxa"/>
            <w:shd w:val="clear" w:color="auto" w:fill="auto"/>
            <w:vAlign w:val="center"/>
          </w:tcPr>
          <w:p w:rsidR="006E635A" w:rsidRPr="003145BD" w:rsidRDefault="006E635A" w:rsidP="00AB3B28">
            <w:pPr>
              <w:spacing w:before="40" w:after="40"/>
              <w:rPr>
                <w:szCs w:val="20"/>
              </w:rPr>
            </w:pPr>
            <w:r w:rsidRPr="006E635A">
              <w:rPr>
                <w:szCs w:val="20"/>
              </w:rPr>
              <w:t>Grundsätze des betrieblichen Qualitätsmanagements im Bereich der Medizinprodukte beachten</w:t>
            </w: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635A" w:rsidRPr="00AB7FA8" w:rsidTr="006E635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E635A" w:rsidRPr="003145BD" w:rsidRDefault="006E635A" w:rsidP="00AB3B28">
            <w:pPr>
              <w:spacing w:before="40" w:after="40"/>
              <w:rPr>
                <w:szCs w:val="20"/>
              </w:rPr>
            </w:pPr>
            <w:r w:rsidRPr="006E635A">
              <w:rPr>
                <w:szCs w:val="20"/>
              </w:rPr>
              <w:t>Bei der Artikelrückverfolgung mitarbeiten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635A" w:rsidRPr="00AB7FA8" w:rsidTr="00AF0D6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E635A" w:rsidRPr="003145BD" w:rsidRDefault="00AF0D66" w:rsidP="00AB3B28">
            <w:pPr>
              <w:spacing w:before="40" w:after="40"/>
              <w:rPr>
                <w:szCs w:val="20"/>
              </w:rPr>
            </w:pPr>
            <w:r w:rsidRPr="00AF0D66">
              <w:rPr>
                <w:szCs w:val="20"/>
              </w:rPr>
              <w:t>Datenschutz und Verschwiegenheitspflicht beachten</w:t>
            </w: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E635A" w:rsidRPr="00AB7FA8" w:rsidRDefault="006E635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862C47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</w:t>
            </w:r>
            <w:r w:rsidR="000A249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862C4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862C47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Nachhaltig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862C4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862C47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Umweltbelastende Materialien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993F3B">
        <w:trPr>
          <w:trHeight w:hRule="exact" w:val="596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3334F" w:rsidP="002F394F">
            <w:pPr>
              <w:spacing w:before="40" w:after="40"/>
              <w:rPr>
                <w:szCs w:val="20"/>
              </w:rPr>
            </w:pPr>
            <w:r w:rsidRPr="00D3334F">
              <w:rPr>
                <w:szCs w:val="20"/>
              </w:rPr>
              <w:t>Entsprechend der gesetzlichen und betrieblichen Umweltschutzvorschriften 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D3334F">
        <w:trPr>
          <w:trHeight w:hRule="exact" w:val="538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3334F" w:rsidP="00D3334F">
            <w:pPr>
              <w:spacing w:before="40" w:after="40"/>
              <w:rPr>
                <w:szCs w:val="20"/>
              </w:rPr>
            </w:pPr>
            <w:r w:rsidRPr="00D3334F">
              <w:rPr>
                <w:szCs w:val="20"/>
              </w:rPr>
              <w:t>Gesetzliche und betriebliche Bestimmungen zur Abfallentsorgung kennen und einhalten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A249F" w:rsidRPr="004302BF" w:rsidTr="00F9200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0A249F" w:rsidRPr="00657F0B" w:rsidRDefault="000A249F" w:rsidP="003A56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 w:rsidR="003A56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Aufgaben im betrieblichen Rechnungswesen durchführen</w:t>
            </w:r>
            <w:r w:rsidR="00A24B2D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A249F" w:rsidRPr="004302BF" w:rsidRDefault="000A249F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A249F" w:rsidRPr="004302BF" w:rsidRDefault="000A249F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A249F" w:rsidRPr="004302BF" w:rsidRDefault="000A249F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A249F" w:rsidRPr="00AB7FA8" w:rsidTr="00D567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A249F" w:rsidRPr="00657F0B" w:rsidRDefault="00D56750" w:rsidP="00D56750">
            <w:pPr>
              <w:spacing w:before="40" w:after="40"/>
              <w:rPr>
                <w:szCs w:val="20"/>
              </w:rPr>
            </w:pPr>
            <w:r w:rsidRPr="00D56750">
              <w:rPr>
                <w:szCs w:val="20"/>
              </w:rPr>
              <w:t>Die Aufgaben und Bereiche des betrieblichen Rechnungswesens darstellen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A249F" w:rsidRPr="00AB7FA8" w:rsidTr="00D567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A249F" w:rsidRPr="00657F0B" w:rsidRDefault="00D56750" w:rsidP="00F9200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A249F" w:rsidRPr="00AB7FA8" w:rsidTr="00D56750">
        <w:trPr>
          <w:trHeight w:hRule="exact" w:val="845"/>
        </w:trPr>
        <w:tc>
          <w:tcPr>
            <w:tcW w:w="6771" w:type="dxa"/>
            <w:shd w:val="clear" w:color="auto" w:fill="auto"/>
            <w:vAlign w:val="center"/>
          </w:tcPr>
          <w:p w:rsidR="000A249F" w:rsidRPr="00657F0B" w:rsidRDefault="00D56750" w:rsidP="00F92000">
            <w:pPr>
              <w:spacing w:before="40" w:after="40"/>
              <w:rPr>
                <w:szCs w:val="20"/>
              </w:rPr>
            </w:pPr>
            <w:r w:rsidRPr="00D56750">
              <w:rPr>
                <w:szCs w:val="20"/>
              </w:rPr>
              <w:t>Ein</w:t>
            </w:r>
            <w:r>
              <w:rPr>
                <w:szCs w:val="20"/>
              </w:rPr>
              <w:t>en Überblick über die betriebli</w:t>
            </w:r>
            <w:r w:rsidRPr="00D56750">
              <w:rPr>
                <w:szCs w:val="20"/>
              </w:rPr>
              <w:t>chen Kosten, die Preisgestaltung und deren Auswirkungen auf den wi</w:t>
            </w:r>
            <w:r>
              <w:rPr>
                <w:szCs w:val="20"/>
              </w:rPr>
              <w:t>rtschaftlichen Erfolg des Unter</w:t>
            </w:r>
            <w:r w:rsidRPr="00D56750">
              <w:rPr>
                <w:szCs w:val="20"/>
              </w:rPr>
              <w:t>nehmens geben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A249F" w:rsidRPr="00AB7FA8" w:rsidRDefault="000A249F" w:rsidP="00F9200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DC73AA" w:rsidRPr="00341CB4" w:rsidRDefault="00DC73AA" w:rsidP="00DC73A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DA32C4">
        <w:trPr>
          <w:trHeight w:hRule="exact" w:val="658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</w:t>
            </w:r>
            <w:r w:rsidR="00DA32C4">
              <w:rPr>
                <w:b/>
                <w:bCs/>
                <w:color w:val="FFFFFF" w:themeColor="background1"/>
                <w:szCs w:val="20"/>
              </w:rPr>
              <w:t xml:space="preserve">rblick über das Sortiment geben </w:t>
            </w:r>
            <w:r w:rsidR="00DA32C4" w:rsidRPr="00DA32C4">
              <w:rPr>
                <w:b/>
                <w:bCs/>
                <w:color w:val="FFFFFF" w:themeColor="background1"/>
                <w:szCs w:val="20"/>
              </w:rPr>
              <w:t>und mit Waren sachgemäß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A32C4" w:rsidP="00632CA4">
            <w:pPr>
              <w:spacing w:before="40" w:after="40"/>
              <w:rPr>
                <w:szCs w:val="20"/>
              </w:rPr>
            </w:pPr>
            <w:r w:rsidRPr="00DA32C4">
              <w:rPr>
                <w:szCs w:val="20"/>
              </w:rPr>
              <w:t>Einen Überblick über die Waren des Lehrbetriebs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A32C4" w:rsidP="00632CA4">
            <w:pPr>
              <w:spacing w:before="40" w:after="40"/>
              <w:rPr>
                <w:szCs w:val="20"/>
              </w:rPr>
            </w:pPr>
            <w:r w:rsidRPr="00DA32C4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DA32C4" w:rsidP="00DA32C4">
            <w:pPr>
              <w:spacing w:before="40" w:after="40"/>
              <w:rPr>
                <w:szCs w:val="20"/>
              </w:rPr>
            </w:pPr>
            <w:r w:rsidRPr="00DA32C4">
              <w:rPr>
                <w:szCs w:val="20"/>
              </w:rPr>
              <w:t>Dienstleistungen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DA32C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DA32C4" w:rsidP="007326FD">
            <w:pPr>
              <w:spacing w:before="40" w:after="40"/>
              <w:rPr>
                <w:szCs w:val="20"/>
              </w:rPr>
            </w:pPr>
            <w:r w:rsidRPr="00DA32C4">
              <w:rPr>
                <w:szCs w:val="20"/>
              </w:rPr>
              <w:t>Mit Waren sachgemäß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A32C4" w:rsidRPr="00AB7FA8" w:rsidTr="00DA32C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A32C4" w:rsidRPr="00DA32C4" w:rsidRDefault="00DA32C4" w:rsidP="007326FD">
            <w:pPr>
              <w:spacing w:before="40" w:after="40"/>
              <w:rPr>
                <w:szCs w:val="20"/>
              </w:rPr>
            </w:pPr>
            <w:r w:rsidRPr="00DA32C4">
              <w:rPr>
                <w:szCs w:val="20"/>
              </w:rPr>
              <w:t>Hygienevorschriften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A32C4" w:rsidRPr="006F03A1" w:rsidRDefault="00DA32C4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A32C4" w:rsidRPr="00AB7FA8" w:rsidRDefault="00DA32C4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A32C4" w:rsidRPr="00AB7FA8" w:rsidRDefault="00DA32C4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BF630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BF630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BF6305" w:rsidP="00632CA4">
            <w:pPr>
              <w:spacing w:before="40" w:after="40"/>
              <w:rPr>
                <w:szCs w:val="20"/>
              </w:rPr>
            </w:pPr>
            <w:r w:rsidRPr="00BF6305">
              <w:rPr>
                <w:szCs w:val="20"/>
              </w:rPr>
              <w:t>Betriebliche Warenbewegung erfassen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E4D9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7E4D9A" w:rsidP="00632CA4">
            <w:pPr>
              <w:spacing w:before="40" w:after="40"/>
              <w:rPr>
                <w:szCs w:val="20"/>
              </w:rPr>
            </w:pPr>
            <w:r w:rsidRPr="007E4D9A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E4D9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7E4D9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Warenbedarf ermitteln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E4D9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7E4D9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242C53">
        <w:trPr>
          <w:trHeight w:hRule="exact" w:val="643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A3600A" w:rsidP="00A360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Bedeutung des Konformitäts</w:t>
            </w:r>
            <w:r w:rsidRPr="00A3600A">
              <w:rPr>
                <w:szCs w:val="20"/>
              </w:rPr>
              <w:t>bewertungsverfahrens im EU-Raum darstellen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242C5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242C53" w:rsidP="00242C53">
            <w:pPr>
              <w:spacing w:before="40" w:after="40"/>
              <w:rPr>
                <w:szCs w:val="20"/>
              </w:rPr>
            </w:pPr>
            <w:r w:rsidRPr="00242C53">
              <w:rPr>
                <w:szCs w:val="20"/>
              </w:rPr>
              <w:t>Bestehende Lieferanten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242C5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242C53" w:rsidP="00632CA4">
            <w:pPr>
              <w:spacing w:before="40" w:after="40"/>
              <w:rPr>
                <w:szCs w:val="20"/>
              </w:rPr>
            </w:pPr>
            <w:r w:rsidRPr="00242C53">
              <w:rPr>
                <w:szCs w:val="20"/>
              </w:rPr>
              <w:t>Neue Lieferanten und Produkte recherchieren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CC422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CC4229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Branchenübliche Lieferbedingun</w:t>
            </w:r>
            <w:r w:rsidRPr="00CC4229">
              <w:rPr>
                <w:szCs w:val="20"/>
              </w:rPr>
              <w:t>gen und Zahlungsbedingungen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9D6C6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9D6C65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Warenbestellungen zeitgerecht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78718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8718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22EB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022EB9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Liefertermine kontrollieren und bei Lieferverzug Maßnahmen setzen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22EB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022EB9" w:rsidP="00632CA4">
            <w:pPr>
              <w:spacing w:before="40" w:after="40"/>
              <w:rPr>
                <w:szCs w:val="20"/>
              </w:rPr>
            </w:pPr>
            <w:r w:rsidRPr="00022EB9">
              <w:rPr>
                <w:szCs w:val="20"/>
              </w:rPr>
              <w:t>Entsprechende Maßnahmen bei mangelhafter Anlieferung setzen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71709A" w:rsidP="0071709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d</w:t>
            </w:r>
            <w:r w:rsidR="00DC73AA" w:rsidRPr="00CC160A">
              <w:rPr>
                <w:b/>
                <w:bCs/>
                <w:color w:val="FFFFFF" w:themeColor="background1"/>
                <w:szCs w:val="20"/>
              </w:rPr>
              <w:t>e</w:t>
            </w:r>
            <w:r>
              <w:rPr>
                <w:b/>
                <w:bCs/>
                <w:color w:val="FFFFFF" w:themeColor="background1"/>
                <w:szCs w:val="20"/>
              </w:rPr>
              <w:t>n</w:t>
            </w:r>
            <w:r w:rsidR="00DC73AA" w:rsidRPr="00CC160A">
              <w:rPr>
                <w:b/>
                <w:bCs/>
                <w:color w:val="FFFFFF" w:themeColor="background1"/>
                <w:szCs w:val="20"/>
              </w:rPr>
              <w:t xml:space="preserve"> Waren</w:t>
            </w:r>
            <w:r>
              <w:rPr>
                <w:b/>
                <w:bCs/>
                <w:color w:val="FFFFFF" w:themeColor="background1"/>
                <w:szCs w:val="20"/>
              </w:rPr>
              <w:t>transport</w:t>
            </w:r>
            <w:r w:rsidR="00DC73AA" w:rsidRPr="00CC160A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>
              <w:rPr>
                <w:b/>
                <w:bCs/>
                <w:color w:val="FFFFFF" w:themeColor="background1"/>
                <w:szCs w:val="20"/>
              </w:rPr>
              <w:t>organisieren</w:t>
            </w:r>
            <w:r w:rsidR="00DC73AA" w:rsidRPr="00CC160A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2A0D33">
        <w:trPr>
          <w:trHeight w:hRule="exact" w:val="62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2A0D33" w:rsidP="002A0D33">
            <w:pPr>
              <w:spacing w:before="40" w:after="40"/>
              <w:rPr>
                <w:szCs w:val="20"/>
              </w:rPr>
            </w:pPr>
            <w:r w:rsidRPr="002A0D33">
              <w:rPr>
                <w:szCs w:val="20"/>
              </w:rPr>
              <w:t>Die besonderen Vorschriften für den Transport von Medizinprodukten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2A0D3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2A0D33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Den Warentransport in Auftrag geben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55F6A" w:rsidP="00BF6EC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..</w:t>
            </w:r>
            <w:r w:rsidR="00DC73AA" w:rsidRPr="0035299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D55F6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55F6A" w:rsidP="00632CA4">
            <w:pPr>
              <w:spacing w:before="40" w:after="40"/>
              <w:rPr>
                <w:szCs w:val="20"/>
              </w:rPr>
            </w:pPr>
            <w:r w:rsidRPr="00D55F6A">
              <w:rPr>
                <w:szCs w:val="20"/>
              </w:rPr>
              <w:t>Einen Überblick über die Organisation und Abläufe im Lager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D55F6A">
        <w:trPr>
          <w:trHeight w:hRule="exact" w:val="634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55F6A" w:rsidP="00632CA4">
            <w:pPr>
              <w:spacing w:before="40" w:after="40"/>
              <w:rPr>
                <w:szCs w:val="20"/>
              </w:rPr>
            </w:pPr>
            <w:r w:rsidRPr="00D55F6A">
              <w:rPr>
                <w:szCs w:val="20"/>
              </w:rPr>
              <w:t>Warenlagerung unter Beachtung der wesentlichen Lagervorschriften und Sicherheitsvorkehrungen vornehmen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D55F6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55F6A" w:rsidP="00D55F6A">
            <w:pPr>
              <w:spacing w:before="40" w:after="40"/>
              <w:rPr>
                <w:szCs w:val="20"/>
              </w:rPr>
            </w:pPr>
            <w:r w:rsidRPr="00D55F6A">
              <w:rPr>
                <w:szCs w:val="20"/>
              </w:rPr>
              <w:t>Wissen, welche Lagergeräte er benutzen darf und</w:t>
            </w:r>
            <w:r>
              <w:rPr>
                <w:szCs w:val="20"/>
              </w:rPr>
              <w:t xml:space="preserve"> </w:t>
            </w:r>
            <w:r w:rsidRPr="00D55F6A">
              <w:rPr>
                <w:szCs w:val="20"/>
              </w:rPr>
              <w:t>diese sicher 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5F6A" w:rsidRPr="00AB7FA8" w:rsidTr="00F81DE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55F6A" w:rsidRPr="00CC160A" w:rsidRDefault="00F81DE1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Korrekte Lagerhaltung kontrollieren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55F6A" w:rsidRPr="006F03A1" w:rsidRDefault="00D55F6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5F6A" w:rsidRPr="00AB7FA8" w:rsidRDefault="00D55F6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5F6A" w:rsidRPr="00AB7FA8" w:rsidRDefault="00D55F6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C54A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C54A77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C54A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C54A77" w:rsidP="00C54A7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verkaufsgerecht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C54A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C54A77" w:rsidP="00C54A7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verkaufsfördernden Maßnahmen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/>
    <w:p w:rsidR="002055FC" w:rsidRDefault="002055FC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DC73AA" w:rsidRPr="00341CB4" w:rsidRDefault="00DC73AA" w:rsidP="00DC73A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B12C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D7109C" w:rsidRDefault="00DC73AA" w:rsidP="00632CA4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  <w:r w:rsidR="006B12C8">
              <w:rPr>
                <w:szCs w:val="18"/>
              </w:rPr>
              <w:t xml:space="preserve"> und betriebsinterne Vorgaben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E733BB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E733BB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D7109C" w:rsidRDefault="006D6DE5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Zielgruppengerecht 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 w:rsidR="007730DD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Medizinprodukte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7730D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7730DD" w:rsidP="00632CA4">
            <w:pPr>
              <w:spacing w:before="40" w:after="40"/>
              <w:rPr>
                <w:szCs w:val="18"/>
              </w:rPr>
            </w:pPr>
            <w:r w:rsidRPr="007730DD">
              <w:rPr>
                <w:szCs w:val="18"/>
              </w:rPr>
              <w:t>Den grundsätzlichen Aufbau von Verkaufsgesprächen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730D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6F69B3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und Kundenbedarf ermitteln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BD5E3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BD5E35" w:rsidP="00632CA4">
            <w:pPr>
              <w:spacing w:before="40" w:after="40"/>
              <w:rPr>
                <w:szCs w:val="18"/>
              </w:rPr>
            </w:pPr>
            <w:r w:rsidRPr="00BD5E35">
              <w:rPr>
                <w:szCs w:val="18"/>
              </w:rPr>
              <w:t>Kunden über die Waren des Sortiments informieren und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30B4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1B1745" w:rsidP="001B1745">
            <w:pPr>
              <w:spacing w:before="40" w:after="40"/>
              <w:rPr>
                <w:szCs w:val="18"/>
              </w:rPr>
            </w:pPr>
            <w:r w:rsidRPr="001B1745">
              <w:rPr>
                <w:szCs w:val="18"/>
              </w:rPr>
              <w:t>Kunden über Hygienemaßnahmen informieren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30B4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030B4D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betreuen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30B4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030B4D" w:rsidP="00632CA4">
            <w:pPr>
              <w:spacing w:before="40" w:after="40"/>
              <w:rPr>
                <w:szCs w:val="18"/>
              </w:rPr>
            </w:pPr>
            <w:r w:rsidRPr="00030B4D">
              <w:rPr>
                <w:szCs w:val="18"/>
              </w:rPr>
              <w:t>Einfache Kundengespräche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E00CE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E5088" w:rsidRPr="00AB7FA8" w:rsidTr="00C00C0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E5088" w:rsidRDefault="00C00C08" w:rsidP="00632CA4">
            <w:pPr>
              <w:spacing w:before="40" w:after="40"/>
              <w:rPr>
                <w:szCs w:val="18"/>
              </w:rPr>
            </w:pPr>
            <w:r w:rsidRPr="00C00C08">
              <w:rPr>
                <w:szCs w:val="18"/>
              </w:rPr>
              <w:t>Kunden Ergänzungs- und Ersatzartikel anbieten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E5088" w:rsidRPr="00AB7FA8" w:rsidTr="00C00C0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E5088" w:rsidRDefault="00C00C08" w:rsidP="00632CA4">
            <w:pPr>
              <w:spacing w:before="40" w:after="40"/>
              <w:rPr>
                <w:szCs w:val="18"/>
              </w:rPr>
            </w:pPr>
            <w:r w:rsidRPr="00C00C08">
              <w:rPr>
                <w:szCs w:val="18"/>
              </w:rPr>
              <w:t>Kunden über Serviceleistungen des Betriebs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FD7F2D">
        <w:trPr>
          <w:trHeight w:hRule="exact" w:val="57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C00C08" w:rsidP="00C00C08">
            <w:pPr>
              <w:spacing w:before="40" w:after="40"/>
              <w:rPr>
                <w:szCs w:val="18"/>
              </w:rPr>
            </w:pPr>
            <w:r w:rsidRPr="00C00C08">
              <w:rPr>
                <w:szCs w:val="18"/>
              </w:rPr>
              <w:t>Einen Überblick über Tätigkeiten bei der Wiederaufbereitung von Medizinprodukten geben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F22E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0F22E6" w:rsidP="00632CA4">
            <w:pPr>
              <w:spacing w:before="40" w:after="40"/>
              <w:rPr>
                <w:szCs w:val="18"/>
              </w:rPr>
            </w:pPr>
            <w:r w:rsidRPr="000F22E6">
              <w:rPr>
                <w:szCs w:val="18"/>
              </w:rPr>
              <w:t>Bei der Wiederaufbereitung von Medizinprodukten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0F22E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0F22E6" w:rsidP="00632CA4">
            <w:pPr>
              <w:spacing w:before="40" w:after="40"/>
              <w:rPr>
                <w:szCs w:val="18"/>
              </w:rPr>
            </w:pPr>
            <w:r w:rsidRPr="000F22E6">
              <w:rPr>
                <w:szCs w:val="18"/>
              </w:rPr>
              <w:t>Medizinprodukte selbstständig wiederaufbereiten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F45ACA">
        <w:trPr>
          <w:trHeight w:hRule="exact" w:val="642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F45ACA" w:rsidP="00F45ACA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Einen Überblick über die r</w:t>
            </w:r>
            <w:r w:rsidR="00DC73AA" w:rsidRPr="006B2575">
              <w:rPr>
                <w:szCs w:val="18"/>
              </w:rPr>
              <w:t>echtliche</w:t>
            </w:r>
            <w:r>
              <w:rPr>
                <w:szCs w:val="18"/>
              </w:rPr>
              <w:t>n</w:t>
            </w:r>
            <w:r w:rsidR="00DC73AA" w:rsidRPr="006B2575">
              <w:rPr>
                <w:szCs w:val="18"/>
              </w:rPr>
              <w:t xml:space="preserve"> Bestimmungen zum Absc</w:t>
            </w:r>
            <w:r>
              <w:rPr>
                <w:szCs w:val="18"/>
              </w:rPr>
              <w:t>hließen von Kaufverträgen geben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4AB8" w:rsidRPr="00AB7FA8" w:rsidTr="00654AB8">
        <w:trPr>
          <w:trHeight w:hRule="exact" w:val="424"/>
        </w:trPr>
        <w:tc>
          <w:tcPr>
            <w:tcW w:w="6771" w:type="dxa"/>
            <w:shd w:val="clear" w:color="auto" w:fill="auto"/>
            <w:vAlign w:val="center"/>
          </w:tcPr>
          <w:p w:rsidR="00654AB8" w:rsidRDefault="00654AB8" w:rsidP="00F45ACA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Dokumentation der Kundeneinschulung und Produktübergabe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4AB8" w:rsidRPr="00AB7FA8" w:rsidRDefault="00654AB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4AB8" w:rsidRPr="00AB7FA8" w:rsidRDefault="00654AB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4AB8" w:rsidRPr="00AB7FA8" w:rsidRDefault="00654AB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4AB8" w:rsidRPr="00AB7FA8" w:rsidTr="00654AB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4AB8" w:rsidRDefault="00654AB8" w:rsidP="00F45ACA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Ware fachgerecht verpacken und ausfolgen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4AB8" w:rsidRPr="00AB7FA8" w:rsidRDefault="00654AB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4AB8" w:rsidRPr="00AB7FA8" w:rsidRDefault="00654AB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4AB8" w:rsidRPr="00AB7FA8" w:rsidRDefault="00654AB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</w:t>
            </w:r>
            <w:r w:rsidR="00A409AE">
              <w:rPr>
                <w:szCs w:val="20"/>
              </w:rPr>
              <w:t>-</w:t>
            </w:r>
            <w:r w:rsidRPr="006B2575">
              <w:rPr>
                <w:szCs w:val="20"/>
              </w:rPr>
              <w:t>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1043" w:rsidRPr="004302BF" w:rsidTr="00F9200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D1043" w:rsidRPr="00CC160A" w:rsidRDefault="005D1043" w:rsidP="00F9200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D1043" w:rsidRPr="004302BF" w:rsidRDefault="005D1043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D1043" w:rsidRPr="004302BF" w:rsidRDefault="005D1043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D1043" w:rsidRPr="004302BF" w:rsidRDefault="005D1043" w:rsidP="00F9200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D1043" w:rsidRPr="006F03A1" w:rsidTr="005D1043">
        <w:trPr>
          <w:trHeight w:hRule="exact" w:val="576"/>
        </w:trPr>
        <w:tc>
          <w:tcPr>
            <w:tcW w:w="6771" w:type="dxa"/>
            <w:shd w:val="clear" w:color="auto" w:fill="auto"/>
            <w:vAlign w:val="center"/>
          </w:tcPr>
          <w:p w:rsidR="005D1043" w:rsidRPr="006B2575" w:rsidRDefault="005D1043" w:rsidP="00F92000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  <w:r>
              <w:rPr>
                <w:szCs w:val="18"/>
              </w:rPr>
              <w:t xml:space="preserve"> und auf Reklamationen betriebsüblich reagieren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D1043" w:rsidRPr="00A74049" w:rsidRDefault="005D1043" w:rsidP="00F9200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D1043" w:rsidRPr="006F03A1" w:rsidRDefault="005D1043" w:rsidP="00F9200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D1043" w:rsidRPr="006F03A1" w:rsidRDefault="005D1043" w:rsidP="00F92000">
            <w:pPr>
              <w:jc w:val="center"/>
              <w:rPr>
                <w:sz w:val="18"/>
                <w:szCs w:val="18"/>
              </w:rPr>
            </w:pPr>
          </w:p>
        </w:tc>
      </w:tr>
    </w:tbl>
    <w:p w:rsidR="00DC73AA" w:rsidRDefault="00DC73AA" w:rsidP="006C3B86">
      <w:pPr>
        <w:spacing w:before="0" w:after="0" w:line="276" w:lineRule="auto"/>
      </w:pPr>
    </w:p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5058F7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 xml:space="preserve">den Kassiervorgang </w:t>
            </w:r>
            <w:r w:rsidR="00AA696A">
              <w:rPr>
                <w:b/>
                <w:color w:val="FFFFFF"/>
                <w:szCs w:val="20"/>
                <w:lang w:eastAsia="de-AT"/>
              </w:rPr>
              <w:t xml:space="preserve">bzw. Fakturierungsvorgang </w:t>
            </w:r>
            <w:r>
              <w:rPr>
                <w:b/>
                <w:color w:val="FFFFFF"/>
                <w:szCs w:val="20"/>
                <w:lang w:eastAsia="de-AT"/>
              </w:rPr>
              <w:t>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5F2BA8">
        <w:trPr>
          <w:trHeight w:hRule="exact" w:val="545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5F2BA8" w:rsidP="00632CA4">
            <w:pPr>
              <w:spacing w:before="40" w:after="40"/>
              <w:rPr>
                <w:szCs w:val="18"/>
              </w:rPr>
            </w:pPr>
            <w:r w:rsidRPr="005F2BA8">
              <w:rPr>
                <w:szCs w:val="18"/>
              </w:rPr>
              <w:t>Den Kassiervorgang bzw. Fakturierungsvorgang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5F2BA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5F2BA8" w:rsidP="00632CA4">
            <w:pPr>
              <w:spacing w:before="40" w:after="40"/>
              <w:rPr>
                <w:szCs w:val="18"/>
              </w:rPr>
            </w:pPr>
            <w:r w:rsidRPr="005F2BA8">
              <w:rPr>
                <w:szCs w:val="18"/>
              </w:rPr>
              <w:t>Sicherheitsrichtlinien beim Kassieren einhalten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5F2BA8" w:rsidP="00632CA4">
            <w:pPr>
              <w:spacing w:before="40" w:after="40"/>
              <w:rPr>
                <w:szCs w:val="18"/>
              </w:rPr>
            </w:pPr>
            <w:r w:rsidRPr="005F2BA8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5F2BA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A367FD" w:rsidP="00632CA4">
            <w:pPr>
              <w:spacing w:before="40" w:after="40"/>
              <w:rPr>
                <w:szCs w:val="18"/>
              </w:rPr>
            </w:pPr>
            <w:r w:rsidRPr="00A367FD">
              <w:rPr>
                <w:szCs w:val="18"/>
              </w:rPr>
              <w:t>Kassabericht erstellen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42AEF">
        <w:trPr>
          <w:trHeight w:hRule="exact" w:val="666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D12B66" w:rsidRDefault="00DC73AA" w:rsidP="0002196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 w:rsidR="00642AEF">
              <w:rPr>
                <w:b/>
                <w:bCs/>
                <w:color w:val="FFFFFF"/>
              </w:rPr>
              <w:t xml:space="preserve"> </w:t>
            </w:r>
            <w:r w:rsidR="00642AEF" w:rsidRPr="00642AEF">
              <w:rPr>
                <w:b/>
                <w:bCs/>
                <w:color w:val="FFFFFF"/>
              </w:rPr>
              <w:t>einen Überblick über den betrieblichen Zahlungsverkehr geben und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02196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02196E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Grundkenntnisse einschlägi</w:t>
            </w:r>
            <w:r w:rsidRPr="0002196E">
              <w:rPr>
                <w:szCs w:val="18"/>
              </w:rPr>
              <w:t>ger Steuern und Abgaben verfügen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02196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02196E" w:rsidP="00632CA4">
            <w:pPr>
              <w:spacing w:before="40" w:after="40"/>
              <w:rPr>
                <w:szCs w:val="18"/>
              </w:rPr>
            </w:pPr>
            <w:r w:rsidRPr="0002196E">
              <w:rPr>
                <w:szCs w:val="18"/>
              </w:rPr>
              <w:t>Betriebsübliche Belege ausfertigen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02196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02196E" w:rsidP="00632CA4">
            <w:pPr>
              <w:spacing w:before="40" w:after="40"/>
              <w:rPr>
                <w:szCs w:val="18"/>
              </w:rPr>
            </w:pPr>
            <w:r w:rsidRPr="0002196E">
              <w:rPr>
                <w:szCs w:val="18"/>
              </w:rPr>
              <w:t>Den betrieblichen Zahlungsverkehr darstellen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02196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02196E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Rechnungen ausstellen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2196E" w:rsidRPr="00AB7FA8" w:rsidTr="00FB13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2196E" w:rsidRPr="00723EE2" w:rsidRDefault="00FB13D9" w:rsidP="00632CA4">
            <w:pPr>
              <w:spacing w:before="40" w:after="40"/>
              <w:rPr>
                <w:szCs w:val="18"/>
              </w:rPr>
            </w:pPr>
            <w:r w:rsidRPr="00FB13D9">
              <w:rPr>
                <w:szCs w:val="18"/>
              </w:rPr>
              <w:t>Heilbehelfe abrechnen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02196E" w:rsidRPr="006F03A1" w:rsidRDefault="0002196E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2196E" w:rsidRPr="006F03A1" w:rsidRDefault="0002196E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2196E" w:rsidRPr="006F03A1" w:rsidRDefault="0002196E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D58" w:rsidRDefault="004A7D58" w:rsidP="00A844C7">
      <w:pPr>
        <w:spacing w:before="0" w:after="0"/>
      </w:pPr>
      <w:r>
        <w:separator/>
      </w:r>
    </w:p>
  </w:endnote>
  <w:endnote w:type="continuationSeparator" w:id="0">
    <w:p w:rsidR="004A7D58" w:rsidRDefault="004A7D5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2E7410" w:rsidRDefault="004A7D58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D58" w:rsidRPr="00F65ED7" w:rsidRDefault="004A7D58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4B7AC4" w:rsidRPr="00A60518">
                              <w:rPr>
                                <w:color w:val="FFFFFF"/>
                                <w:sz w:val="18"/>
                              </w:rPr>
                              <w:t>Medizinproduktekaufmann/frau</w:t>
                            </w:r>
                            <w:r w:rsidR="004B7AC4" w:rsidRPr="004B7AC4"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="00C2183F">
                              <w:rPr>
                                <w:color w:val="FFFFFF"/>
                                <w:spacing w:val="-2"/>
                                <w:sz w:val="18"/>
                              </w:rPr>
                              <w:br/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4A7D58" w:rsidRPr="00F65ED7" w:rsidRDefault="004A7D58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4B7AC4" w:rsidRPr="00A60518">
                        <w:rPr>
                          <w:color w:val="FFFFFF"/>
                          <w:sz w:val="18"/>
                        </w:rPr>
                        <w:t>Medizinproduktekaufmann/frau</w:t>
                      </w:r>
                      <w:r w:rsidR="004B7AC4" w:rsidRPr="004B7AC4"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="00C2183F">
                        <w:rPr>
                          <w:color w:val="FFFFFF"/>
                          <w:spacing w:val="-2"/>
                          <w:sz w:val="18"/>
                        </w:rPr>
                        <w:br/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C2183F"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9D8A6F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444A38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33F425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9802D47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F92122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8980F9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2DA977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97334B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Default="004A7D5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4A7D58" w:rsidRDefault="004A7D5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067221" w:rsidRDefault="004A7D58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C2183F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04DEE8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526F85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038554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41238B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5507FD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7ED8BF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97156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F65ED7" w:rsidRDefault="004A7D58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D58" w:rsidRDefault="00AE146C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="007A6A17" w:rsidRPr="00C2183F">
                            <w:rPr>
                              <w:color w:val="FFFFFF"/>
                              <w:sz w:val="18"/>
                            </w:rPr>
                            <w:t>Medizinproduktekaufmann/frau</w:t>
                          </w:r>
                          <w:r w:rsidR="007A6A17" w:rsidRPr="007A6A17"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="00C2183F"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4A7D58" w:rsidRDefault="00AE146C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="007A6A17" w:rsidRPr="00C2183F">
                      <w:rPr>
                        <w:color w:val="FFFFFF"/>
                        <w:sz w:val="18"/>
                      </w:rPr>
                      <w:t>Medizinproduktekaufmann/frau</w:t>
                    </w:r>
                    <w:r w:rsidR="007A6A17" w:rsidRPr="007A6A17"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="00C2183F"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C2183F"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3A6E9E0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FED61E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0C291C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751D1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0ABADE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4B2FF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6403EF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D58" w:rsidRDefault="004A7D58" w:rsidP="00A844C7">
      <w:pPr>
        <w:spacing w:before="0" w:after="0"/>
      </w:pPr>
      <w:r>
        <w:separator/>
      </w:r>
    </w:p>
  </w:footnote>
  <w:footnote w:type="continuationSeparator" w:id="0">
    <w:p w:rsidR="004A7D58" w:rsidRDefault="004A7D5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076ED"/>
    <w:rsid w:val="00012CD2"/>
    <w:rsid w:val="00015C12"/>
    <w:rsid w:val="000170F1"/>
    <w:rsid w:val="0002196E"/>
    <w:rsid w:val="00022EB9"/>
    <w:rsid w:val="00024EA2"/>
    <w:rsid w:val="0002665B"/>
    <w:rsid w:val="00030B4D"/>
    <w:rsid w:val="00032919"/>
    <w:rsid w:val="00033288"/>
    <w:rsid w:val="00043E45"/>
    <w:rsid w:val="0005133D"/>
    <w:rsid w:val="00052C28"/>
    <w:rsid w:val="000543F1"/>
    <w:rsid w:val="00056C04"/>
    <w:rsid w:val="00061B67"/>
    <w:rsid w:val="0006231E"/>
    <w:rsid w:val="000628D7"/>
    <w:rsid w:val="00064524"/>
    <w:rsid w:val="00067221"/>
    <w:rsid w:val="000740CF"/>
    <w:rsid w:val="000750EE"/>
    <w:rsid w:val="0007649C"/>
    <w:rsid w:val="000808E2"/>
    <w:rsid w:val="000871CC"/>
    <w:rsid w:val="00091493"/>
    <w:rsid w:val="000A249F"/>
    <w:rsid w:val="000A7123"/>
    <w:rsid w:val="000B0198"/>
    <w:rsid w:val="000B13C5"/>
    <w:rsid w:val="000C4A94"/>
    <w:rsid w:val="000D28E1"/>
    <w:rsid w:val="000D7BB3"/>
    <w:rsid w:val="000E159D"/>
    <w:rsid w:val="000F22E6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16BAF"/>
    <w:rsid w:val="00122313"/>
    <w:rsid w:val="001338BE"/>
    <w:rsid w:val="00134214"/>
    <w:rsid w:val="00143FBB"/>
    <w:rsid w:val="00162A4E"/>
    <w:rsid w:val="0016709B"/>
    <w:rsid w:val="0017242F"/>
    <w:rsid w:val="00173CE3"/>
    <w:rsid w:val="00186001"/>
    <w:rsid w:val="001A5E82"/>
    <w:rsid w:val="001B1745"/>
    <w:rsid w:val="001B1EA1"/>
    <w:rsid w:val="001B29F8"/>
    <w:rsid w:val="001C1197"/>
    <w:rsid w:val="001D00F0"/>
    <w:rsid w:val="001D7E5B"/>
    <w:rsid w:val="001E2AED"/>
    <w:rsid w:val="001F6306"/>
    <w:rsid w:val="0020144C"/>
    <w:rsid w:val="002041F0"/>
    <w:rsid w:val="00204793"/>
    <w:rsid w:val="002055FC"/>
    <w:rsid w:val="00215553"/>
    <w:rsid w:val="00215788"/>
    <w:rsid w:val="00222E53"/>
    <w:rsid w:val="00233F9D"/>
    <w:rsid w:val="0023472E"/>
    <w:rsid w:val="00235433"/>
    <w:rsid w:val="00240620"/>
    <w:rsid w:val="00242819"/>
    <w:rsid w:val="00242C53"/>
    <w:rsid w:val="00243A7B"/>
    <w:rsid w:val="00246DC9"/>
    <w:rsid w:val="00247A06"/>
    <w:rsid w:val="002551E7"/>
    <w:rsid w:val="00257FF5"/>
    <w:rsid w:val="002627D4"/>
    <w:rsid w:val="002642BD"/>
    <w:rsid w:val="00274FAB"/>
    <w:rsid w:val="00277787"/>
    <w:rsid w:val="00280741"/>
    <w:rsid w:val="00281D42"/>
    <w:rsid w:val="002A0D33"/>
    <w:rsid w:val="002A1995"/>
    <w:rsid w:val="002A3A21"/>
    <w:rsid w:val="002A7EE6"/>
    <w:rsid w:val="002B1EBD"/>
    <w:rsid w:val="002B5D10"/>
    <w:rsid w:val="002B66D4"/>
    <w:rsid w:val="002C757D"/>
    <w:rsid w:val="002C7C9A"/>
    <w:rsid w:val="002D0DFD"/>
    <w:rsid w:val="002D10EC"/>
    <w:rsid w:val="002E28B6"/>
    <w:rsid w:val="002E7410"/>
    <w:rsid w:val="002F394F"/>
    <w:rsid w:val="002F43BC"/>
    <w:rsid w:val="002F582C"/>
    <w:rsid w:val="003032B8"/>
    <w:rsid w:val="0030741F"/>
    <w:rsid w:val="00307C18"/>
    <w:rsid w:val="003145BD"/>
    <w:rsid w:val="00316332"/>
    <w:rsid w:val="00336667"/>
    <w:rsid w:val="00345405"/>
    <w:rsid w:val="00347F5A"/>
    <w:rsid w:val="00351383"/>
    <w:rsid w:val="00352408"/>
    <w:rsid w:val="003548AE"/>
    <w:rsid w:val="00364316"/>
    <w:rsid w:val="003733D1"/>
    <w:rsid w:val="00374290"/>
    <w:rsid w:val="00377039"/>
    <w:rsid w:val="003810A1"/>
    <w:rsid w:val="00391CB0"/>
    <w:rsid w:val="003A5630"/>
    <w:rsid w:val="003B54B4"/>
    <w:rsid w:val="003C1156"/>
    <w:rsid w:val="003C221E"/>
    <w:rsid w:val="003C46B2"/>
    <w:rsid w:val="003E0F1D"/>
    <w:rsid w:val="003E1425"/>
    <w:rsid w:val="003E5AC9"/>
    <w:rsid w:val="003E6F0B"/>
    <w:rsid w:val="003F36C3"/>
    <w:rsid w:val="00406AB5"/>
    <w:rsid w:val="00407ED1"/>
    <w:rsid w:val="004114B2"/>
    <w:rsid w:val="004169C2"/>
    <w:rsid w:val="0041717B"/>
    <w:rsid w:val="004174D2"/>
    <w:rsid w:val="004255DF"/>
    <w:rsid w:val="00426176"/>
    <w:rsid w:val="004275D2"/>
    <w:rsid w:val="004302BF"/>
    <w:rsid w:val="00434FE9"/>
    <w:rsid w:val="0045498C"/>
    <w:rsid w:val="004648AB"/>
    <w:rsid w:val="00471983"/>
    <w:rsid w:val="004722AA"/>
    <w:rsid w:val="00474640"/>
    <w:rsid w:val="004815C7"/>
    <w:rsid w:val="004856E5"/>
    <w:rsid w:val="004A7AB9"/>
    <w:rsid w:val="004A7D58"/>
    <w:rsid w:val="004B7AC4"/>
    <w:rsid w:val="004C59A5"/>
    <w:rsid w:val="004D6312"/>
    <w:rsid w:val="004D7D0F"/>
    <w:rsid w:val="004E6203"/>
    <w:rsid w:val="004F0DE7"/>
    <w:rsid w:val="004F5DB3"/>
    <w:rsid w:val="00505134"/>
    <w:rsid w:val="005058F7"/>
    <w:rsid w:val="00515131"/>
    <w:rsid w:val="00523D3A"/>
    <w:rsid w:val="00526B68"/>
    <w:rsid w:val="0053599A"/>
    <w:rsid w:val="00546802"/>
    <w:rsid w:val="0055032B"/>
    <w:rsid w:val="00552958"/>
    <w:rsid w:val="00564E4F"/>
    <w:rsid w:val="00585088"/>
    <w:rsid w:val="00585612"/>
    <w:rsid w:val="005929A6"/>
    <w:rsid w:val="00592E60"/>
    <w:rsid w:val="005A19F5"/>
    <w:rsid w:val="005B5CF1"/>
    <w:rsid w:val="005B7016"/>
    <w:rsid w:val="005D1043"/>
    <w:rsid w:val="005D19B5"/>
    <w:rsid w:val="005D4317"/>
    <w:rsid w:val="005E2A86"/>
    <w:rsid w:val="005E4FD3"/>
    <w:rsid w:val="005E6898"/>
    <w:rsid w:val="005E6E88"/>
    <w:rsid w:val="005E781D"/>
    <w:rsid w:val="005F2BA8"/>
    <w:rsid w:val="005F3C99"/>
    <w:rsid w:val="00601EF7"/>
    <w:rsid w:val="00604132"/>
    <w:rsid w:val="00612A94"/>
    <w:rsid w:val="00615577"/>
    <w:rsid w:val="00620788"/>
    <w:rsid w:val="0062627E"/>
    <w:rsid w:val="00627BB4"/>
    <w:rsid w:val="006328BA"/>
    <w:rsid w:val="00632ED3"/>
    <w:rsid w:val="00634479"/>
    <w:rsid w:val="00635649"/>
    <w:rsid w:val="00642AEF"/>
    <w:rsid w:val="00651C64"/>
    <w:rsid w:val="00654AB8"/>
    <w:rsid w:val="00657F0B"/>
    <w:rsid w:val="00661F3D"/>
    <w:rsid w:val="0066384E"/>
    <w:rsid w:val="00673693"/>
    <w:rsid w:val="00680F9C"/>
    <w:rsid w:val="0068709C"/>
    <w:rsid w:val="00692DE1"/>
    <w:rsid w:val="006A0F35"/>
    <w:rsid w:val="006A3748"/>
    <w:rsid w:val="006A7C96"/>
    <w:rsid w:val="006B12C8"/>
    <w:rsid w:val="006B303E"/>
    <w:rsid w:val="006B47D6"/>
    <w:rsid w:val="006B55BE"/>
    <w:rsid w:val="006B5BF4"/>
    <w:rsid w:val="006B5D10"/>
    <w:rsid w:val="006C3B86"/>
    <w:rsid w:val="006D6DE5"/>
    <w:rsid w:val="006E0184"/>
    <w:rsid w:val="006E141F"/>
    <w:rsid w:val="006E20FA"/>
    <w:rsid w:val="006E635A"/>
    <w:rsid w:val="006E73D7"/>
    <w:rsid w:val="006F03A1"/>
    <w:rsid w:val="006F03DF"/>
    <w:rsid w:val="006F69B3"/>
    <w:rsid w:val="0071189B"/>
    <w:rsid w:val="0071709A"/>
    <w:rsid w:val="00730FAE"/>
    <w:rsid w:val="007326FD"/>
    <w:rsid w:val="0074440E"/>
    <w:rsid w:val="00747690"/>
    <w:rsid w:val="00756C1D"/>
    <w:rsid w:val="00765145"/>
    <w:rsid w:val="007730DD"/>
    <w:rsid w:val="00783F66"/>
    <w:rsid w:val="0078718E"/>
    <w:rsid w:val="00790C90"/>
    <w:rsid w:val="00796AD9"/>
    <w:rsid w:val="007A0674"/>
    <w:rsid w:val="007A0CB2"/>
    <w:rsid w:val="007A24F3"/>
    <w:rsid w:val="007A6A17"/>
    <w:rsid w:val="007A7FE3"/>
    <w:rsid w:val="007B5094"/>
    <w:rsid w:val="007C11AF"/>
    <w:rsid w:val="007C11C2"/>
    <w:rsid w:val="007C4445"/>
    <w:rsid w:val="007C4BDE"/>
    <w:rsid w:val="007C7D7C"/>
    <w:rsid w:val="007E45E5"/>
    <w:rsid w:val="007E4D9A"/>
    <w:rsid w:val="008122EB"/>
    <w:rsid w:val="0082390F"/>
    <w:rsid w:val="0083107D"/>
    <w:rsid w:val="00832DF1"/>
    <w:rsid w:val="00833C7A"/>
    <w:rsid w:val="008529FF"/>
    <w:rsid w:val="00852F94"/>
    <w:rsid w:val="0085314E"/>
    <w:rsid w:val="00861847"/>
    <w:rsid w:val="00862C47"/>
    <w:rsid w:val="00864B84"/>
    <w:rsid w:val="0086540C"/>
    <w:rsid w:val="00866838"/>
    <w:rsid w:val="00872481"/>
    <w:rsid w:val="008765FA"/>
    <w:rsid w:val="00887DEF"/>
    <w:rsid w:val="008D413B"/>
    <w:rsid w:val="008E0423"/>
    <w:rsid w:val="008E697C"/>
    <w:rsid w:val="008F1344"/>
    <w:rsid w:val="008F61D0"/>
    <w:rsid w:val="009018BE"/>
    <w:rsid w:val="00907DA6"/>
    <w:rsid w:val="00914C96"/>
    <w:rsid w:val="00923AA4"/>
    <w:rsid w:val="00933FA9"/>
    <w:rsid w:val="009374AA"/>
    <w:rsid w:val="00942D53"/>
    <w:rsid w:val="00946489"/>
    <w:rsid w:val="0095117F"/>
    <w:rsid w:val="009511D7"/>
    <w:rsid w:val="00954E4F"/>
    <w:rsid w:val="0097038B"/>
    <w:rsid w:val="00976ACF"/>
    <w:rsid w:val="0098691C"/>
    <w:rsid w:val="009900AF"/>
    <w:rsid w:val="00993F3B"/>
    <w:rsid w:val="00995B62"/>
    <w:rsid w:val="00996F2F"/>
    <w:rsid w:val="009A0300"/>
    <w:rsid w:val="009A5A31"/>
    <w:rsid w:val="009A5DCE"/>
    <w:rsid w:val="009B3930"/>
    <w:rsid w:val="009C7517"/>
    <w:rsid w:val="009D6C65"/>
    <w:rsid w:val="009E3B0D"/>
    <w:rsid w:val="009E7E50"/>
    <w:rsid w:val="00A05992"/>
    <w:rsid w:val="00A07510"/>
    <w:rsid w:val="00A15060"/>
    <w:rsid w:val="00A16231"/>
    <w:rsid w:val="00A24B2D"/>
    <w:rsid w:val="00A32A93"/>
    <w:rsid w:val="00A35EA2"/>
    <w:rsid w:val="00A3600A"/>
    <w:rsid w:val="00A367FD"/>
    <w:rsid w:val="00A4009F"/>
    <w:rsid w:val="00A409AE"/>
    <w:rsid w:val="00A40F75"/>
    <w:rsid w:val="00A41058"/>
    <w:rsid w:val="00A427A0"/>
    <w:rsid w:val="00A4318A"/>
    <w:rsid w:val="00A47CB8"/>
    <w:rsid w:val="00A5078C"/>
    <w:rsid w:val="00A60518"/>
    <w:rsid w:val="00A637DA"/>
    <w:rsid w:val="00A67280"/>
    <w:rsid w:val="00A67A27"/>
    <w:rsid w:val="00A71476"/>
    <w:rsid w:val="00A844C7"/>
    <w:rsid w:val="00A85103"/>
    <w:rsid w:val="00A85901"/>
    <w:rsid w:val="00A902C7"/>
    <w:rsid w:val="00AA276B"/>
    <w:rsid w:val="00AA696A"/>
    <w:rsid w:val="00AB3B28"/>
    <w:rsid w:val="00AB7FA8"/>
    <w:rsid w:val="00AD57E8"/>
    <w:rsid w:val="00AE0EBA"/>
    <w:rsid w:val="00AE146C"/>
    <w:rsid w:val="00AE1CE9"/>
    <w:rsid w:val="00AE3754"/>
    <w:rsid w:val="00AE5C78"/>
    <w:rsid w:val="00AF0D66"/>
    <w:rsid w:val="00AF77D8"/>
    <w:rsid w:val="00B026B2"/>
    <w:rsid w:val="00B157EC"/>
    <w:rsid w:val="00B1797E"/>
    <w:rsid w:val="00B20402"/>
    <w:rsid w:val="00B21340"/>
    <w:rsid w:val="00B24FC9"/>
    <w:rsid w:val="00B51D24"/>
    <w:rsid w:val="00B5501E"/>
    <w:rsid w:val="00B60B27"/>
    <w:rsid w:val="00B611EF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D5E35"/>
    <w:rsid w:val="00BD716A"/>
    <w:rsid w:val="00BE05DA"/>
    <w:rsid w:val="00BF121D"/>
    <w:rsid w:val="00BF1B8E"/>
    <w:rsid w:val="00BF6305"/>
    <w:rsid w:val="00BF6ECB"/>
    <w:rsid w:val="00C00C08"/>
    <w:rsid w:val="00C10B65"/>
    <w:rsid w:val="00C162F1"/>
    <w:rsid w:val="00C174DB"/>
    <w:rsid w:val="00C2183F"/>
    <w:rsid w:val="00C2343D"/>
    <w:rsid w:val="00C24B8C"/>
    <w:rsid w:val="00C46AEE"/>
    <w:rsid w:val="00C514BA"/>
    <w:rsid w:val="00C51D52"/>
    <w:rsid w:val="00C54A77"/>
    <w:rsid w:val="00C551BF"/>
    <w:rsid w:val="00C612C4"/>
    <w:rsid w:val="00C664BD"/>
    <w:rsid w:val="00C75ABC"/>
    <w:rsid w:val="00C82D94"/>
    <w:rsid w:val="00CA2263"/>
    <w:rsid w:val="00CA520A"/>
    <w:rsid w:val="00CB0808"/>
    <w:rsid w:val="00CB6D65"/>
    <w:rsid w:val="00CC160A"/>
    <w:rsid w:val="00CC4229"/>
    <w:rsid w:val="00CD15D5"/>
    <w:rsid w:val="00CD69E5"/>
    <w:rsid w:val="00CF0019"/>
    <w:rsid w:val="00CF0A4D"/>
    <w:rsid w:val="00CF3421"/>
    <w:rsid w:val="00CF445F"/>
    <w:rsid w:val="00CF53AC"/>
    <w:rsid w:val="00CF5E7A"/>
    <w:rsid w:val="00D0734A"/>
    <w:rsid w:val="00D12B66"/>
    <w:rsid w:val="00D15C19"/>
    <w:rsid w:val="00D15C95"/>
    <w:rsid w:val="00D163A7"/>
    <w:rsid w:val="00D20F03"/>
    <w:rsid w:val="00D22D0D"/>
    <w:rsid w:val="00D2560E"/>
    <w:rsid w:val="00D30C28"/>
    <w:rsid w:val="00D3334F"/>
    <w:rsid w:val="00D36AE0"/>
    <w:rsid w:val="00D40665"/>
    <w:rsid w:val="00D41D56"/>
    <w:rsid w:val="00D44606"/>
    <w:rsid w:val="00D55F6A"/>
    <w:rsid w:val="00D56750"/>
    <w:rsid w:val="00D6707E"/>
    <w:rsid w:val="00D67F26"/>
    <w:rsid w:val="00D737FA"/>
    <w:rsid w:val="00D807CB"/>
    <w:rsid w:val="00D807D3"/>
    <w:rsid w:val="00D8153F"/>
    <w:rsid w:val="00D87A72"/>
    <w:rsid w:val="00D90AF0"/>
    <w:rsid w:val="00DA00F2"/>
    <w:rsid w:val="00DA0183"/>
    <w:rsid w:val="00DA32C4"/>
    <w:rsid w:val="00DB1CBE"/>
    <w:rsid w:val="00DB2836"/>
    <w:rsid w:val="00DC25C3"/>
    <w:rsid w:val="00DC45D1"/>
    <w:rsid w:val="00DC73AA"/>
    <w:rsid w:val="00DD26D8"/>
    <w:rsid w:val="00DD56D8"/>
    <w:rsid w:val="00DE1178"/>
    <w:rsid w:val="00DE16B8"/>
    <w:rsid w:val="00DE4CA2"/>
    <w:rsid w:val="00DF365B"/>
    <w:rsid w:val="00DF6D93"/>
    <w:rsid w:val="00E00CEB"/>
    <w:rsid w:val="00E113C7"/>
    <w:rsid w:val="00E1428E"/>
    <w:rsid w:val="00E161C1"/>
    <w:rsid w:val="00E225E3"/>
    <w:rsid w:val="00E31E4F"/>
    <w:rsid w:val="00E34C0B"/>
    <w:rsid w:val="00E403D0"/>
    <w:rsid w:val="00E442FF"/>
    <w:rsid w:val="00E60964"/>
    <w:rsid w:val="00E63881"/>
    <w:rsid w:val="00E664C9"/>
    <w:rsid w:val="00E70D89"/>
    <w:rsid w:val="00E733BB"/>
    <w:rsid w:val="00E808E2"/>
    <w:rsid w:val="00E81FBF"/>
    <w:rsid w:val="00E87E7E"/>
    <w:rsid w:val="00E92ADC"/>
    <w:rsid w:val="00E92DBD"/>
    <w:rsid w:val="00E96475"/>
    <w:rsid w:val="00ED5DC2"/>
    <w:rsid w:val="00ED7868"/>
    <w:rsid w:val="00EE063F"/>
    <w:rsid w:val="00EE5088"/>
    <w:rsid w:val="00EF2922"/>
    <w:rsid w:val="00EF4F80"/>
    <w:rsid w:val="00F03D92"/>
    <w:rsid w:val="00F109EB"/>
    <w:rsid w:val="00F17643"/>
    <w:rsid w:val="00F21044"/>
    <w:rsid w:val="00F2520F"/>
    <w:rsid w:val="00F256AF"/>
    <w:rsid w:val="00F25EE1"/>
    <w:rsid w:val="00F35FEB"/>
    <w:rsid w:val="00F451B4"/>
    <w:rsid w:val="00F45ACA"/>
    <w:rsid w:val="00F479E8"/>
    <w:rsid w:val="00F50089"/>
    <w:rsid w:val="00F51B6B"/>
    <w:rsid w:val="00F553F6"/>
    <w:rsid w:val="00F65ED7"/>
    <w:rsid w:val="00F755E1"/>
    <w:rsid w:val="00F76798"/>
    <w:rsid w:val="00F76F68"/>
    <w:rsid w:val="00F81DE1"/>
    <w:rsid w:val="00F86B65"/>
    <w:rsid w:val="00F95D77"/>
    <w:rsid w:val="00F97454"/>
    <w:rsid w:val="00F97B81"/>
    <w:rsid w:val="00FA1B7F"/>
    <w:rsid w:val="00FB13D9"/>
    <w:rsid w:val="00FB1769"/>
    <w:rsid w:val="00FD103C"/>
    <w:rsid w:val="00FD2192"/>
    <w:rsid w:val="00FD4371"/>
    <w:rsid w:val="00FD7F2D"/>
    <w:rsid w:val="00FE28F8"/>
    <w:rsid w:val="00FE3483"/>
    <w:rsid w:val="00FE68EC"/>
    <w:rsid w:val="00FE7543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5:docId w15:val="{FCA27491-7FB0-4EDA-B251-16703DFFF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AB2FF5-C4B9-465F-9959-AD88782B1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1096</Words>
  <Characters>6906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2019-05-15T12:12:00Z</cp:lastPrinted>
  <dcterms:created xsi:type="dcterms:W3CDTF">2021-12-01T07:57:00Z</dcterms:created>
  <dcterms:modified xsi:type="dcterms:W3CDTF">2021-12-01T07:57:00Z</dcterms:modified>
</cp:coreProperties>
</file>