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F9D" w:rsidRPr="00046F9D" w:rsidRDefault="00046F9D" w:rsidP="0078674D">
      <w:pPr>
        <w:spacing w:after="80" w:line="240" w:lineRule="auto"/>
        <w:outlineLvl w:val="0"/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46F9D" w:rsidRPr="00046F9D" w:rsidRDefault="00046F9D" w:rsidP="00046F9D">
      <w:pPr>
        <w:spacing w:before="80"/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für den Lehrberuf </w:t>
      </w:r>
      <w:r w:rsidR="00F92146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Maurer</w:t>
      </w:r>
      <w:r w:rsidR="00A82781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/Maurerin</w:t>
      </w:r>
    </w:p>
    <w:p w:rsidR="00046F9D" w:rsidRPr="00046F9D" w:rsidRDefault="00046F9D" w:rsidP="00046F9D">
      <w:pPr>
        <w:rPr>
          <w:rFonts w:ascii="Calibri" w:eastAsia="Calibri" w:hAnsi="Calibri" w:cs="Times New Roman"/>
        </w:rPr>
      </w:pP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Lehrbetrieb: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Ausbilder/in: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Lehrling: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A34EF1">
      <w:pPr>
        <w:tabs>
          <w:tab w:val="left" w:leader="underscore" w:pos="3686"/>
          <w:tab w:val="left" w:pos="4536"/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Beginn der Ausbildung:  </w:t>
      </w:r>
      <w:r w:rsidRPr="00046F9D">
        <w:rPr>
          <w:rFonts w:ascii="Cambria" w:eastAsia="Calibri" w:hAnsi="Cambria" w:cs="Arial"/>
          <w:sz w:val="20"/>
          <w:szCs w:val="20"/>
        </w:rPr>
        <w:tab/>
      </w:r>
      <w:r w:rsidRPr="00046F9D">
        <w:rPr>
          <w:rFonts w:ascii="Cambria" w:eastAsia="Calibri" w:hAnsi="Cambria" w:cs="Arial"/>
          <w:sz w:val="20"/>
          <w:szCs w:val="20"/>
        </w:rPr>
        <w:tab/>
        <w:t xml:space="preserve">Ende der Ausbildung:  </w:t>
      </w:r>
      <w:r w:rsidRPr="00046F9D">
        <w:rPr>
          <w:rFonts w:ascii="Cambria" w:eastAsia="Calibri" w:hAnsi="Cambria" w:cs="Arial"/>
          <w:sz w:val="20"/>
          <w:szCs w:val="20"/>
          <w:u w:val="single"/>
        </w:rPr>
        <w:tab/>
      </w:r>
    </w:p>
    <w:p w:rsidR="00046F9D" w:rsidRPr="00046F9D" w:rsidRDefault="00046F9D" w:rsidP="00046F9D">
      <w:pPr>
        <w:tabs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Default="00046F9D" w:rsidP="00046F9D">
      <w:pPr>
        <w:rPr>
          <w:rFonts w:ascii="Cambria" w:eastAsia="Calibri" w:hAnsi="Cambria" w:cs="Arial"/>
          <w:sz w:val="20"/>
          <w:szCs w:val="20"/>
        </w:rPr>
      </w:pPr>
    </w:p>
    <w:p w:rsidR="00B27E2B" w:rsidRDefault="00B27E2B" w:rsidP="00046F9D">
      <w:pPr>
        <w:rPr>
          <w:rFonts w:ascii="Cambria" w:eastAsia="Calibri" w:hAnsi="Cambria" w:cs="Arial"/>
          <w:sz w:val="20"/>
          <w:szCs w:val="20"/>
        </w:rPr>
      </w:pPr>
    </w:p>
    <w:p w:rsidR="00B27E2B" w:rsidRPr="00046F9D" w:rsidRDefault="00B27E2B" w:rsidP="00046F9D">
      <w:pPr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rPr>
          <w:rFonts w:ascii="Cambria" w:eastAsia="Calibri" w:hAnsi="Cambria" w:cs="Arial"/>
          <w:b/>
          <w:sz w:val="28"/>
          <w:szCs w:val="28"/>
        </w:rPr>
      </w:pPr>
      <w:r w:rsidRPr="00046F9D">
        <w:rPr>
          <w:rFonts w:ascii="Cambria" w:eastAsia="Calibri" w:hAnsi="Cambria" w:cs="Arial"/>
          <w:b/>
          <w:sz w:val="28"/>
          <w:szCs w:val="28"/>
        </w:rPr>
        <w:t>Durchgeführte Feedback-Gespräche zum Ausbildungsstand: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2325"/>
        <w:gridCol w:w="2346"/>
        <w:gridCol w:w="2346"/>
      </w:tblGrid>
      <w:tr w:rsidR="00046F9D" w:rsidRPr="00046F9D" w:rsidTr="00383252">
        <w:trPr>
          <w:trHeight w:val="454"/>
        </w:trPr>
        <w:tc>
          <w:tcPr>
            <w:tcW w:w="20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Unterschrift Ausbilder </w:t>
            </w: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A82781" w:rsidRPr="00046F9D" w:rsidTr="0078674D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B27E2B">
        <w:trPr>
          <w:trHeight w:hRule="exact" w:val="454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B27E2B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A82781" w:rsidRPr="00046F9D" w:rsidTr="0078674D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B27E2B">
        <w:trPr>
          <w:trHeight w:hRule="exact" w:val="454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B27E2B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A82781" w:rsidRPr="00046F9D" w:rsidTr="0078674D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82781" w:rsidRPr="00046F9D" w:rsidRDefault="00A82781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</w:tbl>
    <w:p w:rsidR="00046F9D" w:rsidRPr="00046F9D" w:rsidRDefault="00046F9D" w:rsidP="00046F9D">
      <w:pPr>
        <w:spacing w:before="80" w:after="80" w:line="240" w:lineRule="auto"/>
        <w:rPr>
          <w:rFonts w:ascii="TrebuchetMS-Bold" w:eastAsia="Calibri" w:hAnsi="TrebuchetMS-Bold" w:cs="TrebuchetMS-Bold"/>
          <w:b/>
          <w:bCs/>
          <w:sz w:val="20"/>
          <w:szCs w:val="20"/>
        </w:rPr>
      </w:pP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Times New Roman"/>
          <w:sz w:val="20"/>
        </w:rPr>
        <w:sectPr w:rsidR="00046F9D" w:rsidRPr="00046F9D" w:rsidSect="00EF4F80">
          <w:footerReference w:type="default" r:id="rId6"/>
          <w:footerReference w:type="first" r:id="rId7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046F9D" w:rsidRPr="00923E15" w:rsidRDefault="00046F9D" w:rsidP="00D6639F">
      <w:pPr>
        <w:spacing w:after="0"/>
        <w:rPr>
          <w:rFonts w:ascii="Cambria" w:eastAsia="Times New Roman" w:hAnsi="Cambria" w:cs="Times New Roman"/>
          <w:b/>
          <w:bCs/>
          <w:color w:val="9BBB59" w:themeColor="accent3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9BBB59" w:themeColor="accent3"/>
          <w:sz w:val="36"/>
          <w:szCs w:val="36"/>
        </w:rPr>
        <w:t>Lernen und Arbeiten im Lehrbetrieb</w:t>
      </w:r>
    </w:p>
    <w:p w:rsidR="00046F9D" w:rsidRPr="00046F9D" w:rsidRDefault="00046F9D" w:rsidP="00D6639F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Calibri" w:hAnsi="Cambria" w:cs="Times New Roman"/>
          <w:sz w:val="18"/>
          <w:szCs w:val="18"/>
        </w:rPr>
      </w:pP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497"/>
        <w:gridCol w:w="855"/>
        <w:gridCol w:w="855"/>
        <w:gridCol w:w="855"/>
      </w:tblGrid>
      <w:tr w:rsidR="00F92146" w:rsidRPr="00D6639F" w:rsidTr="00C2541F">
        <w:trPr>
          <w:trHeight w:hRule="exact" w:val="567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F92146" w:rsidRPr="00D6639F" w:rsidRDefault="00F92146" w:rsidP="00B27E2B">
            <w:pPr>
              <w:spacing w:after="0" w:line="240" w:lineRule="auto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</w:tcPr>
          <w:p w:rsidR="00F92146" w:rsidRPr="00D6639F" w:rsidRDefault="00F92146" w:rsidP="00EE3A2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</w:tcPr>
          <w:p w:rsidR="00F92146" w:rsidRPr="00D6639F" w:rsidRDefault="00F92146" w:rsidP="00EE3A2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F92146" w:rsidRPr="00D6639F" w:rsidRDefault="00F92146" w:rsidP="00EE3A2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F92146" w:rsidRPr="00D6639F" w:rsidTr="003D3CFB">
        <w:trPr>
          <w:trHeight w:hRule="exact" w:val="454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F92146" w:rsidRDefault="00F92146" w:rsidP="00F92146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t xml:space="preserve">... sich im Lehrbetrieb </w:t>
            </w:r>
            <w:r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t xml:space="preserve">und auf der Baustelle </w:t>
            </w: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t>zurechtfinden.</w:t>
            </w:r>
            <w:r w:rsidRPr="00D6639F">
              <w:rPr>
                <w:rFonts w:ascii="Cambria" w:eastAsia="Calibri" w:hAnsi="Cambria" w:cs="Arial"/>
                <w:sz w:val="20"/>
                <w:szCs w:val="20"/>
                <w:lang w:eastAsia="de-AT"/>
              </w:rPr>
              <w:t xml:space="preserve"> 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B27E2B" w:rsidRDefault="00F92146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In den Räumlichkeiten des Betriebs zurechtfinden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B27E2B" w:rsidRDefault="00F92146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Aufbau des Lehrbetriebs kennen 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B27E2B" w:rsidRDefault="00F92146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Wesentliche betriebliche Abläufe kennen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B27E2B" w:rsidRDefault="00F92146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27E2B">
              <w:rPr>
                <w:rFonts w:ascii="Cambria" w:eastAsia="Calibri" w:hAnsi="Cambria" w:cs="Times New Roman"/>
                <w:sz w:val="20"/>
                <w:szCs w:val="20"/>
              </w:rPr>
              <w:t>Auf der Baustelle zurechtfinden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B27E2B" w:rsidRDefault="00F92146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Wichtige Ansprechpartner kennen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B27E2B" w:rsidRDefault="00DB1009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27E2B">
              <w:rPr>
                <w:rFonts w:ascii="Cambria" w:eastAsia="Calibri" w:hAnsi="Cambria" w:cs="Times New Roman"/>
                <w:sz w:val="20"/>
                <w:szCs w:val="20"/>
              </w:rPr>
              <w:t>Leistungsangebot des Lehrbetriebs kennen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B27E2B" w:rsidRDefault="00F92146" w:rsidP="00DB100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Eckdaten des Lehrbetriebs kennen</w:t>
            </w:r>
            <w:r w:rsidR="00DB1009"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B27E2B" w:rsidRDefault="00DB1009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Innerbetriebliche Regelungen einhalten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7F5F35">
        <w:trPr>
          <w:trHeight w:hRule="exact" w:val="454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F92146" w:rsidRDefault="00F92146" w:rsidP="00F92146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Ziel und Inhalt seiner Ausbildung erklären. 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D6639F" w:rsidRDefault="00F92146" w:rsidP="00F92146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Berufsprofil/Ausbildungsziele kennen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D6639F" w:rsidRDefault="00F92146" w:rsidP="00F92146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Rechte und Pflichten als Lehrling kennen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D6639F" w:rsidRDefault="00222E1A" w:rsidP="00F92146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Ablauf der Lehrlingsausbildung/Regelungen zur Berufsschule </w:t>
            </w:r>
            <w:r w:rsidR="00F92146" w:rsidRPr="00D6639F">
              <w:rPr>
                <w:rFonts w:ascii="Cambria" w:eastAsia="Calibri" w:hAnsi="Cambria" w:cs="Times New Roman"/>
                <w:sz w:val="20"/>
                <w:szCs w:val="20"/>
              </w:rPr>
              <w:t>kennen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D6639F" w:rsidRDefault="00F92146" w:rsidP="00DB1009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Weiterbildungsmöglichkeiten kennen</w:t>
            </w:r>
            <w:r w:rsidR="00DB1009"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F92146">
        <w:trPr>
          <w:trHeight w:hRule="exact" w:val="567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F92146" w:rsidRDefault="00F92146" w:rsidP="00F92146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color w:val="FFFFFF" w:themeColor="background1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mit Personen im Lehrbetrieb </w:t>
            </w:r>
            <w:r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sowie mit Kunden und Lieferanten</w:t>
            </w: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kommunizieren.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D6639F" w:rsidRDefault="00F92146" w:rsidP="00DB1009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Gespräche mit Vorgesetzten, Kollegen und Lieferanten führen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B1009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B1009" w:rsidRPr="00D6639F" w:rsidRDefault="00DB1009" w:rsidP="00DB100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B1009">
              <w:rPr>
                <w:rFonts w:ascii="Cambria" w:eastAsia="Calibri" w:hAnsi="Cambria" w:cs="Times New Roman"/>
                <w:sz w:val="20"/>
                <w:szCs w:val="20"/>
              </w:rPr>
              <w:t>Gespräche mit Kunden führen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B1009" w:rsidRPr="00D6639F" w:rsidRDefault="00DB1009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B1009" w:rsidRPr="00D6639F" w:rsidRDefault="00DB1009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B1009" w:rsidRPr="00D6639F" w:rsidRDefault="00DB1009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D6639F" w:rsidRDefault="00F92146" w:rsidP="00F92146">
            <w:pPr>
              <w:spacing w:before="20" w:after="20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Mit schwierigen Gesprächssituationen umgehen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D6639F" w:rsidRDefault="00F92146" w:rsidP="00222E1A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Fachausdrücke </w:t>
            </w:r>
            <w:r w:rsidR="00DB1009">
              <w:rPr>
                <w:rFonts w:ascii="Cambria" w:eastAsia="Calibri" w:hAnsi="Cambria" w:cs="Times New Roman"/>
                <w:sz w:val="20"/>
                <w:szCs w:val="20"/>
              </w:rPr>
              <w:t xml:space="preserve">und Abkürzungen </w:t>
            </w:r>
            <w:r w:rsidR="00222E1A">
              <w:rPr>
                <w:rFonts w:ascii="Cambria" w:eastAsia="Calibri" w:hAnsi="Cambria" w:cs="Times New Roman"/>
                <w:sz w:val="20"/>
                <w:szCs w:val="20"/>
              </w:rPr>
              <w:t>anwenden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A34385">
        <w:trPr>
          <w:trHeight w:hRule="exact" w:val="454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F92146" w:rsidRDefault="00F92146" w:rsidP="00F92146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gesundheitsschonend und sicher arbeiten. 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D6639F" w:rsidRDefault="00F92146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Sicherheitseinrichtungen im Betrieb </w:t>
            </w:r>
            <w:r w:rsidR="00DB1009">
              <w:rPr>
                <w:rFonts w:ascii="Cambria" w:eastAsia="Calibri" w:hAnsi="Cambria" w:cs="Times New Roman"/>
                <w:sz w:val="20"/>
                <w:szCs w:val="20"/>
              </w:rPr>
              <w:t xml:space="preserve">und auf der Baustelle </w:t>
            </w: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kennen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D6639F" w:rsidRDefault="00DB1009" w:rsidP="00DB1009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Sicherheits- und Schutzvorschriften 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kennen und </w:t>
            </w: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einhalten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D6639F" w:rsidRDefault="00DB1009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Gefahren erkennen und vermeiden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DB1009" w:rsidRDefault="00DB1009" w:rsidP="00DB100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B1009">
              <w:rPr>
                <w:rFonts w:ascii="Cambria" w:eastAsia="Calibri" w:hAnsi="Cambria" w:cs="Times New Roman"/>
                <w:sz w:val="20"/>
                <w:szCs w:val="20"/>
              </w:rPr>
              <w:t>Arbeitsplätze absichern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F92146" w:rsidRPr="00D6639F" w:rsidRDefault="00F92146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F92146" w:rsidRPr="00D6639F" w:rsidRDefault="00F92146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F92146" w:rsidRPr="00D6639F" w:rsidRDefault="00F92146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B1009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B1009" w:rsidRPr="00DB1009" w:rsidRDefault="00DB1009" w:rsidP="00DB100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Beim Einrichten und Absichern von Baustellen mitarbeiten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DB1009" w:rsidRPr="00D6639F" w:rsidRDefault="00DB1009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DB1009" w:rsidRPr="00D6639F" w:rsidRDefault="00DB1009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B1009" w:rsidRPr="00D6639F" w:rsidRDefault="00DB1009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B1009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B1009" w:rsidRDefault="00DB1009" w:rsidP="00DB100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Baustellen einrichten und absichern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B1009" w:rsidRPr="00D6639F" w:rsidRDefault="00DB1009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  <w:r>
              <w:rPr>
                <w:rFonts w:ascii="Cambria" w:eastAsia="Calibri" w:hAnsi="Cambria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B1009" w:rsidRPr="00D6639F" w:rsidRDefault="00DB1009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DB1009" w:rsidRPr="00D6639F" w:rsidRDefault="00DB1009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B1009" w:rsidRPr="00D6639F" w:rsidTr="00B27E2B">
        <w:trPr>
          <w:trHeight w:hRule="exact" w:val="567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B1009" w:rsidRDefault="00DB1009" w:rsidP="00DB100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Arbeitsgerüste entsprechend den Sicherheitsvorschriften herstellen und aufstellen/auf Gerüsten sicher arbeiten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DB1009" w:rsidRPr="00D6639F" w:rsidRDefault="00DB1009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DB1009" w:rsidRPr="00D6639F" w:rsidRDefault="00DB1009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DB1009" w:rsidRPr="00D6639F" w:rsidRDefault="00DB1009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D6639F" w:rsidRDefault="00F92146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Bei Arbeitsunfällen und im Brandfall richtig reagieren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D6639F" w:rsidRDefault="00F92146" w:rsidP="00F92146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Ergonomisch arbeiten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</w:tbl>
    <w:p w:rsidR="00B27E2B" w:rsidRDefault="00B27E2B">
      <w:r>
        <w:br w:type="page"/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497"/>
        <w:gridCol w:w="855"/>
        <w:gridCol w:w="855"/>
        <w:gridCol w:w="855"/>
      </w:tblGrid>
      <w:tr w:rsidR="00B27E2B" w:rsidRPr="00D6639F" w:rsidTr="00EE3A29">
        <w:trPr>
          <w:trHeight w:hRule="exact" w:val="567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B27E2B" w:rsidRPr="00D6639F" w:rsidRDefault="00B27E2B" w:rsidP="00B27E2B">
            <w:pPr>
              <w:spacing w:after="0" w:line="240" w:lineRule="auto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</w:tcPr>
          <w:p w:rsidR="00B27E2B" w:rsidRPr="00D6639F" w:rsidRDefault="00B27E2B" w:rsidP="00EE3A2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</w:tcPr>
          <w:p w:rsidR="00B27E2B" w:rsidRPr="00D6639F" w:rsidRDefault="00B27E2B" w:rsidP="00EE3A2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B27E2B" w:rsidRPr="00D6639F" w:rsidRDefault="00B27E2B" w:rsidP="00EE3A2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F92146" w:rsidRPr="00D6639F" w:rsidTr="00145096">
        <w:trPr>
          <w:trHeight w:hRule="exact" w:val="454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F92146" w:rsidRDefault="00F92146" w:rsidP="00F92146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zum </w:t>
            </w:r>
            <w:r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betrieblichen </w:t>
            </w: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Umweltschutz beitragen.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D6639F" w:rsidRDefault="00F92146" w:rsidP="00F92146">
            <w:pPr>
              <w:spacing w:before="40" w:after="40" w:line="240" w:lineRule="auto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Ressourcenschonend arbeiten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rPr>
                <w:rFonts w:ascii="Cambria" w:eastAsia="Calibri" w:hAnsi="Cambria" w:cs="Times New Roman"/>
              </w:rPr>
            </w:pPr>
          </w:p>
          <w:p w:rsidR="00F92146" w:rsidRPr="00D6639F" w:rsidRDefault="00F92146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222E1A">
        <w:trPr>
          <w:trHeight w:hRule="exact" w:val="567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D6639F" w:rsidRDefault="00F92146" w:rsidP="00222E1A">
            <w:pPr>
              <w:spacing w:before="40" w:after="4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Umweltschutzmaßnahmen </w:t>
            </w:r>
            <w:r w:rsidR="00222E1A">
              <w:rPr>
                <w:rFonts w:ascii="Cambria" w:eastAsia="Calibri" w:hAnsi="Cambria" w:cs="Times New Roman"/>
                <w:sz w:val="20"/>
                <w:szCs w:val="20"/>
              </w:rPr>
              <w:t>im Betrieb und auf der  Baustelle kennen und</w:t>
            </w:r>
            <w:r w:rsidR="00DB1009">
              <w:rPr>
                <w:rFonts w:ascii="Cambria" w:eastAsia="Calibri" w:hAnsi="Cambria" w:cs="Times New Roman"/>
                <w:sz w:val="20"/>
                <w:szCs w:val="20"/>
              </w:rPr>
              <w:t xml:space="preserve"> </w:t>
            </w: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umsetzen</w:t>
            </w:r>
            <w:r w:rsidR="00B27E2B">
              <w:rPr>
                <w:rFonts w:ascii="Cambria" w:eastAsia="Calibri" w:hAnsi="Cambria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222E1A" w:rsidRPr="00D6639F" w:rsidTr="00222E1A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222E1A" w:rsidRPr="00D6639F" w:rsidRDefault="00222E1A" w:rsidP="00222E1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Über umweltbelastende Materialien und Arbeitsweisen Bescheid wissen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222E1A" w:rsidRPr="00D6639F" w:rsidRDefault="00222E1A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222E1A" w:rsidRPr="00D6639F" w:rsidRDefault="00222E1A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222E1A" w:rsidRPr="00D6639F" w:rsidRDefault="00222E1A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A375BD">
        <w:trPr>
          <w:trHeight w:hRule="exact" w:val="454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F92146" w:rsidRDefault="00F92146" w:rsidP="00F92146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</w:t>
            </w:r>
            <w:r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administrative Arbeiten erledigen</w:t>
            </w: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D6639F" w:rsidRDefault="00222E1A" w:rsidP="00B27E2B">
            <w:pPr>
              <w:spacing w:before="20" w:after="20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Wissen</w:t>
            </w:r>
            <w:r w:rsidR="00F92146"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, </w:t>
            </w:r>
            <w:r w:rsidR="00B27E2B">
              <w:rPr>
                <w:rFonts w:ascii="Cambria" w:eastAsia="Calibri" w:hAnsi="Cambria" w:cs="Times New Roman"/>
                <w:sz w:val="20"/>
                <w:szCs w:val="20"/>
              </w:rPr>
              <w:t>welche Arbeitsnachweise erbracht werden müssen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92146" w:rsidRPr="00D6639F" w:rsidRDefault="00B27E2B" w:rsidP="00222E1A">
            <w:pPr>
              <w:spacing w:after="0" w:line="240" w:lineRule="auto"/>
              <w:rPr>
                <w:rFonts w:ascii="Cambria" w:eastAsia="Calibri" w:hAnsi="Cambria" w:cs="Times New Roman"/>
                <w:sz w:val="18"/>
                <w:szCs w:val="18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Mit </w:t>
            </w:r>
            <w:r w:rsidR="00222E1A">
              <w:rPr>
                <w:rFonts w:ascii="Cambria" w:eastAsia="Calibri" w:hAnsi="Cambria" w:cs="Times New Roman"/>
                <w:sz w:val="20"/>
                <w:szCs w:val="20"/>
              </w:rPr>
              <w:t xml:space="preserve">der </w:t>
            </w: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liche</w:t>
            </w:r>
            <w:r w:rsidR="00222E1A">
              <w:rPr>
                <w:rFonts w:ascii="Cambria" w:eastAsia="Calibri" w:hAnsi="Cambria" w:cs="Times New Roman"/>
                <w:sz w:val="20"/>
                <w:szCs w:val="20"/>
              </w:rPr>
              <w:t>n</w:t>
            </w: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 Hard- und Software umgehen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92146" w:rsidRPr="00B27E2B" w:rsidRDefault="00B27E2B" w:rsidP="00B27E2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27E2B">
              <w:rPr>
                <w:rFonts w:ascii="Cambria" w:eastAsia="Calibri" w:hAnsi="Cambria" w:cs="Times New Roman"/>
                <w:sz w:val="20"/>
                <w:szCs w:val="20"/>
              </w:rPr>
              <w:t>Mit dem Internet arbeiten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92146" w:rsidRPr="00B27E2B" w:rsidRDefault="00B27E2B" w:rsidP="00B27E2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Digitalkamera bedienen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92146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92146" w:rsidRPr="00B27E2B" w:rsidRDefault="00B27E2B" w:rsidP="00B27E2B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Tätigkeiten auf der Baustelle dokumentieren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92146" w:rsidRPr="00D6639F" w:rsidRDefault="00F92146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B1009" w:rsidRPr="00D6639F" w:rsidTr="00B27E2B">
        <w:trPr>
          <w:trHeight w:hRule="exact" w:val="340"/>
        </w:trPr>
        <w:tc>
          <w:tcPr>
            <w:tcW w:w="66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B1009" w:rsidRPr="00D6639F" w:rsidRDefault="00B27E2B" w:rsidP="00222E1A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Arbeitsnachweise führen</w:t>
            </w:r>
            <w:r w:rsidR="00222E1A">
              <w:rPr>
                <w:rFonts w:ascii="Cambria" w:eastAsia="Calibri" w:hAnsi="Cambria" w:cs="Times New Roman"/>
                <w:sz w:val="20"/>
                <w:szCs w:val="20"/>
              </w:rPr>
              <w:t>;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 auch am PC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B1009" w:rsidRPr="00D6639F" w:rsidRDefault="00DB1009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B1009" w:rsidRPr="00D6639F" w:rsidRDefault="00DB1009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DB1009" w:rsidRPr="00D6639F" w:rsidRDefault="00DB1009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</w:tbl>
    <w:p w:rsidR="00933480" w:rsidRDefault="00933480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D8595B" w:rsidRDefault="00D8595B" w:rsidP="00275B37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275B37" w:rsidRDefault="00275B37" w:rsidP="00275B37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="00F92146"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  <w:t>Bauwerke und Bauwerksteile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497"/>
        <w:gridCol w:w="855"/>
        <w:gridCol w:w="855"/>
        <w:gridCol w:w="855"/>
      </w:tblGrid>
      <w:tr w:rsidR="00F92146" w:rsidRPr="00046F9D" w:rsidTr="00F92146">
        <w:trPr>
          <w:trHeight w:hRule="exact" w:val="567"/>
        </w:trPr>
        <w:tc>
          <w:tcPr>
            <w:tcW w:w="6672" w:type="dxa"/>
            <w:shd w:val="clear" w:color="auto" w:fill="948A54" w:themeFill="background2" w:themeFillShade="80"/>
            <w:vAlign w:val="center"/>
          </w:tcPr>
          <w:p w:rsidR="00F92146" w:rsidRPr="00A34EF1" w:rsidRDefault="00F92146" w:rsidP="00EE3A2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2" w:type="dxa"/>
            <w:shd w:val="clear" w:color="auto" w:fill="948A54" w:themeFill="background2" w:themeFillShade="80"/>
            <w:vAlign w:val="center"/>
          </w:tcPr>
          <w:p w:rsidR="00F92146" w:rsidRPr="00A34EF1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948A54" w:themeFill="background2" w:themeFillShade="80"/>
            <w:vAlign w:val="center"/>
          </w:tcPr>
          <w:p w:rsidR="00F92146" w:rsidRPr="00A34EF1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948A54" w:themeFill="background2" w:themeFillShade="80"/>
            <w:vAlign w:val="center"/>
          </w:tcPr>
          <w:p w:rsidR="00F92146" w:rsidRPr="00A34EF1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F92146" w:rsidRPr="00046F9D" w:rsidTr="00B27E2B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F92146" w:rsidRPr="00046F9D" w:rsidRDefault="00B27E2B" w:rsidP="00EE3A2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... </w:t>
            </w:r>
            <w:r w:rsidRPr="00B27E2B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Waagrisse und </w:t>
            </w:r>
            <w:proofErr w:type="spellStart"/>
            <w:r w:rsidRPr="00B27E2B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Aufstiche</w:t>
            </w:r>
            <w:proofErr w:type="spellEnd"/>
            <w:r w:rsidRPr="00B27E2B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 herstellen.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046F9D" w:rsidTr="00933480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933480" w:rsidRDefault="00933480" w:rsidP="00933480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33480">
              <w:rPr>
                <w:rFonts w:ascii="Cambria" w:eastAsia="Calibri" w:hAnsi="Cambria" w:cs="Times New Roman"/>
                <w:sz w:val="20"/>
                <w:szCs w:val="20"/>
              </w:rPr>
              <w:t xml:space="preserve">Wissen, was ein </w:t>
            </w:r>
            <w:proofErr w:type="spellStart"/>
            <w:r w:rsidRPr="00933480">
              <w:rPr>
                <w:rFonts w:ascii="Cambria" w:eastAsia="Calibri" w:hAnsi="Cambria" w:cs="Times New Roman"/>
                <w:sz w:val="20"/>
                <w:szCs w:val="20"/>
              </w:rPr>
              <w:t>Waag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r</w:t>
            </w:r>
            <w:r w:rsidRPr="00933480">
              <w:rPr>
                <w:rFonts w:ascii="Cambria" w:eastAsia="Calibri" w:hAnsi="Cambria" w:cs="Times New Roman"/>
                <w:sz w:val="20"/>
                <w:szCs w:val="20"/>
              </w:rPr>
              <w:t>iss</w:t>
            </w:r>
            <w:proofErr w:type="spellEnd"/>
            <w:r w:rsidRPr="00933480">
              <w:rPr>
                <w:rFonts w:ascii="Cambria" w:eastAsia="Calibri" w:hAnsi="Cambria" w:cs="Times New Roman"/>
                <w:sz w:val="20"/>
                <w:szCs w:val="20"/>
              </w:rPr>
              <w:t xml:space="preserve"> ist und wofür man ihn braucht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EE3A2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933480" w:rsidRDefault="00933480" w:rsidP="00933480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Waagrisse herstellen und überprüfen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EE3A2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933480" w:rsidRDefault="00933480" w:rsidP="00933480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Wissen, wofür man einen </w:t>
            </w:r>
            <w:proofErr w:type="spellStart"/>
            <w:r>
              <w:rPr>
                <w:rFonts w:ascii="Cambria" w:eastAsia="Calibri" w:hAnsi="Cambria" w:cs="Times New Roman"/>
                <w:sz w:val="20"/>
                <w:szCs w:val="20"/>
              </w:rPr>
              <w:t>Aufstich</w:t>
            </w:r>
            <w:proofErr w:type="spellEnd"/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 braucht und wie man ihn herstellt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EE3A29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F92146" w:rsidRPr="00046F9D" w:rsidRDefault="00B27E2B" w:rsidP="00EE3A2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... </w:t>
            </w:r>
            <w:r w:rsidRPr="00B27E2B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Wände und Mauerwerke herstellen.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046F9D" w:rsidTr="00EE3A2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933480" w:rsidRDefault="00933480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Gebräuchliche natürliche und künstliche Steine kennen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EE3A2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933480" w:rsidRDefault="00933480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Steine und Baustoffe für Mörtelmischungen richtig lagern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EE3A2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933480" w:rsidRDefault="00933480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Herstellung von Wänden und Mauerwerken vorbereiten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33480" w:rsidRPr="00046F9D" w:rsidTr="00EE3A2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933480" w:rsidRDefault="00933480" w:rsidP="00933480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Mörtelmischungen herstellen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33480" w:rsidRPr="00046F9D" w:rsidTr="00EE3A2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933480" w:rsidRDefault="00933480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Mauern einmessen und anlegen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33480" w:rsidRPr="00046F9D" w:rsidTr="00EE3A2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933480" w:rsidRDefault="00933480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Mauern maßgenau aufziehen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33480" w:rsidRPr="00046F9D" w:rsidTr="00933480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933480" w:rsidRDefault="00933480" w:rsidP="00933480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Grundlagen zur Herstellung von Sichtmauerwerk kennen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33480" w:rsidRPr="00046F9D" w:rsidTr="00933480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933480" w:rsidRDefault="00933480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Sichtflächen und Verblendmauerwerke herstellen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33480" w:rsidRPr="00046F9D" w:rsidTr="00933480">
        <w:trPr>
          <w:trHeight w:hRule="exact" w:val="567"/>
        </w:trPr>
        <w:tc>
          <w:tcPr>
            <w:tcW w:w="6672" w:type="dxa"/>
            <w:shd w:val="clear" w:color="auto" w:fill="auto"/>
            <w:vAlign w:val="center"/>
          </w:tcPr>
          <w:p w:rsidR="00933480" w:rsidRDefault="00933480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Grundlagen zur Herstellung von Gewölben und Bogenmauerwerken kennen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33480" w:rsidRPr="00046F9D" w:rsidTr="00933480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933480" w:rsidRDefault="00933480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Wand- und Maueröffnungen überdecken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33480" w:rsidRPr="00046F9D" w:rsidRDefault="00933480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D8595B" w:rsidRDefault="00D8595B">
      <w:r>
        <w:br w:type="page"/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497"/>
        <w:gridCol w:w="855"/>
        <w:gridCol w:w="855"/>
        <w:gridCol w:w="855"/>
      </w:tblGrid>
      <w:tr w:rsidR="00D8595B" w:rsidRPr="00A34EF1" w:rsidTr="00EE3A29">
        <w:trPr>
          <w:trHeight w:hRule="exact" w:val="567"/>
        </w:trPr>
        <w:tc>
          <w:tcPr>
            <w:tcW w:w="6672" w:type="dxa"/>
            <w:shd w:val="clear" w:color="auto" w:fill="948A54" w:themeFill="background2" w:themeFillShade="80"/>
            <w:vAlign w:val="center"/>
          </w:tcPr>
          <w:p w:rsidR="00D8595B" w:rsidRPr="00A34EF1" w:rsidRDefault="00D8595B" w:rsidP="00EE3A2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72" w:type="dxa"/>
            <w:shd w:val="clear" w:color="auto" w:fill="948A54" w:themeFill="background2" w:themeFillShade="80"/>
            <w:vAlign w:val="center"/>
          </w:tcPr>
          <w:p w:rsidR="00D8595B" w:rsidRPr="00A34EF1" w:rsidRDefault="00D8595B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948A54" w:themeFill="background2" w:themeFillShade="80"/>
            <w:vAlign w:val="center"/>
          </w:tcPr>
          <w:p w:rsidR="00D8595B" w:rsidRPr="00A34EF1" w:rsidRDefault="00D8595B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948A54" w:themeFill="background2" w:themeFillShade="80"/>
            <w:vAlign w:val="center"/>
          </w:tcPr>
          <w:p w:rsidR="00D8595B" w:rsidRPr="00A34EF1" w:rsidRDefault="00D8595B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F92146" w:rsidRPr="00046F9D" w:rsidTr="00B27E2B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F92146" w:rsidRPr="00046F9D" w:rsidRDefault="00B27E2B" w:rsidP="00EE3A2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... </w:t>
            </w:r>
            <w:r w:rsidRPr="00B27E2B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Decken herstellen.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046F9D" w:rsidTr="00933480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933480" w:rsidRDefault="00933480" w:rsidP="00933480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Über Deckensysteme Bescheid wissen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933480">
        <w:trPr>
          <w:trHeight w:hRule="exact" w:val="567"/>
        </w:trPr>
        <w:tc>
          <w:tcPr>
            <w:tcW w:w="6672" w:type="dxa"/>
            <w:shd w:val="clear" w:color="auto" w:fill="auto"/>
            <w:vAlign w:val="center"/>
          </w:tcPr>
          <w:p w:rsidR="00F92146" w:rsidRPr="00933480" w:rsidRDefault="00933480" w:rsidP="00933480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Beim Verlegen von Fertigteildecken und vorgefertigten Stahlbetonteilen mitarbeiten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27E2B" w:rsidRPr="00046F9D" w:rsidTr="00EE3A29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B27E2B" w:rsidRPr="00046F9D" w:rsidRDefault="00B27E2B" w:rsidP="00B27E2B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... </w:t>
            </w:r>
            <w:r w:rsidRPr="00B27E2B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Veränderungen an bestehenden Bauwerken durchführen.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B27E2B" w:rsidRPr="00046F9D" w:rsidRDefault="00B27E2B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B27E2B" w:rsidRPr="00046F9D" w:rsidRDefault="00B27E2B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B27E2B" w:rsidRPr="00046F9D" w:rsidRDefault="00B27E2B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B27E2B" w:rsidRPr="00046F9D" w:rsidTr="0018433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B27E2B" w:rsidRPr="00933480" w:rsidRDefault="00933480" w:rsidP="00933480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Schlitze, Durchbrüche und Öffnungen herstellen</w:t>
            </w:r>
          </w:p>
        </w:tc>
        <w:tc>
          <w:tcPr>
            <w:tcW w:w="872" w:type="dxa"/>
            <w:shd w:val="clear" w:color="auto" w:fill="auto"/>
          </w:tcPr>
          <w:p w:rsidR="00B27E2B" w:rsidRPr="00046F9D" w:rsidRDefault="00B27E2B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27E2B" w:rsidRPr="00046F9D" w:rsidRDefault="00B27E2B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B27E2B" w:rsidRPr="00046F9D" w:rsidRDefault="00B27E2B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27E2B" w:rsidRPr="00046F9D" w:rsidTr="0018433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B27E2B" w:rsidRPr="00933480" w:rsidRDefault="00933480" w:rsidP="00933480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Versetzarbeiten durchführen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B27E2B" w:rsidRPr="00046F9D" w:rsidRDefault="00B27E2B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27E2B" w:rsidRPr="00046F9D" w:rsidRDefault="00B27E2B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27E2B" w:rsidRPr="00046F9D" w:rsidRDefault="00B27E2B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27E2B" w:rsidRPr="00046F9D" w:rsidTr="0018433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B27E2B" w:rsidRPr="00933480" w:rsidRDefault="00933480" w:rsidP="00933480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Grundlagen des Renovierens, Restaurierens und Adaptierens kennen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B27E2B" w:rsidRPr="00046F9D" w:rsidRDefault="00B27E2B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27E2B" w:rsidRPr="00046F9D" w:rsidRDefault="00B27E2B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27E2B" w:rsidRPr="00046F9D" w:rsidRDefault="00B27E2B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33480" w:rsidRPr="00046F9D" w:rsidTr="0018433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933480" w:rsidRDefault="00933480" w:rsidP="00933480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Einfache Renovierungsarbeiten durchführen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933480" w:rsidRPr="00046F9D" w:rsidRDefault="00933480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33480" w:rsidRPr="00046F9D" w:rsidRDefault="00933480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933480" w:rsidRPr="00046F9D" w:rsidRDefault="00933480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923E15" w:rsidRDefault="00923E15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D8595B" w:rsidRDefault="00D8595B" w:rsidP="00D8595B">
      <w:pPr>
        <w:spacing w:after="0"/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F92146" w:rsidRDefault="00F92146" w:rsidP="00F92146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>
        <w:rPr>
          <w:rFonts w:ascii="Cambria" w:eastAsia="Calibri" w:hAnsi="Cambria" w:cs="Times New Roman"/>
          <w:b/>
          <w:color w:val="76923C" w:themeColor="accent3" w:themeShade="BF"/>
          <w:sz w:val="36"/>
          <w:szCs w:val="36"/>
        </w:rPr>
        <w:t>Dämmen, Abdichten und Trockenbau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497"/>
        <w:gridCol w:w="855"/>
        <w:gridCol w:w="855"/>
        <w:gridCol w:w="855"/>
      </w:tblGrid>
      <w:tr w:rsidR="00F92146" w:rsidRPr="00046F9D" w:rsidTr="00F92146">
        <w:trPr>
          <w:trHeight w:hRule="exact" w:val="567"/>
        </w:trPr>
        <w:tc>
          <w:tcPr>
            <w:tcW w:w="6672" w:type="dxa"/>
            <w:shd w:val="clear" w:color="auto" w:fill="4F6228" w:themeFill="accent3" w:themeFillShade="80"/>
            <w:vAlign w:val="center"/>
          </w:tcPr>
          <w:p w:rsidR="00F92146" w:rsidRPr="00A34EF1" w:rsidRDefault="00F92146" w:rsidP="00EE3A2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F92146" w:rsidRPr="00A34EF1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F92146" w:rsidRPr="00A34EF1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F92146" w:rsidRPr="00A34EF1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F92146" w:rsidRPr="00046F9D" w:rsidTr="00184339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F92146" w:rsidRPr="00046F9D" w:rsidRDefault="00184339" w:rsidP="00EE3A2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... </w:t>
            </w:r>
            <w:r w:rsidRPr="00184339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Bauwerke gegen Feuchtigkeit abdichten.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046F9D" w:rsidTr="0018433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184339" w:rsidP="00222E1A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184339">
              <w:rPr>
                <w:rFonts w:ascii="Cambria" w:eastAsia="Calibri" w:hAnsi="Cambria" w:cs="Times New Roman"/>
                <w:sz w:val="20"/>
                <w:szCs w:val="20"/>
              </w:rPr>
              <w:t xml:space="preserve">Zentrale Aspekte des Feuchtigkeitsschutzes </w:t>
            </w:r>
            <w:r w:rsidR="00222E1A">
              <w:rPr>
                <w:rFonts w:ascii="Cambria" w:eastAsia="Calibri" w:hAnsi="Cambria" w:cs="Times New Roman"/>
                <w:sz w:val="20"/>
                <w:szCs w:val="20"/>
              </w:rPr>
              <w:t>k</w:t>
            </w:r>
            <w:r w:rsidRPr="00184339">
              <w:rPr>
                <w:rFonts w:ascii="Cambria" w:eastAsia="Calibri" w:hAnsi="Cambria" w:cs="Times New Roman"/>
                <w:sz w:val="20"/>
                <w:szCs w:val="20"/>
              </w:rPr>
              <w:t>ennen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18433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184339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Abdichtungsstoffe kennen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18433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184339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Abdichtungen herstellen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184339">
        <w:trPr>
          <w:trHeight w:hRule="exact" w:val="567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184339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Über verschiedene Trockenlegungsverfahren für Mauerwerke Bescheid wissen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EE3A29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F92146" w:rsidRPr="00046F9D" w:rsidRDefault="00184339" w:rsidP="00EE3A2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... </w:t>
            </w:r>
            <w:r w:rsidRPr="00184339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Bauwerksteile dämmen.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046F9D" w:rsidTr="00184339">
        <w:trPr>
          <w:trHeight w:hRule="exact" w:val="567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184339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Zentrale Aspekte der Kälte-, Wärme-, Schall- und Branddämmung beschreiben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EE3A2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184339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Die im Betrieb eingesetzten Dämmstoffe kennen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EE3A2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184339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Dämmarbeiten vorbereiten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84339" w:rsidRPr="00046F9D" w:rsidTr="0018433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184339" w:rsidRDefault="00184339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Dämmstoffe verarbeiten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84339" w:rsidRPr="00046F9D" w:rsidRDefault="00184339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84339" w:rsidRPr="00046F9D" w:rsidRDefault="00184339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84339" w:rsidRPr="00046F9D" w:rsidRDefault="00184339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84339" w:rsidRPr="00046F9D" w:rsidTr="0018433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184339" w:rsidRDefault="00184339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Fassaden dämmen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84339" w:rsidRPr="00046F9D" w:rsidRDefault="00184339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84339" w:rsidRPr="00046F9D" w:rsidRDefault="00184339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84339" w:rsidRPr="00046F9D" w:rsidRDefault="00184339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184339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F92146" w:rsidRPr="00046F9D" w:rsidRDefault="00184339" w:rsidP="00EE3A2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... </w:t>
            </w:r>
            <w:r w:rsidRPr="00184339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Trockenbauarbeiten ausführen.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046F9D" w:rsidTr="00EE3A2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184339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Verschieden Platten und künstliche Steine für Leichtbauwände kennen</w:t>
            </w:r>
          </w:p>
        </w:tc>
        <w:tc>
          <w:tcPr>
            <w:tcW w:w="872" w:type="dxa"/>
            <w:shd w:val="clear" w:color="auto" w:fill="auto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D52E4D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184339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Ständerwände und untergehängte Decken montieren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D52E4D">
        <w:trPr>
          <w:trHeight w:hRule="exact" w:val="567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184339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Dämmstoffe in Montagewände, Vorsatzschalen und Montagedecken einbauen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84339" w:rsidRPr="00046F9D" w:rsidTr="00D52E4D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184339" w:rsidRDefault="00184339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Spachtelungen von Leichtbauwänden kennen</w:t>
            </w:r>
          </w:p>
        </w:tc>
        <w:tc>
          <w:tcPr>
            <w:tcW w:w="872" w:type="dxa"/>
            <w:shd w:val="clear" w:color="auto" w:fill="auto"/>
          </w:tcPr>
          <w:p w:rsidR="00184339" w:rsidRPr="00046F9D" w:rsidRDefault="00184339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84339" w:rsidRPr="00046F9D" w:rsidRDefault="00184339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84339" w:rsidRPr="00046F9D" w:rsidRDefault="00184339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84339" w:rsidRPr="00046F9D" w:rsidTr="00D52E4D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184339" w:rsidRDefault="00184339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Montagewände, Vorsatzschalen und Montagedecken verspachteln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184339" w:rsidRPr="00046F9D" w:rsidRDefault="00184339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84339" w:rsidRPr="00046F9D" w:rsidRDefault="00184339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84339" w:rsidRPr="00046F9D" w:rsidRDefault="00184339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84339" w:rsidRPr="00046F9D" w:rsidTr="00D52E4D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184339" w:rsidRDefault="00184339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Ausgleichsschüttungen einbringen</w:t>
            </w:r>
          </w:p>
        </w:tc>
        <w:tc>
          <w:tcPr>
            <w:tcW w:w="872" w:type="dxa"/>
            <w:shd w:val="clear" w:color="auto" w:fill="auto"/>
          </w:tcPr>
          <w:p w:rsidR="00184339" w:rsidRPr="00046F9D" w:rsidRDefault="00184339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84339" w:rsidRPr="00046F9D" w:rsidRDefault="00184339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84339" w:rsidRPr="00046F9D" w:rsidRDefault="00184339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84339" w:rsidRPr="00046F9D" w:rsidTr="00D52E4D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184339" w:rsidRDefault="00184339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Trockenestrich verlegen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184339" w:rsidRPr="00046F9D" w:rsidRDefault="00184339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84339" w:rsidRPr="00046F9D" w:rsidRDefault="00184339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84339" w:rsidRPr="00046F9D" w:rsidRDefault="00184339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275B37" w:rsidRPr="00046F9D" w:rsidRDefault="00275B37" w:rsidP="00275B37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="00F92146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>Innen und Außenputze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497"/>
        <w:gridCol w:w="855"/>
        <w:gridCol w:w="855"/>
        <w:gridCol w:w="855"/>
      </w:tblGrid>
      <w:tr w:rsidR="00F92146" w:rsidRPr="00046F9D" w:rsidTr="00A776EF">
        <w:trPr>
          <w:trHeight w:hRule="exact" w:val="567"/>
        </w:trPr>
        <w:tc>
          <w:tcPr>
            <w:tcW w:w="6672" w:type="dxa"/>
            <w:shd w:val="clear" w:color="auto" w:fill="E36C0A" w:themeFill="accent6" w:themeFillShade="BF"/>
            <w:vAlign w:val="center"/>
          </w:tcPr>
          <w:p w:rsidR="00F92146" w:rsidRPr="00A34EF1" w:rsidRDefault="00F92146" w:rsidP="00D52E4D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F92146" w:rsidRPr="00A34EF1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F92146" w:rsidRPr="00A34EF1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F92146" w:rsidRPr="00A34EF1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F92146" w:rsidRPr="00046F9D" w:rsidTr="00184339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F92146" w:rsidRPr="00046F9D" w:rsidRDefault="00184339" w:rsidP="0018433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... </w:t>
            </w:r>
            <w:r w:rsidRPr="00184339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Mauerwerke verputzen.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046F9D" w:rsidTr="00A65F4F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184339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Verschiedene Putzmörtel und deren Anwendungsgebiete kennen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16180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16180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D52E4D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184339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Verputzarbeiten vorbereiten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F92146" w:rsidRPr="00046F9D" w:rsidRDefault="00F9214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D52E4D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184339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Grundlagen von Verputzarbeiten kennen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F92146" w:rsidRPr="00046F9D" w:rsidRDefault="00F9214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F92146" w:rsidRPr="00046F9D" w:rsidRDefault="00F9214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D52E4D">
        <w:trPr>
          <w:trHeight w:hRule="exact" w:val="567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184339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Innen- und Außenflächen bei verschiedenen Putzträgern und Dämmsystemen verputzen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F92146" w:rsidRPr="00046F9D" w:rsidRDefault="00F9214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377C7D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F92146" w:rsidRPr="00046F9D" w:rsidRDefault="00184339" w:rsidP="0018433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... </w:t>
            </w:r>
            <w:r w:rsidRPr="00184339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verschiedene Fassaden herstellen und renovieren.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046F9D" w:rsidTr="00D52E4D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D52E4D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Fassaden verputzen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F92146" w:rsidRPr="00046F9D" w:rsidRDefault="00F9214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D52E4D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D52E4D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Fassaden mit Wärmeverbundsystemen (WDVS) herstellen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F92146" w:rsidRPr="00046F9D" w:rsidRDefault="00F9214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D52E4D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D52E4D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Gesimse ziehen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F92146" w:rsidRPr="00046F9D" w:rsidRDefault="00F9214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D52E4D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D52E4D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Färbelungen aufbringen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F92146" w:rsidRPr="00046F9D" w:rsidRDefault="00F9214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92146" w:rsidRPr="00046F9D" w:rsidRDefault="00F9214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92146" w:rsidRPr="00046F9D" w:rsidRDefault="00F9214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D52E4D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184339" w:rsidRDefault="00D52E4D" w:rsidP="0018433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Fassaden renovieren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F92146" w:rsidRPr="00046F9D" w:rsidRDefault="00F9214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92146" w:rsidRPr="00046F9D" w:rsidRDefault="00F9214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92146" w:rsidRPr="00046F9D" w:rsidRDefault="00F9214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F92146" w:rsidRDefault="00F92146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D8595B" w:rsidRDefault="00D8595B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F92146" w:rsidRPr="00046F9D" w:rsidRDefault="00F92146" w:rsidP="00F92146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F92146">
        <w:rPr>
          <w:rFonts w:ascii="Cambria" w:eastAsia="Calibri" w:hAnsi="Cambria" w:cs="Times New Roman"/>
          <w:b/>
          <w:color w:val="6D593F"/>
          <w:sz w:val="36"/>
          <w:szCs w:val="36"/>
        </w:rPr>
        <w:t>Stahlbetonbauteile und Estriche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497"/>
        <w:gridCol w:w="855"/>
        <w:gridCol w:w="855"/>
        <w:gridCol w:w="855"/>
      </w:tblGrid>
      <w:tr w:rsidR="00F92146" w:rsidRPr="00046F9D" w:rsidTr="00B04C04">
        <w:trPr>
          <w:trHeight w:hRule="exact" w:val="567"/>
        </w:trPr>
        <w:tc>
          <w:tcPr>
            <w:tcW w:w="6672" w:type="dxa"/>
            <w:shd w:val="clear" w:color="auto" w:fill="6D593F"/>
            <w:vAlign w:val="center"/>
          </w:tcPr>
          <w:p w:rsidR="00F92146" w:rsidRPr="00A34EF1" w:rsidRDefault="00F92146" w:rsidP="00F92146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2" w:type="dxa"/>
            <w:shd w:val="clear" w:color="auto" w:fill="6D593F"/>
            <w:vAlign w:val="center"/>
          </w:tcPr>
          <w:p w:rsidR="00F92146" w:rsidRPr="00A34EF1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6D593F"/>
            <w:vAlign w:val="center"/>
          </w:tcPr>
          <w:p w:rsidR="00F92146" w:rsidRPr="00A34EF1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6D593F"/>
            <w:vAlign w:val="center"/>
          </w:tcPr>
          <w:p w:rsidR="00F92146" w:rsidRPr="00A34EF1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F92146" w:rsidRPr="00046F9D" w:rsidTr="00D52E4D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F92146" w:rsidRPr="00046F9D" w:rsidRDefault="00D52E4D" w:rsidP="00F92146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... </w:t>
            </w:r>
            <w:r w:rsidRPr="00D52E4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Stahlbetonbauteile herstellen.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046F9D" w:rsidTr="00026044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D52E4D" w:rsidRDefault="00222E1A" w:rsidP="00D52E4D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Schalungen und  Aussparungen herstellen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22E1A" w:rsidRPr="00046F9D" w:rsidTr="00026044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222E1A" w:rsidRPr="00D52E4D" w:rsidRDefault="00F543C7" w:rsidP="00D52E4D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Betonsorten und Betonbezeichnungen kennen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22E1A" w:rsidRPr="00046F9D" w:rsidTr="00F543C7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222E1A" w:rsidRPr="00D52E4D" w:rsidRDefault="00F543C7" w:rsidP="00D52E4D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Baustellenmischungen herstellen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22E1A" w:rsidRPr="00046F9D" w:rsidTr="00F543C7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222E1A" w:rsidRPr="00D52E4D" w:rsidRDefault="00F543C7" w:rsidP="00D52E4D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Transportbeton bestellen und annehmen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22E1A" w:rsidRPr="00046F9D" w:rsidTr="00F543C7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222E1A" w:rsidRPr="00D52E4D" w:rsidRDefault="00F543C7" w:rsidP="00D52E4D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Gängige Betonstahlarten und Bewehrungssysteme beschreiben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22E1A" w:rsidRPr="00046F9D" w:rsidTr="00F543C7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222E1A" w:rsidRPr="00D52E4D" w:rsidRDefault="00F543C7" w:rsidP="00D52E4D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Betonstahl nach Bewehrungsplänen verlegen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22E1A" w:rsidRPr="00046F9D" w:rsidTr="00026044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222E1A" w:rsidRPr="00D52E4D" w:rsidRDefault="00222E1A" w:rsidP="00D52E4D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52E4D">
              <w:rPr>
                <w:rFonts w:ascii="Cambria" w:eastAsia="Calibri" w:hAnsi="Cambria" w:cs="Times New Roman"/>
                <w:sz w:val="20"/>
                <w:szCs w:val="20"/>
              </w:rPr>
              <w:t>Be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ton verarbeiten und nachbehande</w:t>
            </w:r>
            <w:r w:rsidRPr="00D52E4D">
              <w:rPr>
                <w:rFonts w:ascii="Cambria" w:eastAsia="Calibri" w:hAnsi="Cambria" w:cs="Times New Roman"/>
                <w:sz w:val="20"/>
                <w:szCs w:val="20"/>
              </w:rPr>
              <w:t>ln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22E1A" w:rsidRPr="00046F9D" w:rsidRDefault="00222E1A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D52E4D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D52E4D" w:rsidRDefault="00D52E4D" w:rsidP="00D52E4D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Stahlbetondecken aus Ortbeton herstellen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345DBF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F92146" w:rsidRPr="00046F9D" w:rsidRDefault="00D52E4D" w:rsidP="00F92146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... </w:t>
            </w:r>
            <w:r w:rsidRPr="00D52E4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Stahlbetonteile sanieren.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92146" w:rsidRPr="00046F9D" w:rsidTr="00D52E4D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D52E4D" w:rsidRDefault="00D52E4D" w:rsidP="00F92146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Schäden an der Betonoberfläche beheben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92146" w:rsidRPr="00046F9D" w:rsidTr="00D52E4D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92146" w:rsidRPr="00D52E4D" w:rsidRDefault="00D52E4D" w:rsidP="00F92146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Nicht-tragende Bauteile abtragen und tragende Bauteile auswechseln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F92146" w:rsidRPr="00046F9D" w:rsidRDefault="00F92146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D8595B" w:rsidRDefault="00D8595B">
      <w:r>
        <w:br w:type="page"/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497"/>
        <w:gridCol w:w="855"/>
        <w:gridCol w:w="855"/>
        <w:gridCol w:w="855"/>
      </w:tblGrid>
      <w:tr w:rsidR="00D8595B" w:rsidRPr="00A34EF1" w:rsidTr="00EE3A29">
        <w:trPr>
          <w:trHeight w:hRule="exact" w:val="567"/>
        </w:trPr>
        <w:tc>
          <w:tcPr>
            <w:tcW w:w="6672" w:type="dxa"/>
            <w:shd w:val="clear" w:color="auto" w:fill="6D593F"/>
            <w:vAlign w:val="center"/>
          </w:tcPr>
          <w:p w:rsidR="00D8595B" w:rsidRPr="00A34EF1" w:rsidRDefault="00D8595B" w:rsidP="00EE3A2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72" w:type="dxa"/>
            <w:shd w:val="clear" w:color="auto" w:fill="6D593F"/>
            <w:vAlign w:val="center"/>
          </w:tcPr>
          <w:p w:rsidR="00D8595B" w:rsidRPr="00A34EF1" w:rsidRDefault="00D8595B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6D593F"/>
            <w:vAlign w:val="center"/>
          </w:tcPr>
          <w:p w:rsidR="00D8595B" w:rsidRPr="00A34EF1" w:rsidRDefault="00D8595B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6D593F"/>
            <w:vAlign w:val="center"/>
          </w:tcPr>
          <w:p w:rsidR="00D8595B" w:rsidRPr="00A34EF1" w:rsidRDefault="00D8595B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F543C7" w:rsidRPr="00046F9D" w:rsidTr="00EE3A29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F543C7" w:rsidRPr="00046F9D" w:rsidRDefault="00F543C7" w:rsidP="00EE3A2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... </w:t>
            </w:r>
            <w:r w:rsidRPr="00D52E4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bei Erdarbeiten mitarbeiten.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543C7" w:rsidRPr="00046F9D" w:rsidRDefault="00F543C7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543C7" w:rsidRPr="00046F9D" w:rsidRDefault="00F543C7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F543C7" w:rsidRPr="00046F9D" w:rsidRDefault="00F543C7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543C7" w:rsidRPr="00046F9D" w:rsidTr="00EE3A2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543C7" w:rsidRPr="00D52E4D" w:rsidRDefault="00F543C7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Schnurgerüste herstellen</w:t>
            </w:r>
          </w:p>
        </w:tc>
        <w:tc>
          <w:tcPr>
            <w:tcW w:w="872" w:type="dxa"/>
            <w:shd w:val="clear" w:color="auto" w:fill="auto"/>
          </w:tcPr>
          <w:p w:rsidR="00F543C7" w:rsidRPr="00046F9D" w:rsidRDefault="00F543C7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543C7" w:rsidRPr="00046F9D" w:rsidRDefault="00F543C7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F543C7" w:rsidRPr="00046F9D" w:rsidRDefault="00F543C7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543C7" w:rsidRPr="00046F9D" w:rsidTr="00EE3A29">
        <w:trPr>
          <w:trHeight w:hRule="exact" w:val="567"/>
        </w:trPr>
        <w:tc>
          <w:tcPr>
            <w:tcW w:w="6672" w:type="dxa"/>
            <w:shd w:val="clear" w:color="auto" w:fill="auto"/>
            <w:vAlign w:val="center"/>
          </w:tcPr>
          <w:p w:rsidR="00F543C7" w:rsidRPr="00D52E4D" w:rsidRDefault="00F543C7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Messgeräte, mit welchen ein rechter Winkel gemessen werden kann, kennen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F543C7" w:rsidRPr="00046F9D" w:rsidRDefault="00F543C7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F543C7" w:rsidRPr="00046F9D" w:rsidRDefault="00F543C7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543C7" w:rsidRPr="00046F9D" w:rsidRDefault="00F543C7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543C7" w:rsidRPr="00046F9D" w:rsidTr="00EE3A2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543C7" w:rsidRPr="00D52E4D" w:rsidRDefault="00F543C7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Beim Sichern und Pölzen von Baugruben und Künetten mitarbeiten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F543C7" w:rsidRPr="00046F9D" w:rsidRDefault="00F543C7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543C7" w:rsidRPr="00046F9D" w:rsidRDefault="00F543C7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543C7" w:rsidRPr="00046F9D" w:rsidRDefault="00F543C7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543C7" w:rsidRPr="00046F9D" w:rsidTr="00EE3A2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543C7" w:rsidRDefault="00F543C7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Putzschächte herstellen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F543C7" w:rsidRPr="00046F9D" w:rsidRDefault="00F543C7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543C7" w:rsidRPr="00046F9D" w:rsidRDefault="00F543C7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543C7" w:rsidRPr="00046F9D" w:rsidRDefault="00F543C7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543C7" w:rsidRPr="00046F9D" w:rsidTr="00EE3A2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F543C7" w:rsidRDefault="00F543C7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Rohrkanäle verlegen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F543C7" w:rsidRPr="00046F9D" w:rsidRDefault="00F543C7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543C7" w:rsidRPr="00046F9D" w:rsidRDefault="00F543C7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F543C7" w:rsidRPr="00046F9D" w:rsidRDefault="00F543C7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52E4D" w:rsidRPr="00046F9D" w:rsidTr="00D52E4D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D52E4D" w:rsidRPr="00046F9D" w:rsidRDefault="00D52E4D" w:rsidP="00EE3A2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... </w:t>
            </w:r>
            <w:r w:rsidRPr="00D52E4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die Herstellung von Fundierungen erklären.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52E4D" w:rsidRPr="00046F9D" w:rsidTr="00EE3A2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D52E4D" w:rsidRPr="00D52E4D" w:rsidRDefault="00D52E4D" w:rsidP="00D52E4D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Bedeutung der Bodenbeschaffenheit kennen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52E4D" w:rsidRPr="00046F9D" w:rsidTr="00EE3A29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D52E4D" w:rsidRPr="00D52E4D" w:rsidRDefault="00D52E4D" w:rsidP="00D52E4D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Erklären, wie ein Fundament hergestellt wird</w:t>
            </w:r>
          </w:p>
        </w:tc>
        <w:tc>
          <w:tcPr>
            <w:tcW w:w="872" w:type="dxa"/>
            <w:shd w:val="clear" w:color="auto" w:fill="auto"/>
            <w:vAlign w:val="center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52E4D" w:rsidRPr="00046F9D" w:rsidTr="00EE3A29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D52E4D" w:rsidRPr="00046F9D" w:rsidRDefault="00D52E4D" w:rsidP="00EE3A2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... </w:t>
            </w:r>
            <w:r w:rsidRPr="00D52E4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Treppen aufreißen und herstellen.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52E4D" w:rsidRPr="00046F9D" w:rsidTr="004A0D2C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D52E4D" w:rsidRPr="00D52E4D" w:rsidRDefault="00D52E4D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Treppenformen und -arten beschreiben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52E4D" w:rsidRPr="00046F9D" w:rsidTr="004A0D2C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D52E4D" w:rsidRPr="00D52E4D" w:rsidRDefault="004A0D2C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Treppenläufe aufreißen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52E4D" w:rsidRPr="00046F9D" w:rsidTr="004A0D2C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D52E4D" w:rsidRPr="00D52E4D" w:rsidRDefault="004A0D2C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Ortbetontreppen herstellen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A0D2C" w:rsidRPr="00046F9D" w:rsidTr="004A0D2C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A0D2C" w:rsidRDefault="004A0D2C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Beim Verlegen von Fertigteiltreppen mitarbeiten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A0D2C" w:rsidRPr="00046F9D" w:rsidRDefault="004A0D2C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4A0D2C" w:rsidRPr="00046F9D" w:rsidRDefault="004A0D2C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4A0D2C" w:rsidRPr="00046F9D" w:rsidRDefault="004A0D2C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52E4D" w:rsidRPr="00046F9D" w:rsidTr="00D52E4D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D52E4D" w:rsidRPr="00046F9D" w:rsidRDefault="00D52E4D" w:rsidP="00EE3A2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D52E4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... </w:t>
            </w:r>
            <w:r w:rsidRPr="00D50A38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Estriche herstellen.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52E4D" w:rsidRPr="00046F9D" w:rsidTr="004A0D2C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D52E4D" w:rsidRPr="00D52E4D" w:rsidRDefault="004A0D2C" w:rsidP="00D52E4D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Estricharten beschreiben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52E4D" w:rsidRPr="00046F9D" w:rsidTr="004A0D2C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D52E4D" w:rsidRPr="00D52E4D" w:rsidRDefault="004A0D2C" w:rsidP="00D52E4D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Dämmstoffe für Estriche einbauen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4A0D2C" w:rsidRPr="00046F9D" w:rsidTr="004A0D2C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4A0D2C" w:rsidRPr="00D52E4D" w:rsidRDefault="004A0D2C" w:rsidP="00D52E4D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Estriche herstellen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4A0D2C" w:rsidRPr="00046F9D" w:rsidRDefault="004A0D2C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4A0D2C" w:rsidRPr="00046F9D" w:rsidRDefault="004A0D2C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4A0D2C" w:rsidRPr="00046F9D" w:rsidRDefault="004A0D2C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52E4D" w:rsidRPr="00046F9D" w:rsidTr="004A0D2C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D52E4D" w:rsidRPr="00D52E4D" w:rsidRDefault="004A0D2C" w:rsidP="00D52E4D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Risse sanieren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52E4D" w:rsidRPr="00046F9D" w:rsidTr="00EE3A29">
        <w:trPr>
          <w:trHeight w:hRule="exact" w:val="454"/>
        </w:trPr>
        <w:tc>
          <w:tcPr>
            <w:tcW w:w="6672" w:type="dxa"/>
            <w:shd w:val="clear" w:color="auto" w:fill="808080" w:themeFill="background1" w:themeFillShade="80"/>
            <w:vAlign w:val="center"/>
          </w:tcPr>
          <w:p w:rsidR="00D52E4D" w:rsidRPr="00046F9D" w:rsidRDefault="00D52E4D" w:rsidP="00EE3A2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... </w:t>
            </w:r>
            <w:r w:rsidRPr="00D52E4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Pflasterungen im Außenbereich herstellen.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52E4D" w:rsidRPr="00046F9D" w:rsidTr="004A0D2C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D52E4D" w:rsidRPr="00D52E4D" w:rsidRDefault="004A0D2C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Die im Außenbereich gebräuchlichen Platten kennen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52E4D" w:rsidRPr="00046F9D" w:rsidTr="004A0D2C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D52E4D" w:rsidRPr="00D52E4D" w:rsidRDefault="004A0D2C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Platten trennen und bearbeiten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52E4D" w:rsidRPr="00046F9D" w:rsidTr="004A0D2C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D52E4D" w:rsidRPr="00D52E4D" w:rsidRDefault="004A0D2C" w:rsidP="00EE3A2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Platten und Verbundsteine im Kiesbett verlegen</w:t>
            </w: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D52E4D" w:rsidRPr="00046F9D" w:rsidRDefault="00D52E4D" w:rsidP="00EE3A2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52E4D" w:rsidRPr="00046F9D" w:rsidTr="004A0D2C">
        <w:trPr>
          <w:trHeight w:hRule="exact" w:val="340"/>
        </w:trPr>
        <w:tc>
          <w:tcPr>
            <w:tcW w:w="6672" w:type="dxa"/>
            <w:shd w:val="clear" w:color="auto" w:fill="auto"/>
            <w:vAlign w:val="center"/>
          </w:tcPr>
          <w:p w:rsidR="00D52E4D" w:rsidRPr="00D52E4D" w:rsidRDefault="004A0D2C" w:rsidP="00D52E4D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Platten im Mörtelbett verlegen</w:t>
            </w:r>
          </w:p>
        </w:tc>
        <w:tc>
          <w:tcPr>
            <w:tcW w:w="872" w:type="dxa"/>
            <w:shd w:val="clear" w:color="auto" w:fill="404040" w:themeFill="text1" w:themeFillTint="BF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D52E4D" w:rsidRPr="00046F9D" w:rsidRDefault="00D52E4D" w:rsidP="00EE3A2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F92146" w:rsidRPr="00046F9D" w:rsidRDefault="00F92146" w:rsidP="00F92146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F35B7F" w:rsidRDefault="00F35B7F"/>
    <w:sectPr w:rsidR="00F35B7F" w:rsidSect="00A34EF1"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30F2" w:rsidRDefault="00D730F2">
      <w:pPr>
        <w:spacing w:after="0" w:line="240" w:lineRule="auto"/>
      </w:pPr>
      <w:r>
        <w:separator/>
      </w:r>
    </w:p>
  </w:endnote>
  <w:endnote w:type="continuationSeparator" w:id="0">
    <w:p w:rsidR="00D730F2" w:rsidRDefault="00D730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MS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4371" w:rsidRPr="00A34EF1" w:rsidRDefault="005D76F4" w:rsidP="00A34EF1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="00A82781" w:rsidRPr="00A82781">
      <w:rPr>
        <w:noProof/>
        <w:lang w:val="de-DE"/>
      </w:rPr>
      <w:t>1</w:t>
    </w:r>
    <w:r>
      <w:rPr>
        <w:noProof/>
        <w:lang w:val="de-DE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4EF1" w:rsidRPr="00A34EF1" w:rsidRDefault="00A34EF1">
    <w:pPr>
      <w:pStyle w:val="Fuzeile"/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 w:rsidRPr="00A34EF1">
      <w:rPr>
        <w:sz w:val="18"/>
        <w:szCs w:val="18"/>
      </w:rPr>
      <w:fldChar w:fldCharType="begin"/>
    </w:r>
    <w:r w:rsidRPr="00A34EF1">
      <w:rPr>
        <w:sz w:val="18"/>
        <w:szCs w:val="18"/>
      </w:rPr>
      <w:instrText>PAGE   \* MERGEFORMAT</w:instrText>
    </w:r>
    <w:r w:rsidRPr="00A34EF1">
      <w:rPr>
        <w:sz w:val="18"/>
        <w:szCs w:val="18"/>
      </w:rPr>
      <w:fldChar w:fldCharType="separate"/>
    </w:r>
    <w:r w:rsidR="00A82781" w:rsidRPr="00A82781">
      <w:rPr>
        <w:noProof/>
        <w:sz w:val="18"/>
        <w:szCs w:val="18"/>
        <w:lang w:val="de-DE"/>
      </w:rPr>
      <w:t>2</w:t>
    </w:r>
    <w:r w:rsidRPr="00A34EF1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30F2" w:rsidRDefault="00D730F2">
      <w:pPr>
        <w:spacing w:after="0" w:line="240" w:lineRule="auto"/>
      </w:pPr>
      <w:r>
        <w:separator/>
      </w:r>
    </w:p>
  </w:footnote>
  <w:footnote w:type="continuationSeparator" w:id="0">
    <w:p w:rsidR="00D730F2" w:rsidRDefault="00D730F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AB4"/>
    <w:rsid w:val="00046F9D"/>
    <w:rsid w:val="00184339"/>
    <w:rsid w:val="001B33A0"/>
    <w:rsid w:val="00222E1A"/>
    <w:rsid w:val="00275B37"/>
    <w:rsid w:val="004A0D2C"/>
    <w:rsid w:val="005D76F4"/>
    <w:rsid w:val="0074655A"/>
    <w:rsid w:val="007777B0"/>
    <w:rsid w:val="0078674D"/>
    <w:rsid w:val="007E1DA3"/>
    <w:rsid w:val="008D0BA0"/>
    <w:rsid w:val="00923E15"/>
    <w:rsid w:val="00933480"/>
    <w:rsid w:val="00A14E56"/>
    <w:rsid w:val="00A34EF1"/>
    <w:rsid w:val="00A82781"/>
    <w:rsid w:val="00B27E2B"/>
    <w:rsid w:val="00D52E4D"/>
    <w:rsid w:val="00D6639F"/>
    <w:rsid w:val="00D730F2"/>
    <w:rsid w:val="00D8595B"/>
    <w:rsid w:val="00DB1009"/>
    <w:rsid w:val="00EA4AB4"/>
    <w:rsid w:val="00F35B7F"/>
    <w:rsid w:val="00F543C7"/>
    <w:rsid w:val="00F92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260E5E1-CB6F-454C-B467-2DC212A24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46F9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rsid w:val="00046F9D"/>
    <w:pPr>
      <w:tabs>
        <w:tab w:val="center" w:pos="4536"/>
        <w:tab w:val="right" w:pos="9072"/>
      </w:tabs>
      <w:spacing w:after="0" w:line="240" w:lineRule="auto"/>
    </w:pPr>
    <w:rPr>
      <w:rFonts w:ascii="Cambria" w:eastAsia="Calibri" w:hAnsi="Cambria" w:cs="Times New Roman"/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046F9D"/>
    <w:rPr>
      <w:rFonts w:ascii="Cambria" w:eastAsia="Calibri" w:hAnsi="Cambria" w:cs="Times New Roman"/>
      <w:sz w:val="20"/>
    </w:rPr>
  </w:style>
  <w:style w:type="paragraph" w:styleId="Kopfzeile">
    <w:name w:val="header"/>
    <w:basedOn w:val="Standard"/>
    <w:link w:val="KopfzeileZchn"/>
    <w:uiPriority w:val="99"/>
    <w:unhideWhenUsed/>
    <w:rsid w:val="00A34E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34EF1"/>
  </w:style>
  <w:style w:type="character" w:styleId="Hyperlink">
    <w:name w:val="Hyperlink"/>
    <w:basedOn w:val="Absatz-Standardschriftart"/>
    <w:uiPriority w:val="99"/>
    <w:unhideWhenUsed/>
    <w:rsid w:val="00A34EF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997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960</Words>
  <Characters>6049</Characters>
  <Application>Microsoft Office Word</Application>
  <DocSecurity>0</DocSecurity>
  <Lines>50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Pötsch</dc:creator>
  <cp:lastModifiedBy>Gerhard Raicher</cp:lastModifiedBy>
  <cp:revision>2</cp:revision>
  <dcterms:created xsi:type="dcterms:W3CDTF">2021-12-01T07:51:00Z</dcterms:created>
  <dcterms:modified xsi:type="dcterms:W3CDTF">2021-12-01T07:51:00Z</dcterms:modified>
</cp:coreProperties>
</file>