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35433" w:rsidRPr="00B60B27" w:rsidRDefault="00235433" w:rsidP="00E60964">
      <w:pPr>
        <w:spacing w:before="240"/>
        <w:outlineLvl w:val="0"/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</w:pPr>
      <w:r w:rsidRPr="00B60B27"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  <w:t>Ausbildu</w:t>
      </w:r>
      <w:bookmarkStart w:id="0" w:name="x_Anhang_Ausbildungsdok"/>
      <w:bookmarkEnd w:id="0"/>
      <w:r w:rsidRPr="00B60B27"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  <w:t>ngsdokumentation</w:t>
      </w:r>
    </w:p>
    <w:p w:rsidR="00235433" w:rsidRPr="0060699B" w:rsidRDefault="00235433" w:rsidP="00B60B27">
      <w:pPr>
        <w:spacing w:after="200" w:line="276" w:lineRule="auto"/>
        <w:contextualSpacing/>
        <w:rPr>
          <w:rFonts w:eastAsia="Times New Roman" w:cs="Calibri"/>
          <w:b/>
          <w:bCs/>
          <w:color w:val="808080"/>
          <w:sz w:val="32"/>
          <w:szCs w:val="32"/>
        </w:rPr>
      </w:pPr>
      <w:r w:rsidRPr="00B60B27">
        <w:rPr>
          <w:rFonts w:eastAsia="Times New Roman" w:cs="Calibri"/>
          <w:b/>
          <w:bCs/>
          <w:color w:val="808080"/>
          <w:sz w:val="32"/>
          <w:szCs w:val="32"/>
        </w:rPr>
        <w:t xml:space="preserve">für den Lehrberuf </w:t>
      </w:r>
      <w:bookmarkStart w:id="1" w:name="_GoBack"/>
      <w:r w:rsidRPr="00B60B27">
        <w:rPr>
          <w:rFonts w:eastAsia="Times New Roman" w:cs="Calibri"/>
          <w:b/>
          <w:bCs/>
          <w:color w:val="808080"/>
          <w:sz w:val="32"/>
          <w:szCs w:val="32"/>
        </w:rPr>
        <w:t>Kraftfahrzeugtechnik</w:t>
      </w:r>
      <w:bookmarkEnd w:id="1"/>
    </w:p>
    <w:p w:rsidR="00235433" w:rsidRPr="0060699B" w:rsidRDefault="00235433" w:rsidP="00235433">
      <w:pPr>
        <w:spacing w:before="0" w:after="200" w:line="276" w:lineRule="auto"/>
        <w:contextualSpacing/>
        <w:rPr>
          <w:rFonts w:eastAsia="Times New Roman" w:cs="Calibri"/>
          <w:b/>
          <w:bCs/>
          <w:color w:val="808080"/>
          <w:sz w:val="32"/>
          <w:szCs w:val="32"/>
        </w:rPr>
      </w:pPr>
      <w:r>
        <w:rPr>
          <w:rFonts w:eastAsia="Times New Roman" w:cs="Calibri"/>
          <w:b/>
          <w:bCs/>
          <w:color w:val="808080"/>
          <w:sz w:val="32"/>
          <w:szCs w:val="32"/>
        </w:rPr>
        <w:t>Grundmodul, Hauptmodule &amp; Spezialmodule</w:t>
      </w:r>
    </w:p>
    <w:p w:rsidR="00235433" w:rsidRPr="0060699B" w:rsidRDefault="00235433" w:rsidP="00235433">
      <w:pPr>
        <w:spacing w:before="0" w:after="200" w:line="276" w:lineRule="auto"/>
        <w:rPr>
          <w:rFonts w:ascii="Calibri" w:hAnsi="Calibri"/>
          <w:sz w:val="22"/>
        </w:rPr>
      </w:pPr>
    </w:p>
    <w:p w:rsidR="00235433" w:rsidRPr="0060699B" w:rsidRDefault="00235433" w:rsidP="00E60964">
      <w:pPr>
        <w:tabs>
          <w:tab w:val="left" w:leader="underscore" w:pos="8505"/>
        </w:tabs>
        <w:rPr>
          <w:rFonts w:cs="Arial"/>
          <w:szCs w:val="20"/>
        </w:rPr>
      </w:pPr>
      <w:r>
        <w:rPr>
          <w:rFonts w:cs="Arial"/>
          <w:szCs w:val="20"/>
        </w:rPr>
        <w:t xml:space="preserve">Lehrbetrieb: </w:t>
      </w:r>
      <w:r>
        <w:rPr>
          <w:rFonts w:cs="Arial"/>
          <w:szCs w:val="20"/>
        </w:rPr>
        <w:tab/>
      </w:r>
    </w:p>
    <w:p w:rsidR="00235433" w:rsidRPr="0060699B" w:rsidRDefault="00235433" w:rsidP="00235433">
      <w:pPr>
        <w:rPr>
          <w:rFonts w:cs="Arial"/>
          <w:szCs w:val="20"/>
        </w:rPr>
      </w:pPr>
    </w:p>
    <w:p w:rsidR="00235433" w:rsidRPr="0060699B" w:rsidRDefault="00235433" w:rsidP="00E60964">
      <w:pPr>
        <w:tabs>
          <w:tab w:val="left" w:leader="underscore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Ausbilder/in: </w:t>
      </w:r>
      <w:r>
        <w:rPr>
          <w:rFonts w:cs="Arial"/>
          <w:szCs w:val="20"/>
        </w:rPr>
        <w:tab/>
      </w:r>
    </w:p>
    <w:p w:rsidR="00235433" w:rsidRDefault="00235433" w:rsidP="00235433">
      <w:pPr>
        <w:rPr>
          <w:rFonts w:cs="Arial"/>
          <w:szCs w:val="20"/>
        </w:rPr>
      </w:pPr>
    </w:p>
    <w:p w:rsidR="00235433" w:rsidRDefault="00235433" w:rsidP="00E60964">
      <w:pPr>
        <w:tabs>
          <w:tab w:val="left" w:leader="underscore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Lehrling: </w:t>
      </w:r>
      <w:r>
        <w:rPr>
          <w:rFonts w:cs="Arial"/>
          <w:szCs w:val="20"/>
        </w:rPr>
        <w:tab/>
      </w:r>
    </w:p>
    <w:p w:rsidR="00235433" w:rsidRDefault="00235433" w:rsidP="00235433">
      <w:pPr>
        <w:rPr>
          <w:rFonts w:cs="Arial"/>
          <w:szCs w:val="20"/>
        </w:rPr>
      </w:pPr>
    </w:p>
    <w:p w:rsidR="00235433" w:rsidRPr="0060699B" w:rsidRDefault="00235433" w:rsidP="00E60964">
      <w:pPr>
        <w:tabs>
          <w:tab w:val="left" w:leader="underscore" w:pos="3686"/>
          <w:tab w:val="left" w:pos="4536"/>
          <w:tab w:val="left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>Beginn der Ausbildung:</w:t>
      </w:r>
      <w:r w:rsidR="00E60964">
        <w:rPr>
          <w:rFonts w:cs="Arial"/>
          <w:szCs w:val="20"/>
        </w:rPr>
        <w:t xml:space="preserve"> </w:t>
      </w:r>
      <w:r w:rsidRPr="0060699B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ab/>
      </w:r>
      <w:r w:rsidR="00E60964">
        <w:rPr>
          <w:rFonts w:cs="Arial"/>
          <w:szCs w:val="20"/>
        </w:rPr>
        <w:tab/>
      </w:r>
      <w:r w:rsidRPr="0060699B">
        <w:rPr>
          <w:rFonts w:cs="Arial"/>
          <w:szCs w:val="20"/>
        </w:rPr>
        <w:t xml:space="preserve">Ende der Ausbildung: </w:t>
      </w:r>
      <w:r w:rsidR="00E60964">
        <w:rPr>
          <w:rFonts w:cs="Arial"/>
          <w:szCs w:val="20"/>
        </w:rPr>
        <w:t xml:space="preserve"> </w:t>
      </w:r>
      <w:r w:rsidR="00E60964" w:rsidRPr="00E60964">
        <w:rPr>
          <w:rFonts w:cs="Arial"/>
          <w:szCs w:val="20"/>
          <w:u w:val="single"/>
        </w:rPr>
        <w:tab/>
      </w:r>
      <w:r w:rsidR="00E60964" w:rsidRPr="00E60964">
        <w:rPr>
          <w:rFonts w:cs="Arial"/>
          <w:szCs w:val="20"/>
          <w:u w:val="single"/>
        </w:rPr>
        <w:tab/>
      </w:r>
    </w:p>
    <w:p w:rsidR="00235433" w:rsidRPr="0060699B" w:rsidRDefault="00235433" w:rsidP="00E60964">
      <w:pPr>
        <w:tabs>
          <w:tab w:val="left" w:pos="8505"/>
        </w:tabs>
        <w:rPr>
          <w:rFonts w:cs="Arial"/>
          <w:szCs w:val="20"/>
        </w:rPr>
      </w:pPr>
    </w:p>
    <w:p w:rsidR="00235433" w:rsidRPr="00E60964" w:rsidRDefault="00235433" w:rsidP="00E60964">
      <w:pPr>
        <w:spacing w:after="0"/>
        <w:rPr>
          <w:rFonts w:cs="Arial"/>
          <w:b/>
          <w:szCs w:val="20"/>
        </w:rPr>
      </w:pPr>
      <w:r w:rsidRPr="00E60964">
        <w:rPr>
          <w:rFonts w:cs="Arial"/>
          <w:b/>
          <w:szCs w:val="20"/>
        </w:rPr>
        <w:t>Gewählte Module laut Lehrvertrag:</w:t>
      </w:r>
    </w:p>
    <w:p w:rsidR="00235433" w:rsidRPr="0060699B" w:rsidRDefault="00235433" w:rsidP="00235433">
      <w:pPr>
        <w:spacing w:before="0" w:after="200" w:line="276" w:lineRule="auto"/>
        <w:contextualSpacing/>
        <w:rPr>
          <w:szCs w:val="20"/>
        </w:rPr>
      </w:pPr>
    </w:p>
    <w:tbl>
      <w:tblPr>
        <w:tblStyle w:val="Tabellenraster"/>
        <w:tblW w:w="0" w:type="auto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 w:firstRow="1" w:lastRow="0" w:firstColumn="1" w:lastColumn="0" w:noHBand="0" w:noVBand="1"/>
      </w:tblPr>
      <w:tblGrid>
        <w:gridCol w:w="4545"/>
        <w:gridCol w:w="4517"/>
      </w:tblGrid>
      <w:tr w:rsidR="00235433" w:rsidTr="00B60B27">
        <w:tc>
          <w:tcPr>
            <w:tcW w:w="4606" w:type="dxa"/>
          </w:tcPr>
          <w:p w:rsidR="00235433" w:rsidRDefault="00235433" w:rsidP="00EF4F80">
            <w:pPr>
              <w:spacing w:before="0" w:after="200" w:line="276" w:lineRule="auto"/>
              <w:contextualSpacing/>
            </w:pPr>
            <w:r w:rsidRPr="0060699B">
              <w:sym w:font="Wingdings" w:char="F06F"/>
            </w:r>
            <w:r w:rsidRPr="0060699B">
              <w:t xml:space="preserve"> Hauptmodul </w:t>
            </w:r>
            <w:r>
              <w:t>1 Personenkraftwagentechnik</w:t>
            </w:r>
          </w:p>
          <w:p w:rsidR="00235433" w:rsidRPr="0060699B" w:rsidRDefault="00235433" w:rsidP="00EF4F80">
            <w:pPr>
              <w:spacing w:before="0" w:after="200" w:line="276" w:lineRule="auto"/>
              <w:contextualSpacing/>
            </w:pPr>
            <w:r w:rsidRPr="0060699B">
              <w:sym w:font="Wingdings" w:char="F06F"/>
            </w:r>
            <w:r w:rsidRPr="0060699B">
              <w:t xml:space="preserve"> Hauptmodul </w:t>
            </w:r>
            <w:r>
              <w:t>2 Nutzfahrzeugtechnik</w:t>
            </w:r>
          </w:p>
          <w:p w:rsidR="00235433" w:rsidRDefault="00235433" w:rsidP="00EF4F80">
            <w:pPr>
              <w:spacing w:before="0" w:after="200" w:line="276" w:lineRule="auto"/>
              <w:contextualSpacing/>
            </w:pPr>
            <w:r w:rsidRPr="0060699B">
              <w:sym w:font="Wingdings" w:char="F06F"/>
            </w:r>
            <w:r w:rsidRPr="0060699B">
              <w:t xml:space="preserve"> </w:t>
            </w:r>
            <w:r>
              <w:t>Hauptmodul 3 Motorradtechnik</w:t>
            </w:r>
          </w:p>
          <w:p w:rsidR="00235433" w:rsidRDefault="00235433" w:rsidP="00EF4F80">
            <w:pPr>
              <w:spacing w:before="0" w:after="200" w:line="276" w:lineRule="auto"/>
              <w:contextualSpacing/>
            </w:pPr>
          </w:p>
        </w:tc>
        <w:tc>
          <w:tcPr>
            <w:tcW w:w="4606" w:type="dxa"/>
          </w:tcPr>
          <w:p w:rsidR="00235433" w:rsidRDefault="00235433" w:rsidP="00EF4F80">
            <w:pPr>
              <w:spacing w:before="0" w:after="200" w:line="276" w:lineRule="auto"/>
              <w:contextualSpacing/>
            </w:pPr>
            <w:r w:rsidRPr="0060699B">
              <w:sym w:font="Wingdings" w:char="F06F"/>
            </w:r>
            <w:r w:rsidRPr="0060699B">
              <w:t xml:space="preserve"> Spezialmodul </w:t>
            </w:r>
            <w:r>
              <w:t>Systemelektronik</w:t>
            </w:r>
          </w:p>
          <w:p w:rsidR="00FD4371" w:rsidRDefault="00FD4371" w:rsidP="00FD4371">
            <w:pPr>
              <w:spacing w:before="0" w:after="200" w:line="276" w:lineRule="auto"/>
              <w:contextualSpacing/>
            </w:pPr>
            <w:r w:rsidRPr="0060699B">
              <w:sym w:font="Wingdings" w:char="F06F"/>
            </w:r>
            <w:r w:rsidRPr="0060699B">
              <w:t xml:space="preserve"> Spezialmodul </w:t>
            </w:r>
            <w:r>
              <w:t>Hochvolt-Antriebe</w:t>
            </w:r>
          </w:p>
        </w:tc>
      </w:tr>
    </w:tbl>
    <w:p w:rsidR="00235433" w:rsidRPr="0060699B" w:rsidRDefault="00235433" w:rsidP="00235433">
      <w:pPr>
        <w:spacing w:before="0" w:after="200" w:line="276" w:lineRule="auto"/>
        <w:rPr>
          <w:rFonts w:ascii="Calibri" w:hAnsi="Calibri"/>
          <w:sz w:val="22"/>
        </w:rPr>
      </w:pPr>
      <w:r>
        <w:t xml:space="preserve">HINWEIS: Die </w:t>
      </w:r>
      <w:r w:rsidRPr="002371C4">
        <w:rPr>
          <w:b/>
        </w:rPr>
        <w:t>Ausbildung im Grund</w:t>
      </w:r>
      <w:r>
        <w:rPr>
          <w:b/>
        </w:rPr>
        <w:t>modul und in einem</w:t>
      </w:r>
      <w:r w:rsidRPr="002371C4">
        <w:rPr>
          <w:b/>
        </w:rPr>
        <w:t xml:space="preserve"> Hauptmodul</w:t>
      </w:r>
      <w:r>
        <w:t xml:space="preserve"> dauert</w:t>
      </w:r>
      <w:r w:rsidRPr="002371C4">
        <w:rPr>
          <w:b/>
        </w:rPr>
        <w:t xml:space="preserve"> drei</w:t>
      </w:r>
      <w:r>
        <w:rPr>
          <w:b/>
        </w:rPr>
        <w:t>einhalb</w:t>
      </w:r>
      <w:r w:rsidRPr="002371C4">
        <w:rPr>
          <w:b/>
        </w:rPr>
        <w:t xml:space="preserve"> Jahre</w:t>
      </w:r>
      <w:r>
        <w:t xml:space="preserve">. Wird der Lehrling in </w:t>
      </w:r>
      <w:r w:rsidRPr="00C16A9F">
        <w:rPr>
          <w:b/>
        </w:rPr>
        <w:t>zwei Hauptmodulen</w:t>
      </w:r>
      <w:r>
        <w:t xml:space="preserve"> oder einem </w:t>
      </w:r>
      <w:r w:rsidRPr="00C16A9F">
        <w:rPr>
          <w:b/>
        </w:rPr>
        <w:t>Hauptmodul und einem Spezialmodul</w:t>
      </w:r>
      <w:r>
        <w:t xml:space="preserve"> ausgebildet, dauert die </w:t>
      </w:r>
      <w:r w:rsidRPr="002371C4">
        <w:rPr>
          <w:b/>
        </w:rPr>
        <w:t>Lehrzeit vier Jahr</w:t>
      </w:r>
      <w:r>
        <w:rPr>
          <w:b/>
        </w:rPr>
        <w:t>e.</w:t>
      </w:r>
    </w:p>
    <w:p w:rsidR="00235433" w:rsidRDefault="00235433" w:rsidP="00235433">
      <w:pPr>
        <w:spacing w:before="0" w:after="200" w:line="276" w:lineRule="auto"/>
        <w:rPr>
          <w:rFonts w:cs="Arial"/>
          <w:szCs w:val="20"/>
        </w:rPr>
      </w:pPr>
    </w:p>
    <w:p w:rsidR="00235433" w:rsidRPr="00B60B27" w:rsidRDefault="00235433" w:rsidP="00235433">
      <w:pPr>
        <w:spacing w:before="0" w:after="200" w:line="276" w:lineRule="auto"/>
        <w:rPr>
          <w:rFonts w:cs="Arial"/>
          <w:b/>
          <w:sz w:val="28"/>
          <w:szCs w:val="28"/>
        </w:rPr>
      </w:pPr>
      <w:r w:rsidRPr="00B60B27">
        <w:rPr>
          <w:rFonts w:cs="Arial"/>
          <w:b/>
          <w:sz w:val="28"/>
          <w:szCs w:val="28"/>
        </w:rPr>
        <w:t>Durchgeführte Feedback-Gespräche zum Ausbildungsstand: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45"/>
        <w:gridCol w:w="2325"/>
        <w:gridCol w:w="2346"/>
        <w:gridCol w:w="2346"/>
      </w:tblGrid>
      <w:tr w:rsidR="00235433" w:rsidRPr="0060699B" w:rsidTr="00B60B27">
        <w:trPr>
          <w:trHeight w:val="454"/>
        </w:trPr>
        <w:tc>
          <w:tcPr>
            <w:tcW w:w="20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D9D9D9"/>
            <w:vAlign w:val="center"/>
          </w:tcPr>
          <w:p w:rsidR="00235433" w:rsidRPr="0060699B" w:rsidRDefault="00235433" w:rsidP="00B60B27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Datum </w:t>
            </w:r>
          </w:p>
        </w:tc>
        <w:tc>
          <w:tcPr>
            <w:tcW w:w="2397" w:type="dxa"/>
            <w:shd w:val="clear" w:color="auto" w:fill="D9D9D9"/>
            <w:vAlign w:val="center"/>
          </w:tcPr>
          <w:p w:rsidR="00235433" w:rsidRPr="0060699B" w:rsidRDefault="00235433" w:rsidP="00B60B27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Unterschrift Lehrling</w:t>
            </w:r>
          </w:p>
        </w:tc>
        <w:tc>
          <w:tcPr>
            <w:tcW w:w="2397" w:type="dxa"/>
            <w:shd w:val="clear" w:color="auto" w:fill="D9D9D9"/>
            <w:vAlign w:val="center"/>
          </w:tcPr>
          <w:p w:rsidR="00235433" w:rsidRPr="0060699B" w:rsidRDefault="00235433" w:rsidP="00B60B27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Unterschrift Ausbilder </w:t>
            </w:r>
          </w:p>
        </w:tc>
      </w:tr>
      <w:tr w:rsidR="00235433" w:rsidRPr="0060699B" w:rsidTr="00B60B27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1. Lehrjahr</w:t>
            </w: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  <w:tr w:rsidR="00235433" w:rsidRPr="0060699B" w:rsidTr="00B60B27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  <w:tr w:rsidR="00235433" w:rsidRPr="0060699B" w:rsidTr="00EF4F80">
        <w:trPr>
          <w:trHeight w:val="227"/>
        </w:trPr>
        <w:tc>
          <w:tcPr>
            <w:tcW w:w="9288" w:type="dxa"/>
            <w:gridSpan w:val="4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  <w:tr w:rsidR="00235433" w:rsidRPr="0060699B" w:rsidTr="00B60B27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2. Lehrjahr </w:t>
            </w: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  <w:tr w:rsidR="00235433" w:rsidRPr="0060699B" w:rsidTr="00B60B27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  <w:tr w:rsidR="00235433" w:rsidRPr="0060699B" w:rsidTr="00EF4F80">
        <w:trPr>
          <w:trHeight w:val="227"/>
        </w:trPr>
        <w:tc>
          <w:tcPr>
            <w:tcW w:w="9288" w:type="dxa"/>
            <w:gridSpan w:val="4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  <w:tr w:rsidR="00235433" w:rsidRPr="0060699B" w:rsidTr="00B60B27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3- Lehrjahr</w:t>
            </w: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  <w:tr w:rsidR="00235433" w:rsidRPr="0060699B" w:rsidTr="00B60B27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  <w:tr w:rsidR="00235433" w:rsidRPr="0060699B" w:rsidTr="00EF4F80">
        <w:trPr>
          <w:trHeight w:val="227"/>
        </w:trPr>
        <w:tc>
          <w:tcPr>
            <w:tcW w:w="9288" w:type="dxa"/>
            <w:gridSpan w:val="4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  <w:tr w:rsidR="00235433" w:rsidRPr="0060699B" w:rsidTr="00B60B27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4. Lehrjahr </w:t>
            </w: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  <w:tr w:rsidR="00235433" w:rsidRPr="0060699B" w:rsidTr="00B60B27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</w:tbl>
    <w:p w:rsidR="00235433" w:rsidRDefault="00235433" w:rsidP="00235433">
      <w:pPr>
        <w:rPr>
          <w:rFonts w:ascii="TrebuchetMS-Bold" w:hAnsi="TrebuchetMS-Bold" w:cs="TrebuchetMS-Bold"/>
          <w:b/>
          <w:bCs/>
          <w:szCs w:val="20"/>
        </w:rPr>
      </w:pPr>
    </w:p>
    <w:p w:rsidR="00235433" w:rsidRPr="00C16A9F" w:rsidRDefault="00235433" w:rsidP="00235433">
      <w:pPr>
        <w:sectPr w:rsidR="00235433" w:rsidRPr="00C16A9F" w:rsidSect="00EF4F80">
          <w:footerReference w:type="default" r:id="rId8"/>
          <w:pgSz w:w="11906" w:h="16838"/>
          <w:pgMar w:top="1417" w:right="1417" w:bottom="1134" w:left="1417" w:header="708" w:footer="708" w:gutter="0"/>
          <w:cols w:space="708"/>
          <w:docGrid w:linePitch="360"/>
        </w:sectPr>
      </w:pPr>
    </w:p>
    <w:p w:rsidR="00B60B27" w:rsidRPr="00546802" w:rsidRDefault="00B60B27" w:rsidP="00546802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 w:rsidR="005A19F5">
        <w:rPr>
          <w:color w:val="808080" w:themeColor="background1" w:themeShade="80"/>
          <w:sz w:val="28"/>
        </w:rPr>
        <w:br/>
      </w:r>
      <w:r w:rsidR="00235433" w:rsidRPr="00B60B27">
        <w:rPr>
          <w:b/>
          <w:color w:val="808080" w:themeColor="background1" w:themeShade="80"/>
          <w:sz w:val="36"/>
          <w:szCs w:val="36"/>
        </w:rPr>
        <w:t>Lernen und Arbeiten im Lehrbetrieb</w:t>
      </w:r>
    </w:p>
    <w:p w:rsidR="00235433" w:rsidRPr="00341CB4" w:rsidRDefault="00235433" w:rsidP="00235433"/>
    <w:tbl>
      <w:tblPr>
        <w:tblW w:w="5000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5645"/>
        <w:gridCol w:w="855"/>
        <w:gridCol w:w="854"/>
        <w:gridCol w:w="854"/>
        <w:gridCol w:w="854"/>
      </w:tblGrid>
      <w:tr w:rsidR="008E697C" w:rsidRPr="00AB7FA8" w:rsidTr="00592E60">
        <w:trPr>
          <w:trHeight w:hRule="exact" w:val="567"/>
        </w:trPr>
        <w:tc>
          <w:tcPr>
            <w:tcW w:w="5799" w:type="dxa"/>
            <w:shd w:val="clear" w:color="auto" w:fill="808080" w:themeFill="background1" w:themeFillShade="80"/>
            <w:vAlign w:val="center"/>
          </w:tcPr>
          <w:p w:rsidR="008E697C" w:rsidRPr="005A19F5" w:rsidRDefault="008E697C" w:rsidP="007A0CB2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5A19F5">
              <w:rPr>
                <w:b/>
                <w:bCs/>
                <w:color w:val="FFFFFF" w:themeColor="background1"/>
                <w:szCs w:val="20"/>
              </w:rPr>
              <w:t>Ihr Lehrling kann …</w:t>
            </w:r>
          </w:p>
        </w:tc>
        <w:tc>
          <w:tcPr>
            <w:tcW w:w="873" w:type="dxa"/>
            <w:shd w:val="clear" w:color="auto" w:fill="808080" w:themeFill="background1" w:themeFillShade="80"/>
            <w:vAlign w:val="center"/>
          </w:tcPr>
          <w:p w:rsidR="008E697C" w:rsidRPr="004302BF" w:rsidRDefault="008E697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1. </w:t>
            </w:r>
            <w:proofErr w:type="spellStart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8E697C" w:rsidRPr="004302BF" w:rsidRDefault="008E697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2. </w:t>
            </w:r>
            <w:proofErr w:type="spellStart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8E697C" w:rsidRPr="004302BF" w:rsidRDefault="008E697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3. </w:t>
            </w:r>
            <w:proofErr w:type="spellStart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8E697C" w:rsidRPr="004302BF" w:rsidRDefault="008E697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4. </w:t>
            </w:r>
            <w:proofErr w:type="spellStart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</w:tr>
      <w:tr w:rsidR="008E697C" w:rsidRPr="00AB7FA8" w:rsidTr="00592E60">
        <w:trPr>
          <w:trHeight w:hRule="exact" w:val="454"/>
        </w:trPr>
        <w:tc>
          <w:tcPr>
            <w:tcW w:w="5799" w:type="dxa"/>
            <w:shd w:val="clear" w:color="auto" w:fill="A6A6A6" w:themeFill="background1" w:themeFillShade="A6"/>
            <w:vAlign w:val="center"/>
          </w:tcPr>
          <w:p w:rsidR="008E697C" w:rsidRPr="00546802" w:rsidRDefault="008E697C" w:rsidP="00C551BF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szCs w:val="20"/>
                <w:lang w:eastAsia="de-AT"/>
              </w:rPr>
            </w:pPr>
            <w:r>
              <w:rPr>
                <w:b/>
                <w:bCs/>
                <w:color w:val="FFFFFF"/>
                <w:szCs w:val="20"/>
              </w:rPr>
              <w:t xml:space="preserve">... </w:t>
            </w:r>
            <w:r w:rsidRPr="00546802">
              <w:rPr>
                <w:b/>
                <w:bCs/>
                <w:color w:val="FFFFFF"/>
                <w:szCs w:val="20"/>
              </w:rPr>
              <w:t>sich im Lehrbetrieb zurechtfinden.</w:t>
            </w:r>
            <w:r w:rsidR="00C551BF" w:rsidRPr="00546802">
              <w:rPr>
                <w:rFonts w:asciiTheme="majorHAnsi" w:hAnsiTheme="majorHAnsi" w:cs="Arial"/>
                <w:szCs w:val="20"/>
                <w:lang w:eastAsia="de-AT"/>
              </w:rPr>
              <w:t xml:space="preserve"> </w:t>
            </w:r>
          </w:p>
        </w:tc>
        <w:tc>
          <w:tcPr>
            <w:tcW w:w="873" w:type="dxa"/>
            <w:shd w:val="clear" w:color="auto" w:fill="A6A6A6" w:themeFill="background1" w:themeFillShade="A6"/>
            <w:vAlign w:val="center"/>
          </w:tcPr>
          <w:p w:rsidR="008E697C" w:rsidRPr="004302BF" w:rsidRDefault="008E697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A6A6A6" w:themeFill="background1" w:themeFillShade="A6"/>
            <w:vAlign w:val="center"/>
          </w:tcPr>
          <w:p w:rsidR="008E697C" w:rsidRPr="004302BF" w:rsidRDefault="008E697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A6A6A6" w:themeFill="background1" w:themeFillShade="A6"/>
            <w:vAlign w:val="center"/>
          </w:tcPr>
          <w:p w:rsidR="008E697C" w:rsidRPr="004302BF" w:rsidRDefault="008E697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A6A6A6" w:themeFill="background1" w:themeFillShade="A6"/>
            <w:vAlign w:val="center"/>
          </w:tcPr>
          <w:p w:rsidR="008E697C" w:rsidRPr="004302BF" w:rsidRDefault="008E697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8E697C" w:rsidRPr="00AB7FA8" w:rsidTr="002551E7">
        <w:trPr>
          <w:trHeight w:hRule="exact" w:val="284"/>
        </w:trPr>
        <w:tc>
          <w:tcPr>
            <w:tcW w:w="9288" w:type="dxa"/>
            <w:gridSpan w:val="5"/>
            <w:shd w:val="clear" w:color="auto" w:fill="D6E3BC" w:themeFill="accent3" w:themeFillTint="66"/>
            <w:vAlign w:val="center"/>
          </w:tcPr>
          <w:p w:rsidR="008E697C" w:rsidRPr="004302BF" w:rsidRDefault="008E697C" w:rsidP="008E697C">
            <w:pPr>
              <w:spacing w:before="0" w:after="0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8E697C">
              <w:rPr>
                <w:rFonts w:asciiTheme="majorHAnsi" w:hAnsiTheme="majorHAnsi"/>
                <w:b/>
                <w:bCs/>
                <w:szCs w:val="20"/>
              </w:rPr>
              <w:t>Gilt für alle Module</w:t>
            </w:r>
            <w:r w:rsidR="00F25EE1">
              <w:rPr>
                <w:rFonts w:asciiTheme="majorHAnsi" w:hAnsiTheme="majorHAnsi"/>
                <w:b/>
                <w:bCs/>
                <w:szCs w:val="20"/>
              </w:rPr>
              <w:t>:</w:t>
            </w:r>
          </w:p>
        </w:tc>
      </w:tr>
      <w:tr w:rsidR="008E697C" w:rsidRPr="00AB7FA8" w:rsidTr="00592E60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8E697C" w:rsidRPr="00407ED1" w:rsidRDefault="008E697C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In den Räumlichkeiten des Betriebs zurechtfinden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8E697C" w:rsidRPr="00AB7FA8" w:rsidRDefault="008E697C" w:rsidP="004F0DE7">
            <w:pPr>
              <w:spacing w:before="40" w:after="40"/>
              <w:ind w:left="360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8E697C" w:rsidRPr="00AB7FA8" w:rsidRDefault="008E697C" w:rsidP="004F0DE7">
            <w:pPr>
              <w:spacing w:before="40" w:after="40"/>
              <w:ind w:left="36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7F7F7F" w:themeFill="text1" w:themeFillTint="80"/>
            <w:vAlign w:val="center"/>
          </w:tcPr>
          <w:p w:rsidR="008E697C" w:rsidRPr="00AB7FA8" w:rsidRDefault="008E697C" w:rsidP="004F0DE7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7F7F7F" w:themeFill="text1" w:themeFillTint="80"/>
            <w:vAlign w:val="center"/>
          </w:tcPr>
          <w:p w:rsidR="008E697C" w:rsidRPr="00AB7FA8" w:rsidRDefault="008E697C" w:rsidP="004F0DE7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E697C" w:rsidRPr="00AB7FA8" w:rsidTr="00592E60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8E697C" w:rsidRPr="00407ED1" w:rsidRDefault="008E697C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Wichtige Ansprechpartner kennen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8E697C" w:rsidRPr="00AB7FA8" w:rsidRDefault="008E697C" w:rsidP="004F0DE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8E697C" w:rsidRPr="00AB7FA8" w:rsidRDefault="008E697C" w:rsidP="004F0DE7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7F7F7F" w:themeFill="text1" w:themeFillTint="80"/>
            <w:vAlign w:val="center"/>
          </w:tcPr>
          <w:p w:rsidR="008E697C" w:rsidRPr="00AB7FA8" w:rsidRDefault="008E697C" w:rsidP="004F0DE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7F7F7F" w:themeFill="text1" w:themeFillTint="80"/>
            <w:vAlign w:val="center"/>
          </w:tcPr>
          <w:p w:rsidR="008E697C" w:rsidRPr="00AB7FA8" w:rsidRDefault="008E697C" w:rsidP="004F0DE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E697C" w:rsidRPr="00AB7FA8" w:rsidTr="00592E60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8E697C" w:rsidRPr="00407ED1" w:rsidRDefault="008E697C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Leistungsangebot des Lehrbetriebs kennen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8E697C" w:rsidRPr="00AB7FA8" w:rsidRDefault="008E697C" w:rsidP="004F0DE7">
            <w:pPr>
              <w:spacing w:before="40" w:after="40"/>
              <w:ind w:left="360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8E697C" w:rsidRPr="00AB7FA8" w:rsidRDefault="008E697C" w:rsidP="004F0DE7">
            <w:pPr>
              <w:spacing w:before="40" w:after="40"/>
              <w:ind w:left="360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7F7F7F" w:themeFill="text1" w:themeFillTint="80"/>
            <w:vAlign w:val="center"/>
          </w:tcPr>
          <w:p w:rsidR="008E697C" w:rsidRPr="00AB7FA8" w:rsidRDefault="008E697C" w:rsidP="004F0DE7">
            <w:pPr>
              <w:spacing w:before="40" w:after="40"/>
              <w:ind w:left="360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7F7F7F" w:themeFill="text1" w:themeFillTint="80"/>
            <w:vAlign w:val="center"/>
          </w:tcPr>
          <w:p w:rsidR="008E697C" w:rsidRPr="00AB7FA8" w:rsidRDefault="008E697C" w:rsidP="004F0DE7">
            <w:pPr>
              <w:spacing w:before="40" w:after="40"/>
              <w:ind w:left="360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</w:p>
        </w:tc>
      </w:tr>
      <w:tr w:rsidR="008E697C" w:rsidRPr="00AB7FA8" w:rsidTr="00592E60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8E697C" w:rsidRPr="00407ED1" w:rsidRDefault="008E697C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Aufbau des Lehrbetriebs kennen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8E697C" w:rsidRPr="00AB7FA8" w:rsidRDefault="008E697C" w:rsidP="004F0DE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8E697C" w:rsidRPr="00AB7FA8" w:rsidRDefault="008E697C" w:rsidP="004F0DE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7F7F7F" w:themeFill="text1" w:themeFillTint="80"/>
            <w:vAlign w:val="center"/>
          </w:tcPr>
          <w:p w:rsidR="008E697C" w:rsidRPr="00AB7FA8" w:rsidRDefault="008E697C" w:rsidP="004F0DE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7F7F7F" w:themeFill="text1" w:themeFillTint="80"/>
            <w:vAlign w:val="center"/>
          </w:tcPr>
          <w:p w:rsidR="008E697C" w:rsidRPr="00AB7FA8" w:rsidRDefault="008E697C" w:rsidP="004F0DE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E697C" w:rsidRPr="00AB7FA8" w:rsidTr="00592E60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8E697C" w:rsidRPr="00407ED1" w:rsidRDefault="008E697C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Wesentliche betriebliche Abläufe kennen</w:t>
            </w:r>
          </w:p>
        </w:tc>
        <w:tc>
          <w:tcPr>
            <w:tcW w:w="873" w:type="dxa"/>
            <w:shd w:val="clear" w:color="auto" w:fill="7F7F7F" w:themeFill="text1" w:themeFillTint="80"/>
            <w:vAlign w:val="center"/>
          </w:tcPr>
          <w:p w:rsidR="008E697C" w:rsidRPr="00AB7FA8" w:rsidRDefault="008E697C" w:rsidP="004F0DE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7F7F7F" w:themeFill="text1" w:themeFillTint="80"/>
            <w:vAlign w:val="center"/>
          </w:tcPr>
          <w:p w:rsidR="008E697C" w:rsidRPr="00AB7FA8" w:rsidRDefault="008E697C" w:rsidP="004F0DE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8E697C" w:rsidRPr="00AB7FA8" w:rsidRDefault="008E697C" w:rsidP="004F0DE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8E697C" w:rsidRPr="00AB7FA8" w:rsidRDefault="008E697C" w:rsidP="004F0DE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E697C" w:rsidRPr="00AB7FA8" w:rsidTr="00592E60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8E697C" w:rsidRPr="00407ED1" w:rsidRDefault="008E697C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Eckdaten des Lehrbetriebs kennen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8E697C" w:rsidRPr="00AB7FA8" w:rsidRDefault="008E697C" w:rsidP="004F0DE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FFFFFF" w:themeFill="background1"/>
            <w:vAlign w:val="center"/>
          </w:tcPr>
          <w:p w:rsidR="008E697C" w:rsidRPr="00AB7FA8" w:rsidRDefault="008E697C" w:rsidP="004F0DE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FFFFFF" w:themeFill="background1"/>
            <w:vAlign w:val="center"/>
          </w:tcPr>
          <w:p w:rsidR="008E697C" w:rsidRPr="00AB7FA8" w:rsidRDefault="008E697C" w:rsidP="004F0DE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FFFFFF" w:themeFill="background1"/>
            <w:vAlign w:val="center"/>
          </w:tcPr>
          <w:p w:rsidR="008E697C" w:rsidRPr="00AB7FA8" w:rsidRDefault="008E697C" w:rsidP="004F0DE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E697C" w:rsidRPr="00AB7FA8" w:rsidTr="00592E60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8E697C" w:rsidRPr="00407ED1" w:rsidRDefault="008E697C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Gespräche mit Kollegen, Vorgesetzten und Lieferanten führen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8E697C" w:rsidRPr="00AB7FA8" w:rsidRDefault="008E697C" w:rsidP="004F0DE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8E697C" w:rsidRPr="00AB7FA8" w:rsidRDefault="008E697C" w:rsidP="004F0DE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8E697C" w:rsidRPr="00AB7FA8" w:rsidRDefault="008E697C" w:rsidP="004F0DE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8E697C" w:rsidRPr="00AB7FA8" w:rsidRDefault="008E697C" w:rsidP="004F0DE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E697C" w:rsidRPr="00AB7FA8" w:rsidTr="00592E60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8E697C" w:rsidRPr="00407ED1" w:rsidRDefault="008E697C" w:rsidP="00407ED1">
            <w:pPr>
              <w:spacing w:before="40" w:after="40"/>
              <w:rPr>
                <w:szCs w:val="20"/>
              </w:rPr>
            </w:pPr>
            <w:proofErr w:type="gramStart"/>
            <w:r w:rsidRPr="00407ED1">
              <w:rPr>
                <w:szCs w:val="20"/>
              </w:rPr>
              <w:t>Mit betriebsspezifische Hard- und Software</w:t>
            </w:r>
            <w:proofErr w:type="gramEnd"/>
            <w:r w:rsidRPr="00407ED1">
              <w:rPr>
                <w:szCs w:val="20"/>
              </w:rPr>
              <w:t xml:space="preserve"> umgehen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8E697C" w:rsidRPr="00AB7FA8" w:rsidRDefault="008E697C" w:rsidP="004F0DE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8E697C" w:rsidRPr="00AB7FA8" w:rsidRDefault="008E697C" w:rsidP="004F0DE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7F7F7F" w:themeFill="text1" w:themeFillTint="80"/>
            <w:vAlign w:val="center"/>
          </w:tcPr>
          <w:p w:rsidR="008E697C" w:rsidRPr="00AB7FA8" w:rsidRDefault="008E697C" w:rsidP="004F0DE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7F7F7F" w:themeFill="text1" w:themeFillTint="80"/>
            <w:vAlign w:val="center"/>
          </w:tcPr>
          <w:p w:rsidR="008E697C" w:rsidRPr="00AB7FA8" w:rsidRDefault="008E697C" w:rsidP="004F0DE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E697C" w:rsidRPr="00AB7FA8" w:rsidTr="00592E60">
        <w:trPr>
          <w:trHeight w:hRule="exact" w:val="454"/>
        </w:trPr>
        <w:tc>
          <w:tcPr>
            <w:tcW w:w="5799" w:type="dxa"/>
            <w:shd w:val="clear" w:color="auto" w:fill="A6A6A6" w:themeFill="background1" w:themeFillShade="A6"/>
            <w:vAlign w:val="center"/>
          </w:tcPr>
          <w:p w:rsidR="008E697C" w:rsidRPr="00546802" w:rsidRDefault="008E697C" w:rsidP="00C551BF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Pr="00546802">
              <w:rPr>
                <w:b/>
                <w:bCs/>
                <w:color w:val="FFFFFF" w:themeColor="background1"/>
                <w:szCs w:val="20"/>
              </w:rPr>
              <w:t>Ziel und Inhalt seiner Ausbildung erklären.</w:t>
            </w:r>
            <w:r w:rsidRPr="00546802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</w:t>
            </w:r>
          </w:p>
        </w:tc>
        <w:tc>
          <w:tcPr>
            <w:tcW w:w="873" w:type="dxa"/>
            <w:shd w:val="clear" w:color="auto" w:fill="A6A6A6" w:themeFill="background1" w:themeFillShade="A6"/>
            <w:vAlign w:val="center"/>
          </w:tcPr>
          <w:p w:rsidR="008E697C" w:rsidRPr="004302BF" w:rsidRDefault="008E697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A6A6A6" w:themeFill="background1" w:themeFillShade="A6"/>
            <w:vAlign w:val="center"/>
          </w:tcPr>
          <w:p w:rsidR="008E697C" w:rsidRPr="004302BF" w:rsidRDefault="008E697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A6A6A6" w:themeFill="background1" w:themeFillShade="A6"/>
            <w:vAlign w:val="center"/>
          </w:tcPr>
          <w:p w:rsidR="008E697C" w:rsidRPr="004302BF" w:rsidRDefault="008E697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A6A6A6" w:themeFill="background1" w:themeFillShade="A6"/>
            <w:vAlign w:val="center"/>
          </w:tcPr>
          <w:p w:rsidR="008E697C" w:rsidRPr="004302BF" w:rsidRDefault="008E697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592E60" w:rsidRPr="004302BF" w:rsidTr="002551E7">
        <w:trPr>
          <w:trHeight w:hRule="exact" w:val="284"/>
        </w:trPr>
        <w:tc>
          <w:tcPr>
            <w:tcW w:w="9288" w:type="dxa"/>
            <w:gridSpan w:val="5"/>
            <w:shd w:val="clear" w:color="auto" w:fill="D6E3BC" w:themeFill="accent3" w:themeFillTint="66"/>
            <w:vAlign w:val="center"/>
          </w:tcPr>
          <w:p w:rsidR="00592E60" w:rsidRPr="004302BF" w:rsidRDefault="00592E60" w:rsidP="00592E60">
            <w:pPr>
              <w:spacing w:before="0" w:after="0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8E697C">
              <w:rPr>
                <w:rFonts w:asciiTheme="majorHAnsi" w:hAnsiTheme="majorHAnsi"/>
                <w:b/>
                <w:bCs/>
                <w:szCs w:val="20"/>
              </w:rPr>
              <w:t>Gilt für alle Module</w:t>
            </w:r>
            <w:r w:rsidR="00F25EE1">
              <w:rPr>
                <w:rFonts w:asciiTheme="majorHAnsi" w:hAnsiTheme="majorHAnsi"/>
                <w:b/>
                <w:bCs/>
                <w:szCs w:val="20"/>
              </w:rPr>
              <w:t>:</w:t>
            </w:r>
          </w:p>
        </w:tc>
      </w:tr>
      <w:tr w:rsidR="008E697C" w:rsidRPr="00AB7FA8" w:rsidTr="00592E60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8E697C" w:rsidRPr="00407ED1" w:rsidRDefault="008E697C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Berufsprofil/Ausbildungsziele kennen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8E697C" w:rsidRPr="00AB7FA8" w:rsidRDefault="008E697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8E697C" w:rsidRPr="00AB7FA8" w:rsidRDefault="008E697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8E697C" w:rsidRPr="00AB7FA8" w:rsidRDefault="008E697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8E697C" w:rsidRPr="00AB7FA8" w:rsidRDefault="008E697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E697C" w:rsidRPr="00AB7FA8" w:rsidTr="00592E60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8E697C" w:rsidRPr="00407ED1" w:rsidRDefault="008E697C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Rechte und Pflichten als Lehrling kennen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8E697C" w:rsidRPr="00AB7FA8" w:rsidRDefault="008E697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8E697C" w:rsidRPr="00AB7FA8" w:rsidRDefault="008E697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8E697C" w:rsidRPr="00AB7FA8" w:rsidRDefault="008E697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8E697C" w:rsidRPr="00AB7FA8" w:rsidRDefault="008E697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E697C" w:rsidRPr="00AB7FA8" w:rsidTr="00592E60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8E697C" w:rsidRPr="00407ED1" w:rsidRDefault="008E697C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Ablauf der Lehrlingsausbildung kennen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8E697C" w:rsidRPr="00AB7FA8" w:rsidRDefault="008E697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8E697C" w:rsidRPr="00AB7FA8" w:rsidRDefault="008E697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7F7F7F" w:themeFill="text1" w:themeFillTint="80"/>
            <w:vAlign w:val="center"/>
          </w:tcPr>
          <w:p w:rsidR="008E697C" w:rsidRPr="00AB7FA8" w:rsidRDefault="008E697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7F7F7F" w:themeFill="text1" w:themeFillTint="80"/>
            <w:vAlign w:val="center"/>
          </w:tcPr>
          <w:p w:rsidR="008E697C" w:rsidRPr="00AB7FA8" w:rsidRDefault="008E697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E697C" w:rsidRPr="00AB7FA8" w:rsidTr="00592E60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8E697C" w:rsidRPr="00407ED1" w:rsidRDefault="008E697C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Weiterbildungsmöglichkeiten kennen</w:t>
            </w:r>
          </w:p>
        </w:tc>
        <w:tc>
          <w:tcPr>
            <w:tcW w:w="873" w:type="dxa"/>
            <w:shd w:val="clear" w:color="auto" w:fill="7F7F7F" w:themeFill="text1" w:themeFillTint="80"/>
            <w:vAlign w:val="center"/>
          </w:tcPr>
          <w:p w:rsidR="008E697C" w:rsidRPr="00AB7FA8" w:rsidRDefault="008E697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7F7F7F" w:themeFill="text1" w:themeFillTint="80"/>
            <w:vAlign w:val="center"/>
          </w:tcPr>
          <w:p w:rsidR="008E697C" w:rsidRPr="00AB7FA8" w:rsidRDefault="008E697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8E697C" w:rsidRPr="00AB7FA8" w:rsidRDefault="008E697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8E697C" w:rsidRPr="00AB7FA8" w:rsidRDefault="008E697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E697C" w:rsidRPr="00AB7FA8" w:rsidTr="00592E60">
        <w:trPr>
          <w:trHeight w:hRule="exact" w:val="454"/>
        </w:trPr>
        <w:tc>
          <w:tcPr>
            <w:tcW w:w="5799" w:type="dxa"/>
            <w:shd w:val="clear" w:color="auto" w:fill="A6A6A6" w:themeFill="background1" w:themeFillShade="A6"/>
            <w:vAlign w:val="center"/>
          </w:tcPr>
          <w:p w:rsidR="008E697C" w:rsidRPr="00546802" w:rsidRDefault="008E697C" w:rsidP="00C551BF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Pr="00546802">
              <w:rPr>
                <w:b/>
                <w:bCs/>
                <w:color w:val="FFFFFF" w:themeColor="background1"/>
                <w:szCs w:val="20"/>
              </w:rPr>
              <w:t>kundenorientiert handeln.</w:t>
            </w:r>
            <w:r w:rsidR="00C551BF" w:rsidRPr="00546802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</w:t>
            </w:r>
          </w:p>
        </w:tc>
        <w:tc>
          <w:tcPr>
            <w:tcW w:w="873" w:type="dxa"/>
            <w:shd w:val="clear" w:color="auto" w:fill="A6A6A6" w:themeFill="background1" w:themeFillShade="A6"/>
            <w:vAlign w:val="center"/>
          </w:tcPr>
          <w:p w:rsidR="008E697C" w:rsidRPr="004302BF" w:rsidRDefault="008E697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A6A6A6" w:themeFill="background1" w:themeFillShade="A6"/>
            <w:vAlign w:val="center"/>
          </w:tcPr>
          <w:p w:rsidR="008E697C" w:rsidRPr="004302BF" w:rsidRDefault="008E697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A6A6A6" w:themeFill="background1" w:themeFillShade="A6"/>
            <w:vAlign w:val="center"/>
          </w:tcPr>
          <w:p w:rsidR="008E697C" w:rsidRPr="004302BF" w:rsidRDefault="008E697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A6A6A6" w:themeFill="background1" w:themeFillShade="A6"/>
            <w:vAlign w:val="center"/>
          </w:tcPr>
          <w:p w:rsidR="008E697C" w:rsidRPr="004302BF" w:rsidRDefault="008E697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592E60" w:rsidRPr="004302BF" w:rsidTr="002551E7">
        <w:trPr>
          <w:trHeight w:hRule="exact" w:val="284"/>
        </w:trPr>
        <w:tc>
          <w:tcPr>
            <w:tcW w:w="9288" w:type="dxa"/>
            <w:gridSpan w:val="5"/>
            <w:shd w:val="clear" w:color="auto" w:fill="D6E3BC" w:themeFill="accent3" w:themeFillTint="66"/>
            <w:vAlign w:val="center"/>
          </w:tcPr>
          <w:p w:rsidR="00592E60" w:rsidRPr="004302BF" w:rsidRDefault="00592E60" w:rsidP="00592E60">
            <w:pPr>
              <w:spacing w:before="0" w:after="0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8E697C">
              <w:rPr>
                <w:rFonts w:asciiTheme="majorHAnsi" w:hAnsiTheme="majorHAnsi"/>
                <w:b/>
                <w:bCs/>
                <w:szCs w:val="20"/>
              </w:rPr>
              <w:t>Gilt für alle Module</w:t>
            </w:r>
            <w:r w:rsidR="00F25EE1">
              <w:rPr>
                <w:rFonts w:asciiTheme="majorHAnsi" w:hAnsiTheme="majorHAnsi"/>
                <w:b/>
                <w:bCs/>
                <w:szCs w:val="20"/>
              </w:rPr>
              <w:t>:</w:t>
            </w:r>
          </w:p>
        </w:tc>
      </w:tr>
      <w:tr w:rsidR="008E697C" w:rsidRPr="00AB7FA8" w:rsidTr="00592E60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8E697C" w:rsidRPr="00407ED1" w:rsidRDefault="008E697C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Bedeutung der Kunden für den Lehrbetrieb verstehen</w:t>
            </w:r>
          </w:p>
        </w:tc>
        <w:tc>
          <w:tcPr>
            <w:tcW w:w="873" w:type="dxa"/>
            <w:shd w:val="clear" w:color="auto" w:fill="auto"/>
          </w:tcPr>
          <w:p w:rsidR="008E697C" w:rsidRPr="00AB7FA8" w:rsidRDefault="008E697C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8E697C" w:rsidRPr="00AB7FA8" w:rsidRDefault="008E697C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7F7F7F" w:themeFill="text1" w:themeFillTint="80"/>
          </w:tcPr>
          <w:p w:rsidR="008E697C" w:rsidRPr="00AB7FA8" w:rsidRDefault="008E697C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7F7F7F" w:themeFill="text1" w:themeFillTint="80"/>
          </w:tcPr>
          <w:p w:rsidR="008E697C" w:rsidRPr="00AB7FA8" w:rsidRDefault="008E697C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E697C" w:rsidRPr="00AB7FA8" w:rsidTr="00592E60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8E697C" w:rsidRPr="00407ED1" w:rsidRDefault="008E697C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Kundengespräche führen</w:t>
            </w:r>
          </w:p>
        </w:tc>
        <w:tc>
          <w:tcPr>
            <w:tcW w:w="873" w:type="dxa"/>
            <w:shd w:val="clear" w:color="auto" w:fill="auto"/>
          </w:tcPr>
          <w:p w:rsidR="008E697C" w:rsidRPr="00AB7FA8" w:rsidRDefault="008E697C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8E697C" w:rsidRPr="00AB7FA8" w:rsidRDefault="008E697C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8E697C" w:rsidRPr="00AB7FA8" w:rsidRDefault="008E697C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8E697C" w:rsidRPr="00AB7FA8" w:rsidRDefault="008E697C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E697C" w:rsidRPr="00AB7FA8" w:rsidTr="00592E60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8E697C" w:rsidRPr="00407ED1" w:rsidRDefault="008E697C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Rechtliche Verpflichtung gegenüber Kunden kennen</w:t>
            </w:r>
          </w:p>
        </w:tc>
        <w:tc>
          <w:tcPr>
            <w:tcW w:w="873" w:type="dxa"/>
            <w:shd w:val="clear" w:color="auto" w:fill="7F7F7F" w:themeFill="text1" w:themeFillTint="80"/>
          </w:tcPr>
          <w:p w:rsidR="008E697C" w:rsidRPr="00AB7FA8" w:rsidRDefault="008E697C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7F7F7F" w:themeFill="text1" w:themeFillTint="80"/>
          </w:tcPr>
          <w:p w:rsidR="008E697C" w:rsidRPr="00AB7FA8" w:rsidRDefault="008E697C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8E697C" w:rsidRPr="00AB7FA8" w:rsidRDefault="008E697C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8E697C" w:rsidRPr="00AB7FA8" w:rsidRDefault="008E697C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E697C" w:rsidRPr="00AB7FA8" w:rsidTr="00592E60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8E697C" w:rsidRPr="00407ED1" w:rsidRDefault="008E697C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Kunden- und serviceorientiert arbeiten</w:t>
            </w:r>
          </w:p>
        </w:tc>
        <w:tc>
          <w:tcPr>
            <w:tcW w:w="873" w:type="dxa"/>
            <w:shd w:val="clear" w:color="auto" w:fill="auto"/>
          </w:tcPr>
          <w:p w:rsidR="008E697C" w:rsidRPr="00AB7FA8" w:rsidRDefault="008E697C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8E697C" w:rsidRPr="00AB7FA8" w:rsidRDefault="008E697C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8E697C" w:rsidRPr="00AB7FA8" w:rsidRDefault="008E697C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8E697C" w:rsidRPr="00AB7FA8" w:rsidRDefault="008E697C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E697C" w:rsidRPr="00AB7FA8" w:rsidTr="00592E60">
        <w:trPr>
          <w:trHeight w:hRule="exact" w:val="454"/>
        </w:trPr>
        <w:tc>
          <w:tcPr>
            <w:tcW w:w="5799" w:type="dxa"/>
            <w:shd w:val="clear" w:color="auto" w:fill="A6A6A6" w:themeFill="background1" w:themeFillShade="A6"/>
            <w:vAlign w:val="center"/>
          </w:tcPr>
          <w:p w:rsidR="008E697C" w:rsidRPr="00546802" w:rsidRDefault="008E697C" w:rsidP="00C551BF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Pr="00546802">
              <w:rPr>
                <w:b/>
                <w:bCs/>
                <w:color w:val="FFFFFF" w:themeColor="background1"/>
                <w:szCs w:val="20"/>
              </w:rPr>
              <w:t>sicher und gesundheitsschonend arbeiten.</w:t>
            </w:r>
            <w:r w:rsidR="00C551BF" w:rsidRPr="00546802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</w:t>
            </w:r>
          </w:p>
        </w:tc>
        <w:tc>
          <w:tcPr>
            <w:tcW w:w="873" w:type="dxa"/>
            <w:shd w:val="clear" w:color="auto" w:fill="A6A6A6" w:themeFill="background1" w:themeFillShade="A6"/>
            <w:vAlign w:val="center"/>
          </w:tcPr>
          <w:p w:rsidR="008E697C" w:rsidRPr="004302BF" w:rsidRDefault="008E697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A6A6A6" w:themeFill="background1" w:themeFillShade="A6"/>
            <w:vAlign w:val="center"/>
          </w:tcPr>
          <w:p w:rsidR="008E697C" w:rsidRPr="004302BF" w:rsidRDefault="008E697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A6A6A6" w:themeFill="background1" w:themeFillShade="A6"/>
            <w:vAlign w:val="center"/>
          </w:tcPr>
          <w:p w:rsidR="008E697C" w:rsidRPr="004302BF" w:rsidRDefault="008E697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A6A6A6" w:themeFill="background1" w:themeFillShade="A6"/>
            <w:vAlign w:val="center"/>
          </w:tcPr>
          <w:p w:rsidR="008E697C" w:rsidRPr="004302BF" w:rsidRDefault="008E697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592E60" w:rsidRPr="004302BF" w:rsidTr="002551E7">
        <w:trPr>
          <w:trHeight w:hRule="exact" w:val="284"/>
        </w:trPr>
        <w:tc>
          <w:tcPr>
            <w:tcW w:w="9288" w:type="dxa"/>
            <w:gridSpan w:val="5"/>
            <w:shd w:val="clear" w:color="auto" w:fill="D6E3BC" w:themeFill="accent3" w:themeFillTint="66"/>
            <w:vAlign w:val="center"/>
          </w:tcPr>
          <w:p w:rsidR="00592E60" w:rsidRPr="004302BF" w:rsidRDefault="00592E60" w:rsidP="00592E60">
            <w:pPr>
              <w:spacing w:before="0" w:after="0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8E697C">
              <w:rPr>
                <w:rFonts w:asciiTheme="majorHAnsi" w:hAnsiTheme="majorHAnsi"/>
                <w:b/>
                <w:bCs/>
                <w:szCs w:val="20"/>
              </w:rPr>
              <w:t>Gilt für alle Module</w:t>
            </w:r>
            <w:r w:rsidR="00F25EE1">
              <w:rPr>
                <w:rFonts w:asciiTheme="majorHAnsi" w:hAnsiTheme="majorHAnsi"/>
                <w:b/>
                <w:bCs/>
                <w:szCs w:val="20"/>
              </w:rPr>
              <w:t>:</w:t>
            </w:r>
          </w:p>
        </w:tc>
      </w:tr>
      <w:tr w:rsidR="008E697C" w:rsidRPr="00AB7FA8" w:rsidTr="00592E60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8E697C" w:rsidRPr="00407ED1" w:rsidRDefault="008E697C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Sicherheitseinrichtungen im Betrieb kennen</w:t>
            </w:r>
          </w:p>
        </w:tc>
        <w:tc>
          <w:tcPr>
            <w:tcW w:w="873" w:type="dxa"/>
            <w:shd w:val="clear" w:color="auto" w:fill="auto"/>
          </w:tcPr>
          <w:p w:rsidR="008E697C" w:rsidRPr="00AB7FA8" w:rsidRDefault="008E697C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8E697C" w:rsidRPr="00AB7FA8" w:rsidRDefault="008E697C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8E697C" w:rsidRPr="00AB7FA8" w:rsidRDefault="008E697C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8E697C" w:rsidRPr="00AB7FA8" w:rsidRDefault="008E697C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E697C" w:rsidRPr="00AB7FA8" w:rsidTr="00592E60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8E697C" w:rsidRPr="00407ED1" w:rsidRDefault="008E697C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Aushangpflichtige Gesetze kennen</w:t>
            </w:r>
          </w:p>
        </w:tc>
        <w:tc>
          <w:tcPr>
            <w:tcW w:w="873" w:type="dxa"/>
            <w:shd w:val="clear" w:color="auto" w:fill="auto"/>
          </w:tcPr>
          <w:p w:rsidR="008E697C" w:rsidRPr="00AB7FA8" w:rsidRDefault="008E697C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8E697C" w:rsidRPr="00AB7FA8" w:rsidRDefault="008E697C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8E697C" w:rsidRPr="00AB7FA8" w:rsidRDefault="008E697C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8E697C" w:rsidRPr="00AB7FA8" w:rsidRDefault="008E697C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E697C" w:rsidRPr="00AB7FA8" w:rsidTr="00592E60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8E697C" w:rsidRPr="00407ED1" w:rsidRDefault="008E697C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Sicherheits- und Schutzvorschriften einhalten</w:t>
            </w:r>
          </w:p>
        </w:tc>
        <w:tc>
          <w:tcPr>
            <w:tcW w:w="873" w:type="dxa"/>
            <w:shd w:val="clear" w:color="auto" w:fill="auto"/>
          </w:tcPr>
          <w:p w:rsidR="008E697C" w:rsidRPr="00AB7FA8" w:rsidRDefault="008E697C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8E697C" w:rsidRPr="00AB7FA8" w:rsidRDefault="008E697C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8E697C" w:rsidRPr="00AB7FA8" w:rsidRDefault="008E697C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8E697C" w:rsidRPr="00AB7FA8" w:rsidRDefault="008E697C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E697C" w:rsidRPr="00AB7FA8" w:rsidTr="00592E60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8E697C" w:rsidRPr="00407ED1" w:rsidRDefault="008E697C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Gefahren erkennen und vermeiden</w:t>
            </w:r>
          </w:p>
        </w:tc>
        <w:tc>
          <w:tcPr>
            <w:tcW w:w="873" w:type="dxa"/>
            <w:shd w:val="clear" w:color="auto" w:fill="auto"/>
          </w:tcPr>
          <w:p w:rsidR="008E697C" w:rsidRPr="00AB7FA8" w:rsidRDefault="008E697C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8E697C" w:rsidRPr="00AB7FA8" w:rsidRDefault="008E697C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8E697C" w:rsidRPr="00AB7FA8" w:rsidRDefault="008E697C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8E697C" w:rsidRPr="00AB7FA8" w:rsidRDefault="008E697C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E697C" w:rsidRPr="00AB7FA8" w:rsidTr="00592E60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8E697C" w:rsidRPr="00407ED1" w:rsidRDefault="008E697C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Bei Arbeitsunfällen und im Brandfall richtig reagieren</w:t>
            </w:r>
          </w:p>
        </w:tc>
        <w:tc>
          <w:tcPr>
            <w:tcW w:w="873" w:type="dxa"/>
            <w:shd w:val="clear" w:color="auto" w:fill="auto"/>
          </w:tcPr>
          <w:p w:rsidR="008E697C" w:rsidRPr="00AB7FA8" w:rsidRDefault="008E697C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8E697C" w:rsidRPr="00AB7FA8" w:rsidRDefault="008E697C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8E697C" w:rsidRPr="00AB7FA8" w:rsidRDefault="008E697C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8E697C" w:rsidRPr="00AB7FA8" w:rsidRDefault="008E697C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E697C" w:rsidRPr="00AB7FA8" w:rsidTr="00592E60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8E697C" w:rsidRPr="00407ED1" w:rsidRDefault="008E697C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Ergonomische Arbeitsgestaltung anwenden</w:t>
            </w:r>
          </w:p>
        </w:tc>
        <w:tc>
          <w:tcPr>
            <w:tcW w:w="873" w:type="dxa"/>
            <w:shd w:val="clear" w:color="auto" w:fill="auto"/>
          </w:tcPr>
          <w:p w:rsidR="008E697C" w:rsidRPr="00AB7FA8" w:rsidRDefault="008E697C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8E697C" w:rsidRPr="00AB7FA8" w:rsidRDefault="008E697C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8E697C" w:rsidRPr="00AB7FA8" w:rsidRDefault="008E697C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8E697C" w:rsidRPr="00AB7FA8" w:rsidRDefault="008E697C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235433" w:rsidRPr="008D4089" w:rsidRDefault="00235433" w:rsidP="00235433">
      <w:pPr>
        <w:pStyle w:val="Fuzeile"/>
        <w:spacing w:before="120"/>
        <w:jc w:val="right"/>
        <w:rPr>
          <w:sz w:val="18"/>
          <w:szCs w:val="18"/>
        </w:rPr>
      </w:pPr>
    </w:p>
    <w:p w:rsidR="00B60B27" w:rsidRDefault="00B60B27">
      <w:r>
        <w:br w:type="page"/>
      </w:r>
    </w:p>
    <w:tbl>
      <w:tblPr>
        <w:tblW w:w="5000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5636"/>
        <w:gridCol w:w="873"/>
        <w:gridCol w:w="834"/>
        <w:gridCol w:w="874"/>
        <w:gridCol w:w="845"/>
      </w:tblGrid>
      <w:tr w:rsidR="00C551BF" w:rsidRPr="004302BF" w:rsidTr="000543F1">
        <w:trPr>
          <w:trHeight w:hRule="exact" w:val="567"/>
        </w:trPr>
        <w:tc>
          <w:tcPr>
            <w:tcW w:w="3110" w:type="pct"/>
            <w:shd w:val="clear" w:color="auto" w:fill="808080" w:themeFill="background1" w:themeFillShade="80"/>
            <w:vAlign w:val="center"/>
          </w:tcPr>
          <w:p w:rsidR="00C551BF" w:rsidRPr="00546802" w:rsidRDefault="00C551BF" w:rsidP="007A0CB2">
            <w:pPr>
              <w:spacing w:before="0" w:after="0"/>
              <w:rPr>
                <w:b/>
                <w:bCs/>
                <w:color w:val="FFFFFF" w:themeColor="background1"/>
                <w:szCs w:val="20"/>
              </w:rPr>
            </w:pPr>
            <w:r w:rsidRPr="00546802">
              <w:rPr>
                <w:b/>
                <w:bCs/>
                <w:color w:val="FFFFFF" w:themeColor="background1"/>
                <w:szCs w:val="20"/>
              </w:rPr>
              <w:lastRenderedPageBreak/>
              <w:t>Ihr Lehrling kann …</w:t>
            </w:r>
          </w:p>
        </w:tc>
        <w:tc>
          <w:tcPr>
            <w:tcW w:w="482" w:type="pct"/>
            <w:shd w:val="clear" w:color="auto" w:fill="808080" w:themeFill="background1" w:themeFillShade="80"/>
            <w:vAlign w:val="center"/>
          </w:tcPr>
          <w:p w:rsidR="00C551BF" w:rsidRPr="004302BF" w:rsidRDefault="00C551BF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1. </w:t>
            </w:r>
            <w:proofErr w:type="spellStart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  <w:tc>
          <w:tcPr>
            <w:tcW w:w="460" w:type="pct"/>
            <w:shd w:val="clear" w:color="auto" w:fill="808080" w:themeFill="background1" w:themeFillShade="80"/>
            <w:vAlign w:val="center"/>
          </w:tcPr>
          <w:p w:rsidR="00C551BF" w:rsidRPr="004302BF" w:rsidRDefault="00C551BF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2. </w:t>
            </w:r>
            <w:proofErr w:type="spellStart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  <w:tc>
          <w:tcPr>
            <w:tcW w:w="482" w:type="pct"/>
            <w:shd w:val="clear" w:color="auto" w:fill="808080" w:themeFill="background1" w:themeFillShade="80"/>
            <w:vAlign w:val="center"/>
          </w:tcPr>
          <w:p w:rsidR="00C551BF" w:rsidRPr="004302BF" w:rsidRDefault="00C551BF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3. </w:t>
            </w:r>
            <w:proofErr w:type="spellStart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  <w:tc>
          <w:tcPr>
            <w:tcW w:w="466" w:type="pct"/>
            <w:shd w:val="clear" w:color="auto" w:fill="808080" w:themeFill="background1" w:themeFillShade="80"/>
            <w:vAlign w:val="center"/>
          </w:tcPr>
          <w:p w:rsidR="00C551BF" w:rsidRPr="004302BF" w:rsidRDefault="00C551BF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4. </w:t>
            </w:r>
            <w:proofErr w:type="spellStart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</w:tr>
      <w:tr w:rsidR="00C551BF" w:rsidRPr="00AB7FA8" w:rsidTr="000543F1">
        <w:trPr>
          <w:trHeight w:hRule="exact" w:val="454"/>
        </w:trPr>
        <w:tc>
          <w:tcPr>
            <w:tcW w:w="3110" w:type="pct"/>
            <w:shd w:val="clear" w:color="auto" w:fill="A6A6A6" w:themeFill="background1" w:themeFillShade="A6"/>
            <w:vAlign w:val="center"/>
          </w:tcPr>
          <w:p w:rsidR="00C551BF" w:rsidRPr="00546802" w:rsidRDefault="00C551BF" w:rsidP="00C551BF">
            <w:pPr>
              <w:tabs>
                <w:tab w:val="right" w:pos="8572"/>
              </w:tabs>
              <w:spacing w:before="0" w:after="0"/>
              <w:rPr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>... i</w:t>
            </w:r>
            <w:r w:rsidRPr="00546802">
              <w:rPr>
                <w:b/>
                <w:bCs/>
                <w:color w:val="FFFFFF" w:themeColor="background1"/>
                <w:szCs w:val="20"/>
              </w:rPr>
              <w:t xml:space="preserve">m Arbeitsbereich zum Umweltschutz beitragen. </w:t>
            </w:r>
          </w:p>
        </w:tc>
        <w:tc>
          <w:tcPr>
            <w:tcW w:w="482" w:type="pct"/>
            <w:shd w:val="clear" w:color="auto" w:fill="A6A6A6" w:themeFill="background1" w:themeFillShade="A6"/>
            <w:vAlign w:val="center"/>
          </w:tcPr>
          <w:p w:rsidR="00C551BF" w:rsidRPr="004302BF" w:rsidRDefault="00C551BF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460" w:type="pct"/>
            <w:shd w:val="clear" w:color="auto" w:fill="A6A6A6" w:themeFill="background1" w:themeFillShade="A6"/>
            <w:vAlign w:val="center"/>
          </w:tcPr>
          <w:p w:rsidR="00C551BF" w:rsidRPr="004302BF" w:rsidRDefault="00C551BF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482" w:type="pct"/>
            <w:shd w:val="clear" w:color="auto" w:fill="A6A6A6" w:themeFill="background1" w:themeFillShade="A6"/>
            <w:vAlign w:val="center"/>
          </w:tcPr>
          <w:p w:rsidR="00C551BF" w:rsidRPr="004302BF" w:rsidRDefault="00C551BF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466" w:type="pct"/>
            <w:shd w:val="clear" w:color="auto" w:fill="A6A6A6" w:themeFill="background1" w:themeFillShade="A6"/>
            <w:vAlign w:val="center"/>
          </w:tcPr>
          <w:p w:rsidR="00C551BF" w:rsidRPr="004302BF" w:rsidRDefault="00C551BF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551BF" w:rsidRPr="00AB7FA8" w:rsidTr="002551E7">
        <w:trPr>
          <w:trHeight w:hRule="exact" w:val="284"/>
        </w:trPr>
        <w:tc>
          <w:tcPr>
            <w:tcW w:w="5000" w:type="pct"/>
            <w:gridSpan w:val="5"/>
            <w:shd w:val="clear" w:color="auto" w:fill="D6E3BC" w:themeFill="accent3" w:themeFillTint="66"/>
            <w:vAlign w:val="center"/>
          </w:tcPr>
          <w:p w:rsidR="00C551BF" w:rsidRPr="004302BF" w:rsidRDefault="00C551BF" w:rsidP="00C551BF">
            <w:pPr>
              <w:spacing w:before="0" w:after="0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8E697C">
              <w:rPr>
                <w:rFonts w:asciiTheme="majorHAnsi" w:hAnsiTheme="majorHAnsi"/>
                <w:b/>
                <w:bCs/>
                <w:szCs w:val="20"/>
              </w:rPr>
              <w:t>Gilt für alle Module</w:t>
            </w:r>
            <w:r w:rsidR="002551E7">
              <w:rPr>
                <w:rFonts w:asciiTheme="majorHAnsi" w:hAnsiTheme="majorHAnsi"/>
                <w:b/>
                <w:bCs/>
                <w:szCs w:val="20"/>
              </w:rPr>
              <w:t>:</w:t>
            </w:r>
          </w:p>
        </w:tc>
      </w:tr>
      <w:tr w:rsidR="00C551BF" w:rsidRPr="00AB7FA8" w:rsidTr="000543F1">
        <w:trPr>
          <w:trHeight w:hRule="exact" w:val="340"/>
        </w:trPr>
        <w:tc>
          <w:tcPr>
            <w:tcW w:w="3110" w:type="pct"/>
            <w:shd w:val="clear" w:color="auto" w:fill="auto"/>
            <w:vAlign w:val="center"/>
          </w:tcPr>
          <w:p w:rsidR="00C551BF" w:rsidRPr="00546802" w:rsidRDefault="00C551BF" w:rsidP="00407ED1">
            <w:pPr>
              <w:spacing w:before="40" w:after="40"/>
              <w:rPr>
                <w:szCs w:val="20"/>
              </w:rPr>
            </w:pPr>
            <w:r w:rsidRPr="00546802">
              <w:rPr>
                <w:szCs w:val="20"/>
              </w:rPr>
              <w:t>Ressourcenschonend arbeiten</w:t>
            </w:r>
          </w:p>
        </w:tc>
        <w:tc>
          <w:tcPr>
            <w:tcW w:w="482" w:type="pct"/>
            <w:shd w:val="clear" w:color="auto" w:fill="auto"/>
          </w:tcPr>
          <w:p w:rsidR="00C551BF" w:rsidRPr="00AB7FA8" w:rsidRDefault="00C551BF" w:rsidP="00EF4F80">
            <w:pPr>
              <w:spacing w:before="40" w:after="40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460" w:type="pct"/>
            <w:shd w:val="clear" w:color="auto" w:fill="auto"/>
          </w:tcPr>
          <w:p w:rsidR="00C551BF" w:rsidRPr="00AB7FA8" w:rsidRDefault="00C551BF" w:rsidP="00EF4F80">
            <w:pPr>
              <w:spacing w:before="40" w:after="40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482" w:type="pct"/>
            <w:shd w:val="clear" w:color="auto" w:fill="7F7F7F" w:themeFill="text1" w:themeFillTint="80"/>
          </w:tcPr>
          <w:p w:rsidR="00C551BF" w:rsidRPr="00AB7FA8" w:rsidRDefault="00C551BF" w:rsidP="00EF4F80">
            <w:pPr>
              <w:spacing w:before="40" w:after="40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466" w:type="pct"/>
            <w:shd w:val="clear" w:color="auto" w:fill="7F7F7F" w:themeFill="text1" w:themeFillTint="80"/>
          </w:tcPr>
          <w:p w:rsidR="00C551BF" w:rsidRPr="00AB7FA8" w:rsidRDefault="00C551BF" w:rsidP="00EF4F80">
            <w:pPr>
              <w:spacing w:before="40" w:after="40"/>
              <w:jc w:val="center"/>
              <w:rPr>
                <w:bCs/>
                <w:sz w:val="18"/>
                <w:szCs w:val="18"/>
              </w:rPr>
            </w:pPr>
          </w:p>
        </w:tc>
      </w:tr>
      <w:tr w:rsidR="00C551BF" w:rsidRPr="00AB7FA8" w:rsidTr="000543F1">
        <w:trPr>
          <w:trHeight w:hRule="exact" w:val="340"/>
        </w:trPr>
        <w:tc>
          <w:tcPr>
            <w:tcW w:w="3110" w:type="pct"/>
            <w:shd w:val="clear" w:color="auto" w:fill="auto"/>
            <w:vAlign w:val="center"/>
          </w:tcPr>
          <w:p w:rsidR="00C551BF" w:rsidRPr="00546802" w:rsidRDefault="00C551BF" w:rsidP="00407ED1">
            <w:pPr>
              <w:spacing w:before="40" w:after="40"/>
              <w:rPr>
                <w:szCs w:val="20"/>
              </w:rPr>
            </w:pPr>
            <w:r w:rsidRPr="00546802">
              <w:rPr>
                <w:szCs w:val="20"/>
              </w:rPr>
              <w:t>Umweltschutzmaßnahmen umsetzen</w:t>
            </w:r>
          </w:p>
        </w:tc>
        <w:tc>
          <w:tcPr>
            <w:tcW w:w="482" w:type="pct"/>
            <w:shd w:val="clear" w:color="auto" w:fill="auto"/>
          </w:tcPr>
          <w:p w:rsidR="00C551BF" w:rsidRPr="00AB7FA8" w:rsidRDefault="00C551BF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60" w:type="pct"/>
            <w:shd w:val="clear" w:color="auto" w:fill="auto"/>
          </w:tcPr>
          <w:p w:rsidR="00C551BF" w:rsidRPr="00AB7FA8" w:rsidRDefault="00C551BF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82" w:type="pct"/>
            <w:shd w:val="clear" w:color="auto" w:fill="7F7F7F" w:themeFill="text1" w:themeFillTint="80"/>
          </w:tcPr>
          <w:p w:rsidR="00C551BF" w:rsidRPr="00AB7FA8" w:rsidRDefault="00C551BF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66" w:type="pct"/>
            <w:shd w:val="clear" w:color="auto" w:fill="7F7F7F" w:themeFill="text1" w:themeFillTint="80"/>
          </w:tcPr>
          <w:p w:rsidR="00C551BF" w:rsidRPr="00AB7FA8" w:rsidRDefault="00C551BF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C551BF" w:rsidRPr="00AB7FA8" w:rsidTr="000543F1">
        <w:trPr>
          <w:trHeight w:hRule="exact" w:val="340"/>
        </w:trPr>
        <w:tc>
          <w:tcPr>
            <w:tcW w:w="3110" w:type="pct"/>
            <w:shd w:val="clear" w:color="auto" w:fill="auto"/>
            <w:vAlign w:val="center"/>
          </w:tcPr>
          <w:p w:rsidR="00C551BF" w:rsidRPr="00546802" w:rsidRDefault="00C551BF" w:rsidP="00407ED1">
            <w:pPr>
              <w:spacing w:before="40" w:after="40"/>
              <w:rPr>
                <w:szCs w:val="20"/>
              </w:rPr>
            </w:pPr>
            <w:r w:rsidRPr="00546802">
              <w:rPr>
                <w:szCs w:val="20"/>
              </w:rPr>
              <w:t xml:space="preserve">Abfallstoffe weiterverwerten oder richtig entsorgen </w:t>
            </w:r>
          </w:p>
        </w:tc>
        <w:tc>
          <w:tcPr>
            <w:tcW w:w="482" w:type="pct"/>
            <w:shd w:val="clear" w:color="auto" w:fill="auto"/>
          </w:tcPr>
          <w:p w:rsidR="00C551BF" w:rsidRPr="00AB7FA8" w:rsidRDefault="00C551BF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60" w:type="pct"/>
            <w:shd w:val="clear" w:color="auto" w:fill="auto"/>
          </w:tcPr>
          <w:p w:rsidR="00C551BF" w:rsidRPr="00AB7FA8" w:rsidRDefault="00C551BF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82" w:type="pct"/>
            <w:shd w:val="clear" w:color="auto" w:fill="auto"/>
          </w:tcPr>
          <w:p w:rsidR="00C551BF" w:rsidRPr="00AB7FA8" w:rsidRDefault="00C551BF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66" w:type="pct"/>
            <w:shd w:val="clear" w:color="auto" w:fill="auto"/>
          </w:tcPr>
          <w:p w:rsidR="00C551BF" w:rsidRPr="00AB7FA8" w:rsidRDefault="00C551BF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C551BF" w:rsidRPr="00AB7FA8" w:rsidTr="000543F1">
        <w:trPr>
          <w:trHeight w:hRule="exact" w:val="454"/>
        </w:trPr>
        <w:tc>
          <w:tcPr>
            <w:tcW w:w="3110" w:type="pct"/>
            <w:shd w:val="clear" w:color="auto" w:fill="A6A6A6" w:themeFill="background1" w:themeFillShade="A6"/>
            <w:vAlign w:val="center"/>
          </w:tcPr>
          <w:p w:rsidR="00C551BF" w:rsidRPr="00546802" w:rsidRDefault="00C551BF" w:rsidP="00C551BF">
            <w:pPr>
              <w:tabs>
                <w:tab w:val="right" w:pos="8572"/>
              </w:tabs>
              <w:spacing w:before="0" w:after="0"/>
              <w:rPr>
                <w:rFonts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Pr="00546802">
              <w:rPr>
                <w:b/>
                <w:bCs/>
                <w:color w:val="FFFFFF" w:themeColor="background1"/>
                <w:szCs w:val="20"/>
              </w:rPr>
              <w:t xml:space="preserve">entsprechend den Qualitätsgrundsätzen arbeiten. </w:t>
            </w:r>
          </w:p>
        </w:tc>
        <w:tc>
          <w:tcPr>
            <w:tcW w:w="482" w:type="pct"/>
            <w:shd w:val="clear" w:color="auto" w:fill="A6A6A6" w:themeFill="background1" w:themeFillShade="A6"/>
            <w:vAlign w:val="center"/>
          </w:tcPr>
          <w:p w:rsidR="00C551BF" w:rsidRPr="004302BF" w:rsidRDefault="00C551BF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460" w:type="pct"/>
            <w:shd w:val="clear" w:color="auto" w:fill="A6A6A6" w:themeFill="background1" w:themeFillShade="A6"/>
            <w:vAlign w:val="center"/>
          </w:tcPr>
          <w:p w:rsidR="00C551BF" w:rsidRPr="004302BF" w:rsidRDefault="00C551BF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482" w:type="pct"/>
            <w:shd w:val="clear" w:color="auto" w:fill="A6A6A6" w:themeFill="background1" w:themeFillShade="A6"/>
            <w:vAlign w:val="center"/>
          </w:tcPr>
          <w:p w:rsidR="00C551BF" w:rsidRPr="004302BF" w:rsidRDefault="00C551BF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466" w:type="pct"/>
            <w:shd w:val="clear" w:color="auto" w:fill="A6A6A6" w:themeFill="background1" w:themeFillShade="A6"/>
            <w:vAlign w:val="center"/>
          </w:tcPr>
          <w:p w:rsidR="00C551BF" w:rsidRPr="004302BF" w:rsidRDefault="00C551BF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551BF" w:rsidRPr="00AB7FA8" w:rsidTr="002551E7">
        <w:trPr>
          <w:trHeight w:hRule="exact" w:val="284"/>
        </w:trPr>
        <w:tc>
          <w:tcPr>
            <w:tcW w:w="5000" w:type="pct"/>
            <w:gridSpan w:val="5"/>
            <w:shd w:val="clear" w:color="auto" w:fill="D6E3BC" w:themeFill="accent3" w:themeFillTint="66"/>
            <w:vAlign w:val="center"/>
          </w:tcPr>
          <w:p w:rsidR="00C551BF" w:rsidRPr="004302BF" w:rsidRDefault="00C551BF" w:rsidP="00C551BF">
            <w:pPr>
              <w:spacing w:before="0" w:after="0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8E697C">
              <w:rPr>
                <w:rFonts w:asciiTheme="majorHAnsi" w:hAnsiTheme="majorHAnsi"/>
                <w:b/>
                <w:bCs/>
                <w:szCs w:val="20"/>
              </w:rPr>
              <w:t>Gilt für alle Module</w:t>
            </w:r>
            <w:r w:rsidR="002551E7">
              <w:rPr>
                <w:rFonts w:asciiTheme="majorHAnsi" w:hAnsiTheme="majorHAnsi"/>
                <w:b/>
                <w:bCs/>
                <w:szCs w:val="20"/>
              </w:rPr>
              <w:t>:</w:t>
            </w:r>
          </w:p>
        </w:tc>
      </w:tr>
      <w:tr w:rsidR="00C551BF" w:rsidRPr="00AB7FA8" w:rsidTr="000543F1">
        <w:trPr>
          <w:trHeight w:hRule="exact" w:val="340"/>
        </w:trPr>
        <w:tc>
          <w:tcPr>
            <w:tcW w:w="3110" w:type="pct"/>
            <w:shd w:val="clear" w:color="auto" w:fill="auto"/>
            <w:vAlign w:val="center"/>
          </w:tcPr>
          <w:p w:rsidR="00C551BF" w:rsidRPr="00546802" w:rsidRDefault="00C551BF" w:rsidP="00407ED1">
            <w:pPr>
              <w:spacing w:before="40" w:after="40"/>
              <w:rPr>
                <w:szCs w:val="20"/>
              </w:rPr>
            </w:pPr>
            <w:r w:rsidRPr="00546802">
              <w:rPr>
                <w:szCs w:val="20"/>
              </w:rPr>
              <w:t>Möglichkeiten der betrieblichen Qualitätssicherung kennen</w:t>
            </w:r>
          </w:p>
        </w:tc>
        <w:tc>
          <w:tcPr>
            <w:tcW w:w="482" w:type="pct"/>
            <w:shd w:val="clear" w:color="auto" w:fill="auto"/>
          </w:tcPr>
          <w:p w:rsidR="00C551BF" w:rsidRPr="00AB7FA8" w:rsidRDefault="00C551BF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60" w:type="pct"/>
            <w:shd w:val="clear" w:color="auto" w:fill="auto"/>
          </w:tcPr>
          <w:p w:rsidR="00C551BF" w:rsidRPr="00AB7FA8" w:rsidRDefault="00C551BF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82" w:type="pct"/>
            <w:shd w:val="clear" w:color="auto" w:fill="auto"/>
          </w:tcPr>
          <w:p w:rsidR="00C551BF" w:rsidRPr="00AB7FA8" w:rsidRDefault="00C551BF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66" w:type="pct"/>
            <w:shd w:val="clear" w:color="auto" w:fill="auto"/>
          </w:tcPr>
          <w:p w:rsidR="00C551BF" w:rsidRPr="00AB7FA8" w:rsidRDefault="00C551BF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C551BF" w:rsidRPr="00AB7FA8" w:rsidTr="000543F1">
        <w:trPr>
          <w:trHeight w:hRule="exact" w:val="340"/>
        </w:trPr>
        <w:tc>
          <w:tcPr>
            <w:tcW w:w="3110" w:type="pct"/>
            <w:shd w:val="clear" w:color="auto" w:fill="auto"/>
            <w:vAlign w:val="center"/>
          </w:tcPr>
          <w:p w:rsidR="00C551BF" w:rsidRPr="00546802" w:rsidRDefault="00C551BF" w:rsidP="00407ED1">
            <w:pPr>
              <w:spacing w:before="40" w:after="40"/>
              <w:rPr>
                <w:szCs w:val="20"/>
              </w:rPr>
            </w:pPr>
            <w:r w:rsidRPr="00546802">
              <w:rPr>
                <w:szCs w:val="20"/>
              </w:rPr>
              <w:t>Betriebliche Risiken kennen</w:t>
            </w:r>
          </w:p>
        </w:tc>
        <w:tc>
          <w:tcPr>
            <w:tcW w:w="482" w:type="pct"/>
            <w:shd w:val="clear" w:color="auto" w:fill="auto"/>
          </w:tcPr>
          <w:p w:rsidR="00C551BF" w:rsidRPr="00AB7FA8" w:rsidRDefault="00C551BF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60" w:type="pct"/>
            <w:shd w:val="clear" w:color="auto" w:fill="auto"/>
          </w:tcPr>
          <w:p w:rsidR="00C551BF" w:rsidRPr="00AB7FA8" w:rsidRDefault="00C551BF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82" w:type="pct"/>
            <w:shd w:val="clear" w:color="auto" w:fill="auto"/>
          </w:tcPr>
          <w:p w:rsidR="00C551BF" w:rsidRPr="00AB7FA8" w:rsidRDefault="00C551BF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66" w:type="pct"/>
            <w:shd w:val="clear" w:color="auto" w:fill="auto"/>
          </w:tcPr>
          <w:p w:rsidR="00C551BF" w:rsidRPr="00AB7FA8" w:rsidRDefault="00C551BF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C551BF" w:rsidRPr="00AB7FA8" w:rsidTr="000543F1">
        <w:trPr>
          <w:trHeight w:hRule="exact" w:val="340"/>
        </w:trPr>
        <w:tc>
          <w:tcPr>
            <w:tcW w:w="3110" w:type="pct"/>
            <w:shd w:val="clear" w:color="auto" w:fill="auto"/>
            <w:vAlign w:val="center"/>
          </w:tcPr>
          <w:p w:rsidR="00C551BF" w:rsidRPr="00546802" w:rsidRDefault="00C551BF" w:rsidP="00407ED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Schaden</w:t>
            </w:r>
            <w:r w:rsidRPr="00546802">
              <w:rPr>
                <w:szCs w:val="20"/>
              </w:rPr>
              <w:t>fälle vermeiden</w:t>
            </w:r>
          </w:p>
        </w:tc>
        <w:tc>
          <w:tcPr>
            <w:tcW w:w="482" w:type="pct"/>
            <w:shd w:val="clear" w:color="auto" w:fill="auto"/>
          </w:tcPr>
          <w:p w:rsidR="00C551BF" w:rsidRPr="00AB7FA8" w:rsidRDefault="00C551BF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60" w:type="pct"/>
            <w:shd w:val="clear" w:color="auto" w:fill="auto"/>
          </w:tcPr>
          <w:p w:rsidR="00C551BF" w:rsidRPr="00AB7FA8" w:rsidRDefault="00C551BF" w:rsidP="00BB298F">
            <w:pPr>
              <w:spacing w:before="40" w:after="40"/>
              <w:rPr>
                <w:sz w:val="18"/>
                <w:szCs w:val="18"/>
              </w:rPr>
            </w:pPr>
          </w:p>
        </w:tc>
        <w:tc>
          <w:tcPr>
            <w:tcW w:w="482" w:type="pct"/>
            <w:shd w:val="clear" w:color="auto" w:fill="7F7F7F" w:themeFill="text1" w:themeFillTint="80"/>
          </w:tcPr>
          <w:p w:rsidR="00C551BF" w:rsidRPr="00AB7FA8" w:rsidRDefault="00C551BF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66" w:type="pct"/>
            <w:shd w:val="clear" w:color="auto" w:fill="7F7F7F" w:themeFill="text1" w:themeFillTint="80"/>
          </w:tcPr>
          <w:p w:rsidR="00C551BF" w:rsidRPr="00AB7FA8" w:rsidRDefault="00C551BF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C551BF" w:rsidRPr="00AB7FA8" w:rsidTr="000543F1">
        <w:trPr>
          <w:trHeight w:hRule="exact" w:val="340"/>
        </w:trPr>
        <w:tc>
          <w:tcPr>
            <w:tcW w:w="3110" w:type="pct"/>
            <w:shd w:val="clear" w:color="auto" w:fill="auto"/>
            <w:vAlign w:val="center"/>
          </w:tcPr>
          <w:p w:rsidR="00C551BF" w:rsidRPr="00546802" w:rsidRDefault="00C551BF" w:rsidP="00407ED1">
            <w:pPr>
              <w:spacing w:before="40" w:after="40"/>
              <w:rPr>
                <w:szCs w:val="20"/>
              </w:rPr>
            </w:pPr>
            <w:r w:rsidRPr="00546802">
              <w:rPr>
                <w:szCs w:val="20"/>
              </w:rPr>
              <w:t>Berufsspezifische Qualitätsgrundsätze einhalten</w:t>
            </w:r>
          </w:p>
        </w:tc>
        <w:tc>
          <w:tcPr>
            <w:tcW w:w="482" w:type="pct"/>
            <w:shd w:val="clear" w:color="auto" w:fill="auto"/>
          </w:tcPr>
          <w:p w:rsidR="00C551BF" w:rsidRPr="00AB7FA8" w:rsidRDefault="00C551BF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60" w:type="pct"/>
            <w:shd w:val="clear" w:color="auto" w:fill="auto"/>
          </w:tcPr>
          <w:p w:rsidR="00C551BF" w:rsidRPr="00AB7FA8" w:rsidRDefault="00C551BF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82" w:type="pct"/>
            <w:shd w:val="clear" w:color="auto" w:fill="auto"/>
          </w:tcPr>
          <w:p w:rsidR="00C551BF" w:rsidRPr="00AB7FA8" w:rsidRDefault="00C551BF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66" w:type="pct"/>
            <w:shd w:val="clear" w:color="auto" w:fill="auto"/>
          </w:tcPr>
          <w:p w:rsidR="00C551BF" w:rsidRPr="00AB7FA8" w:rsidRDefault="00C551BF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</w:tbl>
    <w:p w:rsidR="00866838" w:rsidRDefault="00866838" w:rsidP="00546802">
      <w:pPr>
        <w:pStyle w:val="berschrift1"/>
        <w:spacing w:before="0" w:after="200"/>
        <w:rPr>
          <w:bCs w:val="0"/>
          <w:color w:val="595959" w:themeColor="text1" w:themeTint="A6"/>
          <w:sz w:val="36"/>
          <w:szCs w:val="36"/>
        </w:rPr>
      </w:pPr>
    </w:p>
    <w:p w:rsidR="001B1EA1" w:rsidRDefault="001B1EA1" w:rsidP="00546802">
      <w:pPr>
        <w:pStyle w:val="berschrift1"/>
        <w:spacing w:before="0" w:after="200"/>
        <w:rPr>
          <w:bCs w:val="0"/>
          <w:color w:val="595959" w:themeColor="text1" w:themeTint="A6"/>
          <w:sz w:val="36"/>
          <w:szCs w:val="36"/>
        </w:rPr>
      </w:pPr>
    </w:p>
    <w:p w:rsidR="00173CE3" w:rsidRDefault="00173CE3" w:rsidP="00546802">
      <w:pPr>
        <w:pStyle w:val="berschrift1"/>
        <w:spacing w:before="0" w:after="200"/>
        <w:rPr>
          <w:bCs w:val="0"/>
          <w:color w:val="595959" w:themeColor="text1" w:themeTint="A6"/>
          <w:sz w:val="36"/>
          <w:szCs w:val="36"/>
        </w:rPr>
      </w:pPr>
    </w:p>
    <w:p w:rsidR="00235433" w:rsidRDefault="00546802" w:rsidP="00546802">
      <w:pPr>
        <w:pStyle w:val="berschrift1"/>
        <w:spacing w:before="0" w:after="200"/>
        <w:rPr>
          <w:rFonts w:ascii="Cambria" w:eastAsia="Calibri" w:hAnsi="Cambria"/>
          <w:bCs w:val="0"/>
          <w:color w:val="808080" w:themeColor="background1" w:themeShade="80"/>
          <w:sz w:val="36"/>
          <w:szCs w:val="36"/>
        </w:rPr>
      </w:pPr>
      <w:r w:rsidRPr="00546802">
        <w:rPr>
          <w:bCs w:val="0"/>
          <w:color w:val="595959" w:themeColor="text1" w:themeTint="A6"/>
          <w:sz w:val="36"/>
          <w:szCs w:val="36"/>
        </w:rPr>
        <w:t>Ausbildungsbereich</w:t>
      </w:r>
      <w:r w:rsidR="00BB298F">
        <w:rPr>
          <w:color w:val="808080" w:themeColor="background1" w:themeShade="80"/>
          <w:sz w:val="28"/>
        </w:rPr>
        <w:br/>
      </w:r>
      <w:r w:rsidR="00BF121D" w:rsidRPr="00546802">
        <w:rPr>
          <w:rFonts w:ascii="Cambria" w:eastAsia="Calibri" w:hAnsi="Cambria"/>
          <w:bCs w:val="0"/>
          <w:color w:val="808080" w:themeColor="background1" w:themeShade="80"/>
          <w:sz w:val="36"/>
          <w:szCs w:val="36"/>
        </w:rPr>
        <w:t>Basistätigkeiten im Betrieb</w:t>
      </w:r>
      <w:r w:rsidR="003C1156" w:rsidRPr="00546802">
        <w:rPr>
          <w:rFonts w:ascii="Cambria" w:eastAsia="Calibri" w:hAnsi="Cambria"/>
          <w:bCs w:val="0"/>
          <w:color w:val="808080" w:themeColor="background1" w:themeShade="80"/>
          <w:sz w:val="36"/>
          <w:szCs w:val="36"/>
        </w:rPr>
        <w:t>, Service und Inspektion</w:t>
      </w:r>
    </w:p>
    <w:p w:rsidR="00866838" w:rsidRPr="00866838" w:rsidRDefault="00866838" w:rsidP="00866838"/>
    <w:tbl>
      <w:tblPr>
        <w:tblW w:w="5000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5636"/>
        <w:gridCol w:w="874"/>
        <w:gridCol w:w="834"/>
        <w:gridCol w:w="875"/>
        <w:gridCol w:w="843"/>
      </w:tblGrid>
      <w:tr w:rsidR="00C551BF" w:rsidRPr="00BF121D" w:rsidTr="000543F1">
        <w:trPr>
          <w:trHeight w:hRule="exact" w:val="567"/>
        </w:trPr>
        <w:tc>
          <w:tcPr>
            <w:tcW w:w="3110" w:type="pct"/>
            <w:shd w:val="clear" w:color="auto" w:fill="808080" w:themeFill="background1" w:themeFillShade="80"/>
            <w:vAlign w:val="center"/>
          </w:tcPr>
          <w:p w:rsidR="00C551BF" w:rsidRPr="00546802" w:rsidRDefault="00C551BF" w:rsidP="008E697C">
            <w:pPr>
              <w:spacing w:before="0" w:after="0"/>
              <w:rPr>
                <w:b/>
                <w:bCs/>
                <w:color w:val="FFFFFF" w:themeColor="background1"/>
                <w:szCs w:val="20"/>
              </w:rPr>
            </w:pPr>
            <w:r w:rsidRPr="00546802">
              <w:rPr>
                <w:b/>
                <w:bCs/>
                <w:color w:val="FFFFFF" w:themeColor="background1"/>
                <w:szCs w:val="20"/>
              </w:rPr>
              <w:t>Ihr Lehrling kann …</w:t>
            </w:r>
          </w:p>
        </w:tc>
        <w:tc>
          <w:tcPr>
            <w:tcW w:w="482" w:type="pct"/>
            <w:shd w:val="clear" w:color="auto" w:fill="808080" w:themeFill="background1" w:themeFillShade="80"/>
            <w:vAlign w:val="center"/>
          </w:tcPr>
          <w:p w:rsidR="00C551BF" w:rsidRPr="004302BF" w:rsidRDefault="00C551BF" w:rsidP="008E697C">
            <w:pPr>
              <w:spacing w:before="0" w:after="0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1. </w:t>
            </w:r>
            <w:proofErr w:type="spellStart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  <w:tc>
          <w:tcPr>
            <w:tcW w:w="460" w:type="pct"/>
            <w:shd w:val="clear" w:color="auto" w:fill="808080" w:themeFill="background1" w:themeFillShade="80"/>
            <w:vAlign w:val="center"/>
          </w:tcPr>
          <w:p w:rsidR="00C551BF" w:rsidRPr="004302BF" w:rsidRDefault="00C551BF" w:rsidP="008E697C">
            <w:pPr>
              <w:spacing w:before="0" w:after="0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2. </w:t>
            </w:r>
            <w:proofErr w:type="spellStart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  <w:tc>
          <w:tcPr>
            <w:tcW w:w="483" w:type="pct"/>
            <w:shd w:val="clear" w:color="auto" w:fill="808080" w:themeFill="background1" w:themeFillShade="80"/>
            <w:vAlign w:val="center"/>
          </w:tcPr>
          <w:p w:rsidR="00C551BF" w:rsidRPr="004302BF" w:rsidRDefault="00C551BF" w:rsidP="008E697C">
            <w:pPr>
              <w:spacing w:before="0" w:after="0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3. </w:t>
            </w:r>
            <w:proofErr w:type="spellStart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  <w:tc>
          <w:tcPr>
            <w:tcW w:w="465" w:type="pct"/>
            <w:shd w:val="clear" w:color="auto" w:fill="808080" w:themeFill="background1" w:themeFillShade="80"/>
            <w:vAlign w:val="center"/>
          </w:tcPr>
          <w:p w:rsidR="00C551BF" w:rsidRPr="004302BF" w:rsidRDefault="00C551BF" w:rsidP="008E697C">
            <w:pPr>
              <w:spacing w:before="0" w:after="0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4. </w:t>
            </w:r>
            <w:proofErr w:type="spellStart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</w:tr>
      <w:tr w:rsidR="00C551BF" w:rsidRPr="00BF121D" w:rsidTr="000543F1">
        <w:trPr>
          <w:trHeight w:hRule="exact" w:val="454"/>
        </w:trPr>
        <w:tc>
          <w:tcPr>
            <w:tcW w:w="3110" w:type="pct"/>
            <w:shd w:val="clear" w:color="auto" w:fill="A6A6A6" w:themeFill="background1" w:themeFillShade="A6"/>
            <w:vAlign w:val="center"/>
          </w:tcPr>
          <w:p w:rsidR="00C551BF" w:rsidRPr="007A0CB2" w:rsidRDefault="00C551BF" w:rsidP="007A0CB2">
            <w:pPr>
              <w:tabs>
                <w:tab w:val="right" w:pos="9072"/>
              </w:tabs>
              <w:spacing w:before="0" w:after="0"/>
              <w:rPr>
                <w:rFonts w:cs="Arial"/>
                <w:b/>
                <w:color w:val="FFFFFF" w:themeColor="background1"/>
                <w:szCs w:val="20"/>
                <w:lang w:val="de-DE"/>
              </w:rPr>
            </w:pPr>
            <w:r w:rsidRPr="007A0CB2">
              <w:rPr>
                <w:rFonts w:cs="Arial"/>
                <w:b/>
                <w:color w:val="FFFFFF" w:themeColor="background1"/>
                <w:szCs w:val="20"/>
                <w:lang w:val="de-DE"/>
              </w:rPr>
              <w:t>... Basistätigkeiten durchführen.</w:t>
            </w:r>
          </w:p>
        </w:tc>
        <w:tc>
          <w:tcPr>
            <w:tcW w:w="482" w:type="pct"/>
            <w:shd w:val="clear" w:color="auto" w:fill="A6A6A6" w:themeFill="background1" w:themeFillShade="A6"/>
            <w:vAlign w:val="center"/>
          </w:tcPr>
          <w:p w:rsidR="00C551BF" w:rsidRPr="004302BF" w:rsidRDefault="00C551BF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460" w:type="pct"/>
            <w:shd w:val="clear" w:color="auto" w:fill="A6A6A6" w:themeFill="background1" w:themeFillShade="A6"/>
            <w:vAlign w:val="center"/>
          </w:tcPr>
          <w:p w:rsidR="00C551BF" w:rsidRPr="004302BF" w:rsidRDefault="00C551BF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483" w:type="pct"/>
            <w:shd w:val="clear" w:color="auto" w:fill="A6A6A6" w:themeFill="background1" w:themeFillShade="A6"/>
            <w:vAlign w:val="center"/>
          </w:tcPr>
          <w:p w:rsidR="00C551BF" w:rsidRPr="004302BF" w:rsidRDefault="00C551BF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465" w:type="pct"/>
            <w:shd w:val="clear" w:color="auto" w:fill="A6A6A6" w:themeFill="background1" w:themeFillShade="A6"/>
            <w:vAlign w:val="center"/>
          </w:tcPr>
          <w:p w:rsidR="00C551BF" w:rsidRPr="004302BF" w:rsidRDefault="00C551BF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551BF" w:rsidRPr="00BF121D" w:rsidTr="002551E7">
        <w:trPr>
          <w:trHeight w:val="283"/>
        </w:trPr>
        <w:tc>
          <w:tcPr>
            <w:tcW w:w="5000" w:type="pct"/>
            <w:gridSpan w:val="5"/>
            <w:shd w:val="clear" w:color="auto" w:fill="D6E3BC" w:themeFill="accent3" w:themeFillTint="66"/>
            <w:vAlign w:val="center"/>
          </w:tcPr>
          <w:p w:rsidR="00C551BF" w:rsidRPr="004302BF" w:rsidRDefault="00C551BF" w:rsidP="00C551BF">
            <w:pPr>
              <w:spacing w:before="0" w:after="0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8E697C">
              <w:rPr>
                <w:rFonts w:asciiTheme="majorHAnsi" w:hAnsiTheme="majorHAnsi"/>
                <w:b/>
                <w:bCs/>
                <w:szCs w:val="20"/>
              </w:rPr>
              <w:t>Gilt für alle Module</w:t>
            </w:r>
            <w:r w:rsidR="002551E7">
              <w:rPr>
                <w:rFonts w:asciiTheme="majorHAnsi" w:hAnsiTheme="majorHAnsi"/>
                <w:b/>
                <w:bCs/>
                <w:szCs w:val="20"/>
              </w:rPr>
              <w:t>:</w:t>
            </w:r>
          </w:p>
        </w:tc>
      </w:tr>
      <w:tr w:rsidR="00C551BF" w:rsidRPr="00BF121D" w:rsidTr="000543F1">
        <w:trPr>
          <w:trHeight w:hRule="exact" w:val="340"/>
        </w:trPr>
        <w:tc>
          <w:tcPr>
            <w:tcW w:w="3110" w:type="pct"/>
            <w:shd w:val="clear" w:color="auto" w:fill="auto"/>
            <w:vAlign w:val="center"/>
          </w:tcPr>
          <w:p w:rsidR="00C551BF" w:rsidRPr="007A0CB2" w:rsidRDefault="00C551BF" w:rsidP="00407ED1">
            <w:pPr>
              <w:spacing w:before="40" w:after="40"/>
              <w:rPr>
                <w:szCs w:val="20"/>
              </w:rPr>
            </w:pPr>
            <w:r w:rsidRPr="007A0CB2">
              <w:rPr>
                <w:szCs w:val="20"/>
              </w:rPr>
              <w:t>Werk-, Betriebs- und Hilfsstoffe der KFZ-Technik kennen</w:t>
            </w:r>
          </w:p>
        </w:tc>
        <w:tc>
          <w:tcPr>
            <w:tcW w:w="482" w:type="pct"/>
            <w:shd w:val="clear" w:color="auto" w:fill="auto"/>
          </w:tcPr>
          <w:p w:rsidR="00C551BF" w:rsidRPr="00BF121D" w:rsidRDefault="00C551BF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60" w:type="pct"/>
            <w:shd w:val="clear" w:color="auto" w:fill="auto"/>
          </w:tcPr>
          <w:p w:rsidR="00C551BF" w:rsidRPr="00BF121D" w:rsidRDefault="00C551BF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83" w:type="pct"/>
            <w:shd w:val="clear" w:color="auto" w:fill="auto"/>
          </w:tcPr>
          <w:p w:rsidR="00C551BF" w:rsidRPr="00BF121D" w:rsidRDefault="00C551BF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65" w:type="pct"/>
            <w:shd w:val="clear" w:color="auto" w:fill="auto"/>
          </w:tcPr>
          <w:p w:rsidR="00C551BF" w:rsidRPr="00BF121D" w:rsidRDefault="00C551BF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C551BF" w:rsidRPr="00BF121D" w:rsidTr="000543F1">
        <w:trPr>
          <w:trHeight w:hRule="exact" w:val="340"/>
        </w:trPr>
        <w:tc>
          <w:tcPr>
            <w:tcW w:w="3110" w:type="pct"/>
            <w:shd w:val="clear" w:color="auto" w:fill="auto"/>
            <w:vAlign w:val="center"/>
          </w:tcPr>
          <w:p w:rsidR="00C551BF" w:rsidRPr="007A0CB2" w:rsidRDefault="00C551BF" w:rsidP="00407ED1">
            <w:pPr>
              <w:spacing w:before="40" w:after="40"/>
              <w:rPr>
                <w:szCs w:val="20"/>
              </w:rPr>
            </w:pPr>
            <w:r w:rsidRPr="007A0CB2">
              <w:rPr>
                <w:szCs w:val="20"/>
              </w:rPr>
              <w:t>Materialien, Werkzeuge und Hilfsmittel vorbereiten</w:t>
            </w:r>
          </w:p>
        </w:tc>
        <w:tc>
          <w:tcPr>
            <w:tcW w:w="482" w:type="pct"/>
            <w:shd w:val="clear" w:color="auto" w:fill="auto"/>
          </w:tcPr>
          <w:p w:rsidR="00C551BF" w:rsidRPr="00BF121D" w:rsidRDefault="00C551BF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60" w:type="pct"/>
            <w:shd w:val="clear" w:color="auto" w:fill="auto"/>
          </w:tcPr>
          <w:p w:rsidR="00C551BF" w:rsidRPr="00BF121D" w:rsidRDefault="00C551BF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83" w:type="pct"/>
            <w:shd w:val="clear" w:color="auto" w:fill="7F7F7F" w:themeFill="text1" w:themeFillTint="80"/>
          </w:tcPr>
          <w:p w:rsidR="00C551BF" w:rsidRPr="00BF121D" w:rsidRDefault="00C551BF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65" w:type="pct"/>
            <w:shd w:val="clear" w:color="auto" w:fill="7F7F7F" w:themeFill="text1" w:themeFillTint="80"/>
          </w:tcPr>
          <w:p w:rsidR="00C551BF" w:rsidRPr="00BF121D" w:rsidRDefault="00C551BF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C551BF" w:rsidRPr="00BF121D" w:rsidTr="000543F1">
        <w:trPr>
          <w:trHeight w:hRule="exact" w:val="340"/>
        </w:trPr>
        <w:tc>
          <w:tcPr>
            <w:tcW w:w="3110" w:type="pct"/>
            <w:shd w:val="clear" w:color="auto" w:fill="auto"/>
            <w:vAlign w:val="center"/>
          </w:tcPr>
          <w:p w:rsidR="00C551BF" w:rsidRPr="007A0CB2" w:rsidRDefault="00C551BF" w:rsidP="00407ED1">
            <w:pPr>
              <w:spacing w:before="40" w:after="40"/>
              <w:rPr>
                <w:szCs w:val="20"/>
              </w:rPr>
            </w:pPr>
            <w:r w:rsidRPr="007A0CB2">
              <w:rPr>
                <w:szCs w:val="20"/>
              </w:rPr>
              <w:t>Materialien, Werkzeuge und Hilfsmittel bereitstellen</w:t>
            </w:r>
          </w:p>
        </w:tc>
        <w:tc>
          <w:tcPr>
            <w:tcW w:w="482" w:type="pct"/>
            <w:shd w:val="clear" w:color="auto" w:fill="7F7F7F" w:themeFill="text1" w:themeFillTint="80"/>
          </w:tcPr>
          <w:p w:rsidR="00C551BF" w:rsidRPr="00BF121D" w:rsidRDefault="00C551BF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60" w:type="pct"/>
            <w:shd w:val="clear" w:color="auto" w:fill="7F7F7F" w:themeFill="text1" w:themeFillTint="80"/>
          </w:tcPr>
          <w:p w:rsidR="00C551BF" w:rsidRPr="00BF121D" w:rsidRDefault="00C551BF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83" w:type="pct"/>
            <w:shd w:val="clear" w:color="auto" w:fill="auto"/>
          </w:tcPr>
          <w:p w:rsidR="00C551BF" w:rsidRPr="00BF121D" w:rsidRDefault="00C551BF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65" w:type="pct"/>
            <w:shd w:val="clear" w:color="auto" w:fill="auto"/>
          </w:tcPr>
          <w:p w:rsidR="00C551BF" w:rsidRPr="00BF121D" w:rsidRDefault="00C551BF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C551BF" w:rsidRPr="00BF121D" w:rsidTr="000543F1">
        <w:trPr>
          <w:trHeight w:hRule="exact" w:val="340"/>
        </w:trPr>
        <w:tc>
          <w:tcPr>
            <w:tcW w:w="3110" w:type="pct"/>
            <w:shd w:val="clear" w:color="auto" w:fill="auto"/>
            <w:vAlign w:val="center"/>
          </w:tcPr>
          <w:p w:rsidR="00C551BF" w:rsidRPr="007A0CB2" w:rsidRDefault="00C551BF" w:rsidP="00407ED1">
            <w:pPr>
              <w:spacing w:before="40" w:after="40"/>
              <w:rPr>
                <w:szCs w:val="20"/>
              </w:rPr>
            </w:pPr>
            <w:r w:rsidRPr="007A0CB2">
              <w:rPr>
                <w:szCs w:val="20"/>
              </w:rPr>
              <w:t>Maschinen und Geräte für Service und Reparaturarbeiten vorbereiten</w:t>
            </w:r>
          </w:p>
        </w:tc>
        <w:tc>
          <w:tcPr>
            <w:tcW w:w="482" w:type="pct"/>
            <w:shd w:val="clear" w:color="auto" w:fill="auto"/>
          </w:tcPr>
          <w:p w:rsidR="00C551BF" w:rsidRPr="00BF121D" w:rsidRDefault="00C551BF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60" w:type="pct"/>
            <w:shd w:val="clear" w:color="auto" w:fill="auto"/>
          </w:tcPr>
          <w:p w:rsidR="00C551BF" w:rsidRPr="00BF121D" w:rsidRDefault="00C551BF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83" w:type="pct"/>
            <w:shd w:val="clear" w:color="auto" w:fill="auto"/>
          </w:tcPr>
          <w:p w:rsidR="00C551BF" w:rsidRPr="00BF121D" w:rsidRDefault="00C551BF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65" w:type="pct"/>
            <w:shd w:val="clear" w:color="auto" w:fill="auto"/>
          </w:tcPr>
          <w:p w:rsidR="00C551BF" w:rsidRPr="00BF121D" w:rsidRDefault="00C551BF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C551BF" w:rsidRPr="00BF121D" w:rsidTr="000543F1">
        <w:trPr>
          <w:trHeight w:hRule="exact" w:val="340"/>
        </w:trPr>
        <w:tc>
          <w:tcPr>
            <w:tcW w:w="3110" w:type="pct"/>
            <w:shd w:val="clear" w:color="auto" w:fill="auto"/>
            <w:vAlign w:val="center"/>
          </w:tcPr>
          <w:p w:rsidR="00C551BF" w:rsidRPr="007A0CB2" w:rsidRDefault="00C551BF" w:rsidP="00407ED1">
            <w:pPr>
              <w:spacing w:before="40" w:after="40"/>
              <w:rPr>
                <w:szCs w:val="20"/>
              </w:rPr>
            </w:pPr>
            <w:r w:rsidRPr="007A0CB2">
              <w:rPr>
                <w:szCs w:val="20"/>
              </w:rPr>
              <w:t>Maschinen und Einrichtungen zur Werkstoffbearbeitung verwenden, warten und pflegen</w:t>
            </w:r>
          </w:p>
        </w:tc>
        <w:tc>
          <w:tcPr>
            <w:tcW w:w="482" w:type="pct"/>
            <w:shd w:val="clear" w:color="auto" w:fill="auto"/>
          </w:tcPr>
          <w:p w:rsidR="00C551BF" w:rsidRPr="00BF121D" w:rsidRDefault="00C551BF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60" w:type="pct"/>
            <w:shd w:val="clear" w:color="auto" w:fill="auto"/>
          </w:tcPr>
          <w:p w:rsidR="00C551BF" w:rsidRPr="00BF121D" w:rsidRDefault="00C551BF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83" w:type="pct"/>
            <w:shd w:val="clear" w:color="auto" w:fill="auto"/>
          </w:tcPr>
          <w:p w:rsidR="00C551BF" w:rsidRPr="00BF121D" w:rsidRDefault="00C551BF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65" w:type="pct"/>
            <w:shd w:val="clear" w:color="auto" w:fill="auto"/>
          </w:tcPr>
          <w:p w:rsidR="00C551BF" w:rsidRPr="00BF121D" w:rsidRDefault="00C551BF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C551BF" w:rsidRPr="00BF121D" w:rsidTr="000543F1">
        <w:trPr>
          <w:trHeight w:hRule="exact" w:val="340"/>
        </w:trPr>
        <w:tc>
          <w:tcPr>
            <w:tcW w:w="3110" w:type="pct"/>
            <w:shd w:val="clear" w:color="auto" w:fill="auto"/>
            <w:vAlign w:val="center"/>
          </w:tcPr>
          <w:p w:rsidR="00C551BF" w:rsidRPr="007A0CB2" w:rsidRDefault="00C551BF" w:rsidP="00407ED1">
            <w:pPr>
              <w:spacing w:before="40" w:after="40"/>
              <w:rPr>
                <w:szCs w:val="20"/>
              </w:rPr>
            </w:pPr>
            <w:r w:rsidRPr="007A0CB2">
              <w:rPr>
                <w:szCs w:val="20"/>
              </w:rPr>
              <w:t>Zentrale Bearbeitungstechniken kennen</w:t>
            </w:r>
          </w:p>
        </w:tc>
        <w:tc>
          <w:tcPr>
            <w:tcW w:w="482" w:type="pct"/>
            <w:shd w:val="clear" w:color="auto" w:fill="auto"/>
          </w:tcPr>
          <w:p w:rsidR="00C551BF" w:rsidRPr="00BF121D" w:rsidRDefault="00C551BF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60" w:type="pct"/>
            <w:shd w:val="clear" w:color="auto" w:fill="auto"/>
          </w:tcPr>
          <w:p w:rsidR="00C551BF" w:rsidRPr="00BF121D" w:rsidRDefault="00C551BF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83" w:type="pct"/>
            <w:shd w:val="clear" w:color="auto" w:fill="auto"/>
          </w:tcPr>
          <w:p w:rsidR="00C551BF" w:rsidRPr="00BF121D" w:rsidRDefault="00C551BF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65" w:type="pct"/>
            <w:shd w:val="clear" w:color="auto" w:fill="auto"/>
          </w:tcPr>
          <w:p w:rsidR="00C551BF" w:rsidRPr="00BF121D" w:rsidRDefault="00C551BF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C551BF" w:rsidRPr="00BF121D" w:rsidTr="000543F1">
        <w:trPr>
          <w:trHeight w:hRule="exact" w:val="340"/>
        </w:trPr>
        <w:tc>
          <w:tcPr>
            <w:tcW w:w="3110" w:type="pct"/>
            <w:shd w:val="clear" w:color="auto" w:fill="auto"/>
            <w:vAlign w:val="center"/>
          </w:tcPr>
          <w:p w:rsidR="00C551BF" w:rsidRPr="007A0CB2" w:rsidRDefault="00C551BF" w:rsidP="00407ED1">
            <w:pPr>
              <w:spacing w:before="40" w:after="40"/>
              <w:rPr>
                <w:szCs w:val="20"/>
              </w:rPr>
            </w:pPr>
            <w:r w:rsidRPr="007A0CB2">
              <w:rPr>
                <w:szCs w:val="20"/>
              </w:rPr>
              <w:t xml:space="preserve">Nicht-lösbarer Verbindungen sicher herstellen </w:t>
            </w:r>
          </w:p>
        </w:tc>
        <w:tc>
          <w:tcPr>
            <w:tcW w:w="482" w:type="pct"/>
            <w:shd w:val="clear" w:color="auto" w:fill="auto"/>
          </w:tcPr>
          <w:p w:rsidR="00C551BF" w:rsidRPr="00BF121D" w:rsidRDefault="00C551BF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60" w:type="pct"/>
            <w:shd w:val="clear" w:color="auto" w:fill="auto"/>
          </w:tcPr>
          <w:p w:rsidR="00C551BF" w:rsidRPr="00BF121D" w:rsidRDefault="00C551BF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83" w:type="pct"/>
            <w:shd w:val="clear" w:color="auto" w:fill="auto"/>
          </w:tcPr>
          <w:p w:rsidR="00C551BF" w:rsidRPr="00BF121D" w:rsidRDefault="00C551BF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65" w:type="pct"/>
            <w:shd w:val="clear" w:color="auto" w:fill="auto"/>
          </w:tcPr>
          <w:p w:rsidR="00C551BF" w:rsidRPr="00BF121D" w:rsidRDefault="00C551BF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C551BF" w:rsidRPr="00BF121D" w:rsidTr="000543F1">
        <w:trPr>
          <w:trHeight w:hRule="exact" w:val="340"/>
        </w:trPr>
        <w:tc>
          <w:tcPr>
            <w:tcW w:w="3110" w:type="pct"/>
            <w:shd w:val="clear" w:color="auto" w:fill="auto"/>
            <w:vAlign w:val="center"/>
          </w:tcPr>
          <w:p w:rsidR="00C551BF" w:rsidRPr="007A0CB2" w:rsidRDefault="00C551BF" w:rsidP="00407ED1">
            <w:pPr>
              <w:spacing w:before="40" w:after="40"/>
              <w:rPr>
                <w:szCs w:val="20"/>
              </w:rPr>
            </w:pPr>
            <w:r w:rsidRPr="007A0CB2">
              <w:rPr>
                <w:szCs w:val="20"/>
              </w:rPr>
              <w:t>Messen und Prüfen</w:t>
            </w:r>
          </w:p>
        </w:tc>
        <w:tc>
          <w:tcPr>
            <w:tcW w:w="482" w:type="pct"/>
            <w:shd w:val="clear" w:color="auto" w:fill="auto"/>
          </w:tcPr>
          <w:p w:rsidR="00C551BF" w:rsidRPr="00BF121D" w:rsidRDefault="00C551BF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60" w:type="pct"/>
            <w:shd w:val="clear" w:color="auto" w:fill="auto"/>
          </w:tcPr>
          <w:p w:rsidR="00C551BF" w:rsidRPr="00BF121D" w:rsidRDefault="00C551BF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83" w:type="pct"/>
            <w:shd w:val="clear" w:color="auto" w:fill="auto"/>
          </w:tcPr>
          <w:p w:rsidR="00C551BF" w:rsidRPr="00BF121D" w:rsidRDefault="00C551BF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65" w:type="pct"/>
            <w:shd w:val="clear" w:color="auto" w:fill="auto"/>
          </w:tcPr>
          <w:p w:rsidR="00C551BF" w:rsidRPr="00BF121D" w:rsidRDefault="00C551BF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</w:tbl>
    <w:p w:rsidR="00866838" w:rsidRDefault="00866838"/>
    <w:p w:rsidR="001B1EA1" w:rsidRDefault="001B1EA1">
      <w:r>
        <w:br w:type="page"/>
      </w:r>
    </w:p>
    <w:tbl>
      <w:tblPr>
        <w:tblW w:w="5002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5637"/>
        <w:gridCol w:w="874"/>
        <w:gridCol w:w="834"/>
        <w:gridCol w:w="878"/>
        <w:gridCol w:w="9"/>
        <w:gridCol w:w="834"/>
      </w:tblGrid>
      <w:tr w:rsidR="00C551BF" w:rsidRPr="00546802" w:rsidTr="000543F1">
        <w:trPr>
          <w:trHeight w:hRule="exact" w:val="567"/>
        </w:trPr>
        <w:tc>
          <w:tcPr>
            <w:tcW w:w="3109" w:type="pct"/>
            <w:shd w:val="clear" w:color="auto" w:fill="808080" w:themeFill="background1" w:themeFillShade="80"/>
            <w:vAlign w:val="center"/>
          </w:tcPr>
          <w:p w:rsidR="00C551BF" w:rsidRPr="00546802" w:rsidRDefault="00C551BF" w:rsidP="00FB1769">
            <w:pPr>
              <w:spacing w:before="0" w:after="0"/>
              <w:rPr>
                <w:b/>
                <w:bCs/>
                <w:color w:val="FFFFFF" w:themeColor="background1"/>
                <w:szCs w:val="20"/>
              </w:rPr>
            </w:pPr>
            <w:r w:rsidRPr="00546802">
              <w:rPr>
                <w:b/>
                <w:bCs/>
                <w:color w:val="FFFFFF" w:themeColor="background1"/>
                <w:szCs w:val="20"/>
              </w:rPr>
              <w:lastRenderedPageBreak/>
              <w:t>Ihr Lehrling kann …</w:t>
            </w:r>
          </w:p>
        </w:tc>
        <w:tc>
          <w:tcPr>
            <w:tcW w:w="482" w:type="pct"/>
            <w:shd w:val="clear" w:color="auto" w:fill="808080" w:themeFill="background1" w:themeFillShade="80"/>
            <w:vAlign w:val="center"/>
          </w:tcPr>
          <w:p w:rsidR="00C551BF" w:rsidRPr="004302BF" w:rsidRDefault="00C551BF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1. </w:t>
            </w:r>
            <w:proofErr w:type="spellStart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  <w:tc>
          <w:tcPr>
            <w:tcW w:w="460" w:type="pct"/>
            <w:shd w:val="clear" w:color="auto" w:fill="808080" w:themeFill="background1" w:themeFillShade="80"/>
            <w:vAlign w:val="center"/>
          </w:tcPr>
          <w:p w:rsidR="00C551BF" w:rsidRPr="004302BF" w:rsidRDefault="00C551BF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2. </w:t>
            </w:r>
            <w:proofErr w:type="spellStart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  <w:tc>
          <w:tcPr>
            <w:tcW w:w="484" w:type="pct"/>
            <w:shd w:val="clear" w:color="auto" w:fill="808080" w:themeFill="background1" w:themeFillShade="80"/>
            <w:vAlign w:val="center"/>
          </w:tcPr>
          <w:p w:rsidR="00C551BF" w:rsidRPr="004302BF" w:rsidRDefault="00C551BF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3. </w:t>
            </w:r>
            <w:proofErr w:type="spellStart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  <w:tc>
          <w:tcPr>
            <w:tcW w:w="465" w:type="pct"/>
            <w:gridSpan w:val="2"/>
            <w:shd w:val="clear" w:color="auto" w:fill="808080" w:themeFill="background1" w:themeFillShade="80"/>
            <w:vAlign w:val="center"/>
          </w:tcPr>
          <w:p w:rsidR="00C551BF" w:rsidRPr="004302BF" w:rsidRDefault="00C551BF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4. </w:t>
            </w:r>
            <w:proofErr w:type="spellStart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</w:tr>
      <w:tr w:rsidR="001B1EA1" w:rsidRPr="00BF121D" w:rsidTr="000543F1">
        <w:trPr>
          <w:trHeight w:hRule="exact" w:val="454"/>
        </w:trPr>
        <w:tc>
          <w:tcPr>
            <w:tcW w:w="3109" w:type="pct"/>
            <w:shd w:val="clear" w:color="auto" w:fill="A6A6A6" w:themeFill="background1" w:themeFillShade="A6"/>
            <w:vAlign w:val="center"/>
          </w:tcPr>
          <w:p w:rsidR="00C551BF" w:rsidRPr="00546802" w:rsidRDefault="00C551BF" w:rsidP="00FB1769">
            <w:pPr>
              <w:tabs>
                <w:tab w:val="right" w:pos="9072"/>
              </w:tabs>
              <w:spacing w:before="0" w:after="0"/>
              <w:rPr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>... Inspektionsarbeiten durchführen.</w:t>
            </w:r>
          </w:p>
        </w:tc>
        <w:tc>
          <w:tcPr>
            <w:tcW w:w="482" w:type="pct"/>
            <w:shd w:val="clear" w:color="auto" w:fill="A6A6A6" w:themeFill="background1" w:themeFillShade="A6"/>
            <w:vAlign w:val="center"/>
          </w:tcPr>
          <w:p w:rsidR="00C551BF" w:rsidRPr="004302BF" w:rsidRDefault="00C551BF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460" w:type="pct"/>
            <w:shd w:val="clear" w:color="auto" w:fill="A6A6A6" w:themeFill="background1" w:themeFillShade="A6"/>
            <w:vAlign w:val="center"/>
          </w:tcPr>
          <w:p w:rsidR="00C551BF" w:rsidRPr="004302BF" w:rsidRDefault="00C551BF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484" w:type="pct"/>
            <w:shd w:val="clear" w:color="auto" w:fill="A6A6A6" w:themeFill="background1" w:themeFillShade="A6"/>
            <w:vAlign w:val="center"/>
          </w:tcPr>
          <w:p w:rsidR="00C551BF" w:rsidRPr="004302BF" w:rsidRDefault="00C551BF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465" w:type="pct"/>
            <w:gridSpan w:val="2"/>
            <w:shd w:val="clear" w:color="auto" w:fill="A6A6A6" w:themeFill="background1" w:themeFillShade="A6"/>
            <w:vAlign w:val="center"/>
          </w:tcPr>
          <w:p w:rsidR="00C551BF" w:rsidRPr="004302BF" w:rsidRDefault="00C551BF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551BF" w:rsidRPr="00BF121D" w:rsidTr="002551E7">
        <w:trPr>
          <w:trHeight w:hRule="exact" w:val="284"/>
        </w:trPr>
        <w:tc>
          <w:tcPr>
            <w:tcW w:w="5000" w:type="pct"/>
            <w:gridSpan w:val="6"/>
            <w:shd w:val="clear" w:color="auto" w:fill="D6E3BC" w:themeFill="accent3" w:themeFillTint="66"/>
            <w:vAlign w:val="center"/>
          </w:tcPr>
          <w:p w:rsidR="00C551BF" w:rsidRPr="004302BF" w:rsidRDefault="00C551BF" w:rsidP="00C551BF">
            <w:pPr>
              <w:spacing w:before="0" w:after="0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8E697C">
              <w:rPr>
                <w:rFonts w:asciiTheme="majorHAnsi" w:hAnsiTheme="majorHAnsi"/>
                <w:b/>
                <w:bCs/>
                <w:szCs w:val="20"/>
              </w:rPr>
              <w:t>Gilt für alle Module</w:t>
            </w:r>
            <w:r w:rsidR="002551E7">
              <w:rPr>
                <w:rFonts w:asciiTheme="majorHAnsi" w:hAnsiTheme="majorHAnsi"/>
                <w:b/>
                <w:bCs/>
                <w:szCs w:val="20"/>
              </w:rPr>
              <w:t>:</w:t>
            </w:r>
          </w:p>
        </w:tc>
      </w:tr>
      <w:tr w:rsidR="001B1EA1" w:rsidRPr="00BF121D" w:rsidTr="000543F1">
        <w:trPr>
          <w:trHeight w:hRule="exact" w:val="534"/>
        </w:trPr>
        <w:tc>
          <w:tcPr>
            <w:tcW w:w="3109" w:type="pct"/>
            <w:shd w:val="clear" w:color="auto" w:fill="auto"/>
            <w:vAlign w:val="center"/>
          </w:tcPr>
          <w:p w:rsidR="00C551BF" w:rsidRPr="007A0CB2" w:rsidRDefault="00C551BF" w:rsidP="00407ED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Allgemeine kraftfahrrechtliche</w:t>
            </w:r>
            <w:r w:rsidRPr="007A0CB2">
              <w:rPr>
                <w:szCs w:val="20"/>
              </w:rPr>
              <w:t xml:space="preserve"> und k</w:t>
            </w:r>
            <w:r>
              <w:rPr>
                <w:szCs w:val="20"/>
              </w:rPr>
              <w:t>raftfahrtechnische</w:t>
            </w:r>
            <w:r w:rsidRPr="007A0CB2">
              <w:rPr>
                <w:szCs w:val="20"/>
              </w:rPr>
              <w:t xml:space="preserve"> Sicherheitsbestimmungen und Vorschriften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482" w:type="pct"/>
            <w:shd w:val="clear" w:color="auto" w:fill="auto"/>
          </w:tcPr>
          <w:p w:rsidR="00C551BF" w:rsidRPr="00BF121D" w:rsidRDefault="00C551BF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60" w:type="pct"/>
            <w:shd w:val="clear" w:color="auto" w:fill="auto"/>
          </w:tcPr>
          <w:p w:rsidR="00C551BF" w:rsidRPr="00BF121D" w:rsidRDefault="00C551BF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84" w:type="pct"/>
            <w:shd w:val="clear" w:color="auto" w:fill="auto"/>
          </w:tcPr>
          <w:p w:rsidR="00C551BF" w:rsidRPr="00BF121D" w:rsidRDefault="00C551BF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65" w:type="pct"/>
            <w:gridSpan w:val="2"/>
            <w:shd w:val="clear" w:color="auto" w:fill="auto"/>
          </w:tcPr>
          <w:p w:rsidR="00C551BF" w:rsidRPr="00BF121D" w:rsidRDefault="00C551BF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C551BF" w:rsidRPr="00BF121D" w:rsidTr="000543F1">
        <w:trPr>
          <w:trHeight w:hRule="exact" w:val="569"/>
        </w:trPr>
        <w:tc>
          <w:tcPr>
            <w:tcW w:w="3109" w:type="pct"/>
            <w:shd w:val="clear" w:color="auto" w:fill="auto"/>
            <w:vAlign w:val="center"/>
          </w:tcPr>
          <w:p w:rsidR="00C551BF" w:rsidRPr="007A0CB2" w:rsidRDefault="00C551BF" w:rsidP="00407ED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G</w:t>
            </w:r>
            <w:r w:rsidRPr="007A0CB2">
              <w:rPr>
                <w:szCs w:val="20"/>
              </w:rPr>
              <w:t>esetzliche Vorschriften und Verordnungen der Bereifungsarten und –pflichten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482" w:type="pct"/>
            <w:shd w:val="clear" w:color="auto" w:fill="auto"/>
          </w:tcPr>
          <w:p w:rsidR="00C551BF" w:rsidRPr="00BF121D" w:rsidRDefault="00C551BF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60" w:type="pct"/>
            <w:shd w:val="clear" w:color="auto" w:fill="auto"/>
          </w:tcPr>
          <w:p w:rsidR="00C551BF" w:rsidRPr="00BF121D" w:rsidRDefault="00C551BF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84" w:type="pct"/>
            <w:shd w:val="clear" w:color="auto" w:fill="7F7F7F" w:themeFill="text1" w:themeFillTint="80"/>
          </w:tcPr>
          <w:p w:rsidR="00C551BF" w:rsidRPr="00BF121D" w:rsidRDefault="00C551BF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65" w:type="pct"/>
            <w:gridSpan w:val="2"/>
            <w:shd w:val="clear" w:color="auto" w:fill="7F7F7F" w:themeFill="text1" w:themeFillTint="80"/>
          </w:tcPr>
          <w:p w:rsidR="00C551BF" w:rsidRPr="00BF121D" w:rsidRDefault="00C551BF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C551BF" w:rsidRPr="00BF121D" w:rsidTr="000543F1">
        <w:trPr>
          <w:trHeight w:hRule="exact" w:val="340"/>
        </w:trPr>
        <w:tc>
          <w:tcPr>
            <w:tcW w:w="3109" w:type="pct"/>
            <w:shd w:val="clear" w:color="auto" w:fill="auto"/>
            <w:vAlign w:val="center"/>
          </w:tcPr>
          <w:p w:rsidR="00C551BF" w:rsidRPr="007A0CB2" w:rsidRDefault="00C551BF" w:rsidP="00407ED1">
            <w:pPr>
              <w:spacing w:before="40" w:after="40"/>
              <w:rPr>
                <w:szCs w:val="20"/>
              </w:rPr>
            </w:pPr>
            <w:r w:rsidRPr="007A0CB2">
              <w:rPr>
                <w:szCs w:val="20"/>
              </w:rPr>
              <w:t>Motor- und Fahrzeugdaten am jeweiligen Typenschild ablesen</w:t>
            </w:r>
          </w:p>
        </w:tc>
        <w:tc>
          <w:tcPr>
            <w:tcW w:w="482" w:type="pct"/>
            <w:shd w:val="clear" w:color="auto" w:fill="auto"/>
          </w:tcPr>
          <w:p w:rsidR="00C551BF" w:rsidRPr="00BF121D" w:rsidRDefault="00C551BF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60" w:type="pct"/>
            <w:shd w:val="clear" w:color="auto" w:fill="auto"/>
          </w:tcPr>
          <w:p w:rsidR="00C551BF" w:rsidRPr="00BF121D" w:rsidRDefault="00C551BF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84" w:type="pct"/>
            <w:shd w:val="clear" w:color="auto" w:fill="auto"/>
          </w:tcPr>
          <w:p w:rsidR="00C551BF" w:rsidRPr="00BF121D" w:rsidRDefault="00C551BF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65" w:type="pct"/>
            <w:gridSpan w:val="2"/>
            <w:shd w:val="clear" w:color="auto" w:fill="auto"/>
          </w:tcPr>
          <w:p w:rsidR="00C551BF" w:rsidRPr="00BF121D" w:rsidRDefault="00C551BF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1B1EA1" w:rsidRPr="00BF121D" w:rsidTr="000543F1">
        <w:trPr>
          <w:trHeight w:hRule="exact" w:val="340"/>
        </w:trPr>
        <w:tc>
          <w:tcPr>
            <w:tcW w:w="3109" w:type="pct"/>
            <w:shd w:val="clear" w:color="auto" w:fill="auto"/>
            <w:vAlign w:val="center"/>
          </w:tcPr>
          <w:p w:rsidR="00C551BF" w:rsidRPr="007A0CB2" w:rsidRDefault="00C551BF" w:rsidP="00407ED1">
            <w:pPr>
              <w:spacing w:before="40" w:after="40"/>
              <w:rPr>
                <w:szCs w:val="20"/>
              </w:rPr>
            </w:pPr>
            <w:r w:rsidRPr="007A0CB2">
              <w:rPr>
                <w:szCs w:val="20"/>
              </w:rPr>
              <w:t>Aufträge für Reparatur und Servicearbeiten vorbereiten</w:t>
            </w:r>
          </w:p>
        </w:tc>
        <w:tc>
          <w:tcPr>
            <w:tcW w:w="482" w:type="pct"/>
            <w:shd w:val="clear" w:color="auto" w:fill="auto"/>
          </w:tcPr>
          <w:p w:rsidR="00C551BF" w:rsidRPr="00BF121D" w:rsidRDefault="00C551BF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60" w:type="pct"/>
            <w:shd w:val="clear" w:color="auto" w:fill="auto"/>
          </w:tcPr>
          <w:p w:rsidR="00C551BF" w:rsidRPr="00BF121D" w:rsidRDefault="00C551BF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84" w:type="pct"/>
            <w:shd w:val="clear" w:color="auto" w:fill="auto"/>
          </w:tcPr>
          <w:p w:rsidR="00C551BF" w:rsidRPr="00BF121D" w:rsidRDefault="00C551BF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65" w:type="pct"/>
            <w:gridSpan w:val="2"/>
            <w:shd w:val="clear" w:color="auto" w:fill="auto"/>
          </w:tcPr>
          <w:p w:rsidR="00C551BF" w:rsidRPr="00BF121D" w:rsidRDefault="00C551BF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1B1EA1" w:rsidRPr="00BF121D" w:rsidTr="000543F1">
        <w:trPr>
          <w:trHeight w:hRule="exact" w:val="587"/>
        </w:trPr>
        <w:tc>
          <w:tcPr>
            <w:tcW w:w="3109" w:type="pct"/>
            <w:shd w:val="clear" w:color="auto" w:fill="auto"/>
            <w:vAlign w:val="center"/>
          </w:tcPr>
          <w:p w:rsidR="00C551BF" w:rsidRPr="007A0CB2" w:rsidRDefault="00C551BF" w:rsidP="00407ED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Mess- und Diagnosegeräte für On-Board-Diagnose (OBD) bedienen</w:t>
            </w:r>
          </w:p>
        </w:tc>
        <w:tc>
          <w:tcPr>
            <w:tcW w:w="482" w:type="pct"/>
            <w:shd w:val="clear" w:color="auto" w:fill="auto"/>
          </w:tcPr>
          <w:p w:rsidR="00C551BF" w:rsidRPr="00BF121D" w:rsidRDefault="00C551BF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60" w:type="pct"/>
            <w:shd w:val="clear" w:color="auto" w:fill="auto"/>
          </w:tcPr>
          <w:p w:rsidR="00C551BF" w:rsidRPr="00BF121D" w:rsidRDefault="00C551BF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84" w:type="pct"/>
            <w:shd w:val="clear" w:color="auto" w:fill="auto"/>
          </w:tcPr>
          <w:p w:rsidR="00C551BF" w:rsidRPr="00BF121D" w:rsidRDefault="00C551BF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65" w:type="pct"/>
            <w:gridSpan w:val="2"/>
            <w:shd w:val="clear" w:color="auto" w:fill="auto"/>
          </w:tcPr>
          <w:p w:rsidR="00C551BF" w:rsidRPr="00BF121D" w:rsidRDefault="00C551BF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C551BF" w:rsidRPr="00BF121D" w:rsidTr="000543F1">
        <w:trPr>
          <w:trHeight w:hRule="exact" w:val="340"/>
        </w:trPr>
        <w:tc>
          <w:tcPr>
            <w:tcW w:w="3109" w:type="pct"/>
            <w:shd w:val="clear" w:color="auto" w:fill="auto"/>
            <w:vAlign w:val="center"/>
          </w:tcPr>
          <w:p w:rsidR="00C551BF" w:rsidRPr="007A0CB2" w:rsidRDefault="00C551BF" w:rsidP="00407ED1">
            <w:pPr>
              <w:spacing w:before="40" w:after="40"/>
              <w:rPr>
                <w:szCs w:val="20"/>
              </w:rPr>
            </w:pPr>
            <w:r w:rsidRPr="007A0CB2">
              <w:rPr>
                <w:szCs w:val="20"/>
              </w:rPr>
              <w:t>Inspektion lt. Inspektionsplan</w:t>
            </w:r>
            <w:r>
              <w:rPr>
                <w:szCs w:val="20"/>
              </w:rPr>
              <w:t xml:space="preserve"> durchführen</w:t>
            </w:r>
          </w:p>
        </w:tc>
        <w:tc>
          <w:tcPr>
            <w:tcW w:w="482" w:type="pct"/>
            <w:shd w:val="clear" w:color="auto" w:fill="auto"/>
          </w:tcPr>
          <w:p w:rsidR="00C551BF" w:rsidRPr="00BF121D" w:rsidRDefault="00C551BF" w:rsidP="00EF4F80">
            <w:pPr>
              <w:spacing w:before="40" w:after="40"/>
              <w:jc w:val="center"/>
              <w:rPr>
                <w:sz w:val="18"/>
                <w:szCs w:val="18"/>
                <w:shd w:val="clear" w:color="auto" w:fill="C2D69B" w:themeFill="accent3" w:themeFillTint="99"/>
              </w:rPr>
            </w:pPr>
          </w:p>
        </w:tc>
        <w:tc>
          <w:tcPr>
            <w:tcW w:w="460" w:type="pct"/>
            <w:shd w:val="clear" w:color="auto" w:fill="auto"/>
          </w:tcPr>
          <w:p w:rsidR="00C551BF" w:rsidRPr="00BF121D" w:rsidRDefault="00C551BF" w:rsidP="00EF4F80">
            <w:pPr>
              <w:spacing w:before="40" w:after="40"/>
              <w:jc w:val="center"/>
              <w:rPr>
                <w:sz w:val="18"/>
                <w:szCs w:val="18"/>
                <w:shd w:val="clear" w:color="auto" w:fill="C2D69B" w:themeFill="accent3" w:themeFillTint="99"/>
              </w:rPr>
            </w:pPr>
          </w:p>
        </w:tc>
        <w:tc>
          <w:tcPr>
            <w:tcW w:w="484" w:type="pct"/>
            <w:shd w:val="clear" w:color="auto" w:fill="auto"/>
          </w:tcPr>
          <w:p w:rsidR="00C551BF" w:rsidRPr="00BF121D" w:rsidRDefault="00C551BF" w:rsidP="00EF4F80">
            <w:pPr>
              <w:spacing w:before="40" w:after="40"/>
              <w:jc w:val="center"/>
              <w:rPr>
                <w:sz w:val="18"/>
                <w:szCs w:val="18"/>
                <w:shd w:val="clear" w:color="auto" w:fill="C2D69B" w:themeFill="accent3" w:themeFillTint="99"/>
              </w:rPr>
            </w:pPr>
          </w:p>
        </w:tc>
        <w:tc>
          <w:tcPr>
            <w:tcW w:w="465" w:type="pct"/>
            <w:gridSpan w:val="2"/>
            <w:shd w:val="clear" w:color="auto" w:fill="auto"/>
          </w:tcPr>
          <w:p w:rsidR="00C551BF" w:rsidRPr="00BF121D" w:rsidRDefault="00C551BF" w:rsidP="00EF4F80">
            <w:pPr>
              <w:spacing w:before="40" w:after="40"/>
              <w:jc w:val="center"/>
              <w:rPr>
                <w:sz w:val="18"/>
                <w:szCs w:val="18"/>
                <w:shd w:val="clear" w:color="auto" w:fill="C2D69B" w:themeFill="accent3" w:themeFillTint="99"/>
              </w:rPr>
            </w:pPr>
          </w:p>
        </w:tc>
      </w:tr>
      <w:tr w:rsidR="001B1EA1" w:rsidRPr="00BF121D" w:rsidTr="000543F1">
        <w:trPr>
          <w:trHeight w:hRule="exact" w:val="340"/>
        </w:trPr>
        <w:tc>
          <w:tcPr>
            <w:tcW w:w="3109" w:type="pct"/>
            <w:shd w:val="clear" w:color="auto" w:fill="auto"/>
            <w:vAlign w:val="center"/>
          </w:tcPr>
          <w:p w:rsidR="00C551BF" w:rsidRPr="007A0CB2" w:rsidRDefault="00C551BF" w:rsidP="00407ED1">
            <w:pPr>
              <w:spacing w:before="40" w:after="40"/>
              <w:rPr>
                <w:szCs w:val="20"/>
              </w:rPr>
            </w:pPr>
            <w:r w:rsidRPr="007A0CB2">
              <w:rPr>
                <w:szCs w:val="20"/>
              </w:rPr>
              <w:t>Fehler suchen und protokollieren</w:t>
            </w:r>
          </w:p>
        </w:tc>
        <w:tc>
          <w:tcPr>
            <w:tcW w:w="482" w:type="pct"/>
            <w:shd w:val="clear" w:color="auto" w:fill="auto"/>
          </w:tcPr>
          <w:p w:rsidR="00C551BF" w:rsidRPr="00BF121D" w:rsidRDefault="00C551BF" w:rsidP="00EF4F80">
            <w:pPr>
              <w:spacing w:before="40" w:after="40"/>
              <w:jc w:val="center"/>
              <w:rPr>
                <w:sz w:val="18"/>
                <w:szCs w:val="18"/>
                <w:shd w:val="clear" w:color="auto" w:fill="C2D69B" w:themeFill="accent3" w:themeFillTint="99"/>
              </w:rPr>
            </w:pPr>
          </w:p>
        </w:tc>
        <w:tc>
          <w:tcPr>
            <w:tcW w:w="460" w:type="pct"/>
            <w:shd w:val="clear" w:color="auto" w:fill="auto"/>
          </w:tcPr>
          <w:p w:rsidR="00C551BF" w:rsidRPr="00BF121D" w:rsidRDefault="00C551BF" w:rsidP="00EF4F80">
            <w:pPr>
              <w:spacing w:before="40" w:after="40"/>
              <w:jc w:val="center"/>
              <w:rPr>
                <w:sz w:val="18"/>
                <w:szCs w:val="18"/>
                <w:shd w:val="clear" w:color="auto" w:fill="C2D69B" w:themeFill="accent3" w:themeFillTint="99"/>
              </w:rPr>
            </w:pPr>
          </w:p>
        </w:tc>
        <w:tc>
          <w:tcPr>
            <w:tcW w:w="484" w:type="pct"/>
            <w:shd w:val="clear" w:color="auto" w:fill="auto"/>
          </w:tcPr>
          <w:p w:rsidR="00C551BF" w:rsidRPr="00BF121D" w:rsidRDefault="00C551BF" w:rsidP="00EF4F80">
            <w:pPr>
              <w:spacing w:before="40" w:after="40"/>
              <w:jc w:val="center"/>
              <w:rPr>
                <w:sz w:val="18"/>
                <w:szCs w:val="18"/>
                <w:shd w:val="clear" w:color="auto" w:fill="C2D69B" w:themeFill="accent3" w:themeFillTint="99"/>
              </w:rPr>
            </w:pPr>
          </w:p>
        </w:tc>
        <w:tc>
          <w:tcPr>
            <w:tcW w:w="465" w:type="pct"/>
            <w:gridSpan w:val="2"/>
            <w:shd w:val="clear" w:color="auto" w:fill="auto"/>
          </w:tcPr>
          <w:p w:rsidR="00C551BF" w:rsidRPr="00BF121D" w:rsidRDefault="00C551BF" w:rsidP="00EF4F80">
            <w:pPr>
              <w:spacing w:before="40" w:after="40"/>
              <w:jc w:val="center"/>
              <w:rPr>
                <w:sz w:val="18"/>
                <w:szCs w:val="18"/>
                <w:shd w:val="clear" w:color="auto" w:fill="C2D69B" w:themeFill="accent3" w:themeFillTint="99"/>
              </w:rPr>
            </w:pPr>
          </w:p>
        </w:tc>
      </w:tr>
      <w:tr w:rsidR="001B1EA1" w:rsidRPr="00BF121D" w:rsidTr="000543F1">
        <w:trPr>
          <w:trHeight w:hRule="exact" w:val="454"/>
        </w:trPr>
        <w:tc>
          <w:tcPr>
            <w:tcW w:w="3109" w:type="pct"/>
            <w:shd w:val="clear" w:color="auto" w:fill="A6A6A6" w:themeFill="background1" w:themeFillShade="A6"/>
            <w:vAlign w:val="center"/>
          </w:tcPr>
          <w:p w:rsidR="001B1EA1" w:rsidRPr="007A0CB2" w:rsidRDefault="001B1EA1" w:rsidP="001B1EA1">
            <w:pPr>
              <w:tabs>
                <w:tab w:val="right" w:pos="8572"/>
              </w:tabs>
              <w:spacing w:before="0" w:after="0"/>
              <w:rPr>
                <w:szCs w:val="20"/>
              </w:rPr>
            </w:pPr>
            <w:r w:rsidRPr="001B1EA1">
              <w:rPr>
                <w:b/>
                <w:bCs/>
                <w:color w:val="FFFFFF" w:themeColor="background1"/>
                <w:szCs w:val="20"/>
              </w:rPr>
              <w:t>... Wartungs- und Servicearbeiten durchführen.</w:t>
            </w:r>
          </w:p>
        </w:tc>
        <w:tc>
          <w:tcPr>
            <w:tcW w:w="482" w:type="pct"/>
            <w:shd w:val="clear" w:color="auto" w:fill="A6A6A6" w:themeFill="background1" w:themeFillShade="A6"/>
            <w:vAlign w:val="center"/>
          </w:tcPr>
          <w:p w:rsidR="001B1EA1" w:rsidRPr="004302BF" w:rsidRDefault="001B1EA1" w:rsidP="00FB1769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460" w:type="pct"/>
            <w:shd w:val="clear" w:color="auto" w:fill="A6A6A6" w:themeFill="background1" w:themeFillShade="A6"/>
            <w:vAlign w:val="center"/>
          </w:tcPr>
          <w:p w:rsidR="001B1EA1" w:rsidRPr="004302BF" w:rsidRDefault="001B1EA1" w:rsidP="00FB1769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484" w:type="pct"/>
            <w:shd w:val="clear" w:color="auto" w:fill="A6A6A6" w:themeFill="background1" w:themeFillShade="A6"/>
            <w:vAlign w:val="center"/>
          </w:tcPr>
          <w:p w:rsidR="001B1EA1" w:rsidRPr="004302BF" w:rsidRDefault="001B1EA1" w:rsidP="00FB1769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465" w:type="pct"/>
            <w:gridSpan w:val="2"/>
            <w:shd w:val="clear" w:color="auto" w:fill="A6A6A6" w:themeFill="background1" w:themeFillShade="A6"/>
            <w:vAlign w:val="center"/>
          </w:tcPr>
          <w:p w:rsidR="001B1EA1" w:rsidRPr="004302BF" w:rsidRDefault="001B1EA1" w:rsidP="00FB1769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2551E7" w:rsidRPr="004302BF" w:rsidTr="00FD4371">
        <w:trPr>
          <w:trHeight w:hRule="exact" w:val="284"/>
        </w:trPr>
        <w:tc>
          <w:tcPr>
            <w:tcW w:w="5000" w:type="pct"/>
            <w:gridSpan w:val="6"/>
            <w:shd w:val="clear" w:color="auto" w:fill="D6E3BC" w:themeFill="accent3" w:themeFillTint="66"/>
            <w:vAlign w:val="center"/>
          </w:tcPr>
          <w:p w:rsidR="002551E7" w:rsidRPr="004302BF" w:rsidRDefault="002551E7" w:rsidP="00FD4371">
            <w:pPr>
              <w:spacing w:before="0" w:after="0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8E697C">
              <w:rPr>
                <w:rFonts w:asciiTheme="majorHAnsi" w:hAnsiTheme="majorHAnsi"/>
                <w:b/>
                <w:bCs/>
                <w:szCs w:val="20"/>
              </w:rPr>
              <w:t>Gilt für alle Module</w:t>
            </w:r>
            <w:r>
              <w:rPr>
                <w:rFonts w:asciiTheme="majorHAnsi" w:hAnsiTheme="majorHAnsi"/>
                <w:b/>
                <w:bCs/>
                <w:szCs w:val="20"/>
              </w:rPr>
              <w:t>:</w:t>
            </w:r>
          </w:p>
        </w:tc>
      </w:tr>
      <w:tr w:rsidR="001B1EA1" w:rsidRPr="00BF121D" w:rsidTr="000543F1">
        <w:trPr>
          <w:trHeight w:hRule="exact" w:val="553"/>
        </w:trPr>
        <w:tc>
          <w:tcPr>
            <w:tcW w:w="3109" w:type="pct"/>
            <w:shd w:val="clear" w:color="auto" w:fill="auto"/>
            <w:vAlign w:val="center"/>
          </w:tcPr>
          <w:p w:rsidR="001B1EA1" w:rsidRPr="007A0CB2" w:rsidRDefault="001B1EA1" w:rsidP="00407ED1">
            <w:pPr>
              <w:spacing w:before="40" w:after="40"/>
              <w:rPr>
                <w:szCs w:val="20"/>
              </w:rPr>
            </w:pPr>
            <w:r w:rsidRPr="007A0CB2">
              <w:rPr>
                <w:szCs w:val="20"/>
              </w:rPr>
              <w:t>Bauteilen und Komponenten</w:t>
            </w:r>
            <w:r>
              <w:rPr>
                <w:szCs w:val="20"/>
              </w:rPr>
              <w:t xml:space="preserve"> zerlegen, warten und zusammenbauen</w:t>
            </w:r>
          </w:p>
        </w:tc>
        <w:tc>
          <w:tcPr>
            <w:tcW w:w="482" w:type="pct"/>
            <w:shd w:val="clear" w:color="auto" w:fill="auto"/>
          </w:tcPr>
          <w:p w:rsidR="001B1EA1" w:rsidRPr="00BF121D" w:rsidRDefault="001B1EA1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60" w:type="pct"/>
            <w:shd w:val="clear" w:color="auto" w:fill="auto"/>
          </w:tcPr>
          <w:p w:rsidR="001B1EA1" w:rsidRPr="00BF121D" w:rsidRDefault="001B1EA1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89" w:type="pct"/>
            <w:gridSpan w:val="2"/>
            <w:shd w:val="clear" w:color="auto" w:fill="auto"/>
          </w:tcPr>
          <w:p w:rsidR="001B1EA1" w:rsidRPr="00BF121D" w:rsidRDefault="001B1EA1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60" w:type="pct"/>
            <w:shd w:val="clear" w:color="auto" w:fill="auto"/>
          </w:tcPr>
          <w:p w:rsidR="001B1EA1" w:rsidRPr="00BF121D" w:rsidRDefault="001B1EA1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1B1EA1" w:rsidRPr="00BF121D" w:rsidTr="000543F1">
        <w:trPr>
          <w:trHeight w:hRule="exact" w:val="340"/>
        </w:trPr>
        <w:tc>
          <w:tcPr>
            <w:tcW w:w="3109" w:type="pct"/>
            <w:shd w:val="clear" w:color="auto" w:fill="auto"/>
            <w:vAlign w:val="center"/>
          </w:tcPr>
          <w:p w:rsidR="001B1EA1" w:rsidRPr="007A0CB2" w:rsidRDefault="001B1EA1" w:rsidP="00407ED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Nach</w:t>
            </w:r>
            <w:r w:rsidRPr="007A0CB2">
              <w:rPr>
                <w:szCs w:val="20"/>
              </w:rPr>
              <w:t xml:space="preserve"> Service- und Wartungsplänen</w:t>
            </w:r>
            <w:r>
              <w:rPr>
                <w:szCs w:val="20"/>
              </w:rPr>
              <w:t xml:space="preserve"> vorgehen</w:t>
            </w:r>
          </w:p>
        </w:tc>
        <w:tc>
          <w:tcPr>
            <w:tcW w:w="482" w:type="pct"/>
            <w:shd w:val="clear" w:color="auto" w:fill="auto"/>
          </w:tcPr>
          <w:p w:rsidR="001B1EA1" w:rsidRPr="00BF121D" w:rsidRDefault="001B1EA1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60" w:type="pct"/>
            <w:shd w:val="clear" w:color="auto" w:fill="auto"/>
          </w:tcPr>
          <w:p w:rsidR="001B1EA1" w:rsidRPr="00BF121D" w:rsidRDefault="001B1EA1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89" w:type="pct"/>
            <w:gridSpan w:val="2"/>
            <w:shd w:val="clear" w:color="auto" w:fill="auto"/>
          </w:tcPr>
          <w:p w:rsidR="001B1EA1" w:rsidRPr="00BF121D" w:rsidRDefault="001B1EA1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60" w:type="pct"/>
            <w:shd w:val="clear" w:color="auto" w:fill="auto"/>
          </w:tcPr>
          <w:p w:rsidR="001B1EA1" w:rsidRPr="00BF121D" w:rsidRDefault="001B1EA1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1B1EA1" w:rsidRPr="00BF121D" w:rsidTr="000543F1">
        <w:trPr>
          <w:trHeight w:hRule="exact" w:val="340"/>
        </w:trPr>
        <w:tc>
          <w:tcPr>
            <w:tcW w:w="3109" w:type="pct"/>
            <w:shd w:val="clear" w:color="auto" w:fill="auto"/>
            <w:vAlign w:val="center"/>
          </w:tcPr>
          <w:p w:rsidR="001B1EA1" w:rsidRPr="007A0CB2" w:rsidRDefault="001B1EA1" w:rsidP="00407ED1">
            <w:pPr>
              <w:spacing w:before="40" w:after="40"/>
              <w:rPr>
                <w:szCs w:val="20"/>
              </w:rPr>
            </w:pPr>
            <w:r w:rsidRPr="007A0CB2">
              <w:rPr>
                <w:szCs w:val="20"/>
              </w:rPr>
              <w:t>Flüssigkeiten nachfüllen</w:t>
            </w:r>
          </w:p>
        </w:tc>
        <w:tc>
          <w:tcPr>
            <w:tcW w:w="482" w:type="pct"/>
            <w:shd w:val="clear" w:color="auto" w:fill="auto"/>
          </w:tcPr>
          <w:p w:rsidR="001B1EA1" w:rsidRPr="00BF121D" w:rsidRDefault="001B1EA1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60" w:type="pct"/>
            <w:shd w:val="clear" w:color="auto" w:fill="auto"/>
          </w:tcPr>
          <w:p w:rsidR="001B1EA1" w:rsidRPr="00BF121D" w:rsidRDefault="001B1EA1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89" w:type="pct"/>
            <w:gridSpan w:val="2"/>
            <w:shd w:val="clear" w:color="auto" w:fill="7F7F7F" w:themeFill="text1" w:themeFillTint="80"/>
          </w:tcPr>
          <w:p w:rsidR="001B1EA1" w:rsidRPr="00BF121D" w:rsidRDefault="001B1EA1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60" w:type="pct"/>
            <w:shd w:val="clear" w:color="auto" w:fill="7F7F7F" w:themeFill="text1" w:themeFillTint="80"/>
          </w:tcPr>
          <w:p w:rsidR="001B1EA1" w:rsidRPr="00BF121D" w:rsidRDefault="001B1EA1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1B1EA1" w:rsidRPr="00BF121D" w:rsidTr="000543F1">
        <w:trPr>
          <w:trHeight w:hRule="exact" w:val="340"/>
        </w:trPr>
        <w:tc>
          <w:tcPr>
            <w:tcW w:w="3109" w:type="pct"/>
            <w:shd w:val="clear" w:color="auto" w:fill="auto"/>
            <w:vAlign w:val="center"/>
          </w:tcPr>
          <w:p w:rsidR="001B1EA1" w:rsidRPr="007A0CB2" w:rsidRDefault="001B1EA1" w:rsidP="00407ED1">
            <w:pPr>
              <w:spacing w:before="40" w:after="40"/>
              <w:rPr>
                <w:szCs w:val="20"/>
              </w:rPr>
            </w:pPr>
            <w:r w:rsidRPr="007A0CB2">
              <w:rPr>
                <w:szCs w:val="20"/>
              </w:rPr>
              <w:t>Flüssigkeiten überprüfen</w:t>
            </w:r>
          </w:p>
        </w:tc>
        <w:tc>
          <w:tcPr>
            <w:tcW w:w="482" w:type="pct"/>
            <w:shd w:val="clear" w:color="auto" w:fill="7F7F7F" w:themeFill="text1" w:themeFillTint="80"/>
          </w:tcPr>
          <w:p w:rsidR="001B1EA1" w:rsidRPr="00BF121D" w:rsidRDefault="001B1EA1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60" w:type="pct"/>
            <w:shd w:val="clear" w:color="auto" w:fill="7F7F7F" w:themeFill="text1" w:themeFillTint="80"/>
          </w:tcPr>
          <w:p w:rsidR="001B1EA1" w:rsidRPr="00BF121D" w:rsidRDefault="001B1EA1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89" w:type="pct"/>
            <w:gridSpan w:val="2"/>
            <w:shd w:val="clear" w:color="auto" w:fill="auto"/>
          </w:tcPr>
          <w:p w:rsidR="001B1EA1" w:rsidRPr="00BF121D" w:rsidRDefault="001B1EA1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60" w:type="pct"/>
            <w:shd w:val="clear" w:color="auto" w:fill="auto"/>
          </w:tcPr>
          <w:p w:rsidR="001B1EA1" w:rsidRPr="00BF121D" w:rsidRDefault="001B1EA1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1B1EA1" w:rsidRPr="00BF121D" w:rsidTr="000543F1">
        <w:trPr>
          <w:trHeight w:hRule="exact" w:val="340"/>
        </w:trPr>
        <w:tc>
          <w:tcPr>
            <w:tcW w:w="3109" w:type="pct"/>
            <w:shd w:val="clear" w:color="auto" w:fill="auto"/>
            <w:vAlign w:val="center"/>
          </w:tcPr>
          <w:p w:rsidR="001B1EA1" w:rsidRPr="007A0CB2" w:rsidRDefault="001B1EA1" w:rsidP="00407ED1">
            <w:pPr>
              <w:spacing w:before="40" w:after="40"/>
              <w:rPr>
                <w:szCs w:val="20"/>
              </w:rPr>
            </w:pPr>
            <w:r w:rsidRPr="007A0CB2">
              <w:rPr>
                <w:szCs w:val="20"/>
              </w:rPr>
              <w:t>Reifenservice durchführen und Reifen einlagern</w:t>
            </w:r>
          </w:p>
        </w:tc>
        <w:tc>
          <w:tcPr>
            <w:tcW w:w="482" w:type="pct"/>
            <w:shd w:val="clear" w:color="auto" w:fill="auto"/>
          </w:tcPr>
          <w:p w:rsidR="001B1EA1" w:rsidRPr="00BF121D" w:rsidRDefault="001B1EA1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60" w:type="pct"/>
            <w:shd w:val="clear" w:color="auto" w:fill="auto"/>
          </w:tcPr>
          <w:p w:rsidR="001B1EA1" w:rsidRPr="00BF121D" w:rsidRDefault="001B1EA1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89" w:type="pct"/>
            <w:gridSpan w:val="2"/>
            <w:shd w:val="clear" w:color="auto" w:fill="auto"/>
          </w:tcPr>
          <w:p w:rsidR="001B1EA1" w:rsidRPr="00BF121D" w:rsidRDefault="001B1EA1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60" w:type="pct"/>
            <w:shd w:val="clear" w:color="auto" w:fill="auto"/>
          </w:tcPr>
          <w:p w:rsidR="001B1EA1" w:rsidRPr="00BF121D" w:rsidRDefault="001B1EA1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1B1EA1" w:rsidRPr="00BF121D" w:rsidTr="000543F1">
        <w:trPr>
          <w:trHeight w:hRule="exact" w:val="340"/>
        </w:trPr>
        <w:tc>
          <w:tcPr>
            <w:tcW w:w="3109" w:type="pct"/>
            <w:shd w:val="clear" w:color="auto" w:fill="auto"/>
            <w:vAlign w:val="center"/>
          </w:tcPr>
          <w:p w:rsidR="001B1EA1" w:rsidRPr="007A0CB2" w:rsidRDefault="001B1EA1" w:rsidP="00407ED1">
            <w:pPr>
              <w:spacing w:before="40" w:after="40"/>
              <w:rPr>
                <w:szCs w:val="20"/>
              </w:rPr>
            </w:pPr>
            <w:r w:rsidRPr="007A0CB2">
              <w:rPr>
                <w:szCs w:val="20"/>
              </w:rPr>
              <w:t>Service- und Wartungsarbeiten am Motorsystem</w:t>
            </w:r>
          </w:p>
        </w:tc>
        <w:tc>
          <w:tcPr>
            <w:tcW w:w="482" w:type="pct"/>
            <w:shd w:val="clear" w:color="auto" w:fill="auto"/>
          </w:tcPr>
          <w:p w:rsidR="001B1EA1" w:rsidRPr="00BF121D" w:rsidRDefault="001B1EA1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60" w:type="pct"/>
            <w:shd w:val="clear" w:color="auto" w:fill="auto"/>
          </w:tcPr>
          <w:p w:rsidR="001B1EA1" w:rsidRPr="00BF121D" w:rsidRDefault="001B1EA1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89" w:type="pct"/>
            <w:gridSpan w:val="2"/>
            <w:shd w:val="clear" w:color="auto" w:fill="auto"/>
          </w:tcPr>
          <w:p w:rsidR="001B1EA1" w:rsidRPr="00BF121D" w:rsidRDefault="001B1EA1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60" w:type="pct"/>
            <w:shd w:val="clear" w:color="auto" w:fill="auto"/>
          </w:tcPr>
          <w:p w:rsidR="001B1EA1" w:rsidRPr="00BF121D" w:rsidRDefault="001B1EA1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1B1EA1" w:rsidRPr="00BF121D" w:rsidTr="000543F1">
        <w:trPr>
          <w:trHeight w:hRule="exact" w:val="340"/>
        </w:trPr>
        <w:tc>
          <w:tcPr>
            <w:tcW w:w="3109" w:type="pct"/>
            <w:shd w:val="clear" w:color="auto" w:fill="auto"/>
            <w:vAlign w:val="center"/>
          </w:tcPr>
          <w:p w:rsidR="001B1EA1" w:rsidRPr="007A0CB2" w:rsidRDefault="001B1EA1" w:rsidP="00407ED1">
            <w:pPr>
              <w:spacing w:before="40" w:after="40"/>
              <w:rPr>
                <w:szCs w:val="20"/>
              </w:rPr>
            </w:pPr>
            <w:r w:rsidRPr="007A0CB2">
              <w:rPr>
                <w:szCs w:val="20"/>
              </w:rPr>
              <w:t>Wartungsarbeiten am Fahrwerk und der Karosserie</w:t>
            </w:r>
            <w:r>
              <w:rPr>
                <w:szCs w:val="20"/>
              </w:rPr>
              <w:t xml:space="preserve"> vornehmen</w:t>
            </w:r>
          </w:p>
        </w:tc>
        <w:tc>
          <w:tcPr>
            <w:tcW w:w="482" w:type="pct"/>
            <w:shd w:val="clear" w:color="auto" w:fill="auto"/>
          </w:tcPr>
          <w:p w:rsidR="001B1EA1" w:rsidRPr="00BF121D" w:rsidRDefault="001B1EA1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60" w:type="pct"/>
            <w:shd w:val="clear" w:color="auto" w:fill="auto"/>
          </w:tcPr>
          <w:p w:rsidR="001B1EA1" w:rsidRPr="00BF121D" w:rsidRDefault="001B1EA1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89" w:type="pct"/>
            <w:gridSpan w:val="2"/>
            <w:shd w:val="clear" w:color="auto" w:fill="auto"/>
          </w:tcPr>
          <w:p w:rsidR="001B1EA1" w:rsidRPr="00BF121D" w:rsidRDefault="001B1EA1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60" w:type="pct"/>
            <w:shd w:val="clear" w:color="auto" w:fill="auto"/>
          </w:tcPr>
          <w:p w:rsidR="001B1EA1" w:rsidRPr="00BF121D" w:rsidRDefault="001B1EA1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1B1EA1" w:rsidRPr="00BF121D" w:rsidTr="000543F1">
        <w:trPr>
          <w:trHeight w:hRule="exact" w:val="619"/>
        </w:trPr>
        <w:tc>
          <w:tcPr>
            <w:tcW w:w="3109" w:type="pct"/>
            <w:shd w:val="clear" w:color="auto" w:fill="auto"/>
            <w:vAlign w:val="center"/>
          </w:tcPr>
          <w:p w:rsidR="001B1EA1" w:rsidRPr="007A0CB2" w:rsidRDefault="001B1EA1" w:rsidP="00407ED1">
            <w:pPr>
              <w:spacing w:before="40" w:after="40"/>
              <w:rPr>
                <w:szCs w:val="20"/>
              </w:rPr>
            </w:pPr>
            <w:r w:rsidRPr="007A0CB2">
              <w:rPr>
                <w:szCs w:val="20"/>
              </w:rPr>
              <w:t>Wartungsarbeiten an den Kraftübertragungseinrichtungen</w:t>
            </w:r>
            <w:r>
              <w:rPr>
                <w:szCs w:val="20"/>
              </w:rPr>
              <w:t xml:space="preserve"> durchführen</w:t>
            </w:r>
          </w:p>
        </w:tc>
        <w:tc>
          <w:tcPr>
            <w:tcW w:w="482" w:type="pct"/>
            <w:shd w:val="clear" w:color="auto" w:fill="auto"/>
          </w:tcPr>
          <w:p w:rsidR="001B1EA1" w:rsidRPr="00BF121D" w:rsidRDefault="001B1EA1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60" w:type="pct"/>
            <w:shd w:val="clear" w:color="auto" w:fill="auto"/>
          </w:tcPr>
          <w:p w:rsidR="001B1EA1" w:rsidRPr="00BF121D" w:rsidRDefault="001B1EA1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89" w:type="pct"/>
            <w:gridSpan w:val="2"/>
            <w:shd w:val="clear" w:color="auto" w:fill="auto"/>
          </w:tcPr>
          <w:p w:rsidR="001B1EA1" w:rsidRPr="00BF121D" w:rsidRDefault="001B1EA1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60" w:type="pct"/>
            <w:shd w:val="clear" w:color="auto" w:fill="auto"/>
          </w:tcPr>
          <w:p w:rsidR="001B1EA1" w:rsidRPr="00BF121D" w:rsidRDefault="001B1EA1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1B1EA1" w:rsidRPr="00BF121D" w:rsidTr="002551E7">
        <w:trPr>
          <w:trHeight w:hRule="exact" w:val="284"/>
        </w:trPr>
        <w:tc>
          <w:tcPr>
            <w:tcW w:w="5000" w:type="pct"/>
            <w:gridSpan w:val="6"/>
            <w:shd w:val="clear" w:color="auto" w:fill="A2B01C"/>
            <w:vAlign w:val="center"/>
          </w:tcPr>
          <w:p w:rsidR="001B1EA1" w:rsidRPr="001B1EA1" w:rsidRDefault="001B1EA1" w:rsidP="001B1EA1">
            <w:pPr>
              <w:spacing w:before="0" w:after="0"/>
              <w:rPr>
                <w:rFonts w:asciiTheme="majorHAnsi" w:hAnsiTheme="majorHAnsi"/>
                <w:b/>
                <w:bCs/>
                <w:szCs w:val="20"/>
              </w:rPr>
            </w:pPr>
            <w:r w:rsidRPr="002551E7">
              <w:rPr>
                <w:rFonts w:asciiTheme="majorHAnsi" w:hAnsiTheme="majorHAnsi"/>
                <w:b/>
                <w:bCs/>
                <w:color w:val="000000" w:themeColor="text1"/>
                <w:szCs w:val="20"/>
              </w:rPr>
              <w:t>Gilt nur für H2</w:t>
            </w:r>
            <w:r w:rsidR="002551E7">
              <w:rPr>
                <w:rFonts w:asciiTheme="majorHAnsi" w:hAnsiTheme="majorHAnsi"/>
                <w:b/>
                <w:bCs/>
                <w:color w:val="000000" w:themeColor="text1"/>
                <w:szCs w:val="20"/>
              </w:rPr>
              <w:t>:</w:t>
            </w:r>
          </w:p>
        </w:tc>
      </w:tr>
      <w:tr w:rsidR="001B1EA1" w:rsidRPr="00BF121D" w:rsidTr="000543F1">
        <w:trPr>
          <w:trHeight w:hRule="exact" w:val="340"/>
        </w:trPr>
        <w:tc>
          <w:tcPr>
            <w:tcW w:w="3109" w:type="pct"/>
            <w:shd w:val="clear" w:color="auto" w:fill="auto"/>
            <w:vAlign w:val="center"/>
          </w:tcPr>
          <w:p w:rsidR="001B1EA1" w:rsidRPr="007A0CB2" w:rsidRDefault="001B1EA1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Service- und Wartung an Aufbauten vornehmen</w:t>
            </w:r>
          </w:p>
        </w:tc>
        <w:tc>
          <w:tcPr>
            <w:tcW w:w="482" w:type="pct"/>
            <w:shd w:val="clear" w:color="auto" w:fill="7F7F7F" w:themeFill="text1" w:themeFillTint="80"/>
          </w:tcPr>
          <w:p w:rsidR="001B1EA1" w:rsidRPr="00BF121D" w:rsidRDefault="001B1EA1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60" w:type="pct"/>
            <w:shd w:val="clear" w:color="auto" w:fill="7F7F7F" w:themeFill="text1" w:themeFillTint="80"/>
          </w:tcPr>
          <w:p w:rsidR="001B1EA1" w:rsidRPr="00BF121D" w:rsidRDefault="001B1EA1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89" w:type="pct"/>
            <w:gridSpan w:val="2"/>
            <w:shd w:val="clear" w:color="auto" w:fill="auto"/>
          </w:tcPr>
          <w:p w:rsidR="001B1EA1" w:rsidRPr="00BF121D" w:rsidRDefault="001B1EA1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60" w:type="pct"/>
            <w:shd w:val="clear" w:color="auto" w:fill="auto"/>
          </w:tcPr>
          <w:p w:rsidR="001B1EA1" w:rsidRPr="00BF121D" w:rsidRDefault="001B1EA1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1B1EA1" w:rsidRPr="00BF121D" w:rsidTr="002551E7">
        <w:trPr>
          <w:trHeight w:hRule="exact" w:val="284"/>
        </w:trPr>
        <w:tc>
          <w:tcPr>
            <w:tcW w:w="5000" w:type="pct"/>
            <w:gridSpan w:val="6"/>
            <w:shd w:val="clear" w:color="auto" w:fill="A2B01C"/>
            <w:vAlign w:val="center"/>
          </w:tcPr>
          <w:p w:rsidR="001B1EA1" w:rsidRPr="001B1EA1" w:rsidRDefault="001B1EA1" w:rsidP="001B1EA1">
            <w:pPr>
              <w:spacing w:before="40" w:after="40"/>
              <w:rPr>
                <w:b/>
                <w:szCs w:val="20"/>
              </w:rPr>
            </w:pPr>
            <w:r w:rsidRPr="002551E7">
              <w:rPr>
                <w:b/>
                <w:color w:val="000000" w:themeColor="text1"/>
                <w:szCs w:val="20"/>
              </w:rPr>
              <w:t>Gilt nur für H3</w:t>
            </w:r>
            <w:r w:rsidR="002551E7">
              <w:rPr>
                <w:b/>
                <w:color w:val="000000" w:themeColor="text1"/>
                <w:szCs w:val="20"/>
              </w:rPr>
              <w:t>:</w:t>
            </w:r>
          </w:p>
        </w:tc>
      </w:tr>
      <w:tr w:rsidR="001B1EA1" w:rsidRPr="00BF121D" w:rsidTr="000543F1">
        <w:trPr>
          <w:trHeight w:hRule="exact" w:val="340"/>
        </w:trPr>
        <w:tc>
          <w:tcPr>
            <w:tcW w:w="3109" w:type="pct"/>
            <w:shd w:val="clear" w:color="auto" w:fill="auto"/>
            <w:vAlign w:val="center"/>
          </w:tcPr>
          <w:p w:rsidR="001B1EA1" w:rsidRPr="00407ED1" w:rsidRDefault="001B1EA1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Besonderheiten der Motorradreifen kennen</w:t>
            </w:r>
          </w:p>
        </w:tc>
        <w:tc>
          <w:tcPr>
            <w:tcW w:w="482" w:type="pct"/>
            <w:shd w:val="clear" w:color="auto" w:fill="auto"/>
          </w:tcPr>
          <w:p w:rsidR="001B1EA1" w:rsidRPr="00BF121D" w:rsidRDefault="001B1EA1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60" w:type="pct"/>
            <w:shd w:val="clear" w:color="auto" w:fill="auto"/>
          </w:tcPr>
          <w:p w:rsidR="001B1EA1" w:rsidRPr="00BF121D" w:rsidRDefault="001B1EA1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89" w:type="pct"/>
            <w:gridSpan w:val="2"/>
            <w:shd w:val="clear" w:color="auto" w:fill="7F7F7F" w:themeFill="text1" w:themeFillTint="80"/>
          </w:tcPr>
          <w:p w:rsidR="001B1EA1" w:rsidRPr="00BF121D" w:rsidRDefault="001B1EA1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60" w:type="pct"/>
            <w:shd w:val="clear" w:color="auto" w:fill="7F7F7F" w:themeFill="text1" w:themeFillTint="80"/>
          </w:tcPr>
          <w:p w:rsidR="001B1EA1" w:rsidRPr="00BF121D" w:rsidRDefault="001B1EA1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1B1EA1" w:rsidRPr="00BF121D" w:rsidTr="000543F1">
        <w:trPr>
          <w:trHeight w:hRule="exact" w:val="340"/>
        </w:trPr>
        <w:tc>
          <w:tcPr>
            <w:tcW w:w="3109" w:type="pct"/>
            <w:shd w:val="clear" w:color="auto" w:fill="auto"/>
            <w:vAlign w:val="center"/>
          </w:tcPr>
          <w:p w:rsidR="001B1EA1" w:rsidRPr="00407ED1" w:rsidRDefault="001B1EA1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Eigenschaften unterschiedlicher Reifen kennen</w:t>
            </w:r>
          </w:p>
        </w:tc>
        <w:tc>
          <w:tcPr>
            <w:tcW w:w="482" w:type="pct"/>
            <w:shd w:val="clear" w:color="auto" w:fill="7F7F7F" w:themeFill="text1" w:themeFillTint="80"/>
          </w:tcPr>
          <w:p w:rsidR="001B1EA1" w:rsidRPr="00BF121D" w:rsidRDefault="001B1EA1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60" w:type="pct"/>
            <w:shd w:val="clear" w:color="auto" w:fill="7F7F7F" w:themeFill="text1" w:themeFillTint="80"/>
          </w:tcPr>
          <w:p w:rsidR="001B1EA1" w:rsidRPr="00BF121D" w:rsidRDefault="001B1EA1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89" w:type="pct"/>
            <w:gridSpan w:val="2"/>
            <w:shd w:val="clear" w:color="auto" w:fill="auto"/>
          </w:tcPr>
          <w:p w:rsidR="001B1EA1" w:rsidRPr="00BF121D" w:rsidRDefault="001B1EA1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60" w:type="pct"/>
            <w:shd w:val="clear" w:color="auto" w:fill="auto"/>
          </w:tcPr>
          <w:p w:rsidR="001B1EA1" w:rsidRPr="00BF121D" w:rsidRDefault="001B1EA1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1B1EA1" w:rsidRPr="00BF121D" w:rsidTr="000543F1">
        <w:trPr>
          <w:trHeight w:hRule="exact" w:val="340"/>
        </w:trPr>
        <w:tc>
          <w:tcPr>
            <w:tcW w:w="3109" w:type="pct"/>
            <w:shd w:val="clear" w:color="auto" w:fill="auto"/>
            <w:vAlign w:val="center"/>
          </w:tcPr>
          <w:p w:rsidR="001B1EA1" w:rsidRPr="00407ED1" w:rsidRDefault="001B1EA1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Motorräder überwintern</w:t>
            </w:r>
          </w:p>
        </w:tc>
        <w:tc>
          <w:tcPr>
            <w:tcW w:w="482" w:type="pct"/>
            <w:shd w:val="clear" w:color="auto" w:fill="auto"/>
          </w:tcPr>
          <w:p w:rsidR="001B1EA1" w:rsidRPr="00BF121D" w:rsidRDefault="001B1EA1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60" w:type="pct"/>
            <w:shd w:val="clear" w:color="auto" w:fill="auto"/>
          </w:tcPr>
          <w:p w:rsidR="001B1EA1" w:rsidRPr="00BF121D" w:rsidRDefault="001B1EA1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89" w:type="pct"/>
            <w:gridSpan w:val="2"/>
            <w:shd w:val="clear" w:color="auto" w:fill="auto"/>
          </w:tcPr>
          <w:p w:rsidR="001B1EA1" w:rsidRPr="00BF121D" w:rsidRDefault="001B1EA1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60" w:type="pct"/>
            <w:shd w:val="clear" w:color="auto" w:fill="auto"/>
          </w:tcPr>
          <w:p w:rsidR="001B1EA1" w:rsidRPr="00BF121D" w:rsidRDefault="001B1EA1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</w:tbl>
    <w:p w:rsidR="00235433" w:rsidRPr="008D4089" w:rsidRDefault="00235433" w:rsidP="00235433">
      <w:pPr>
        <w:pStyle w:val="Fuzeile"/>
        <w:spacing w:before="120"/>
        <w:jc w:val="right"/>
        <w:rPr>
          <w:sz w:val="18"/>
          <w:szCs w:val="18"/>
        </w:rPr>
      </w:pPr>
      <w:r w:rsidRPr="008D4089">
        <w:rPr>
          <w:sz w:val="18"/>
          <w:szCs w:val="18"/>
        </w:rPr>
        <w:t xml:space="preserve">H1 = </w:t>
      </w:r>
      <w:r w:rsidR="00995B62">
        <w:rPr>
          <w:sz w:val="18"/>
          <w:szCs w:val="18"/>
        </w:rPr>
        <w:t>Personenkraftfahrzeugtechnik</w:t>
      </w:r>
      <w:r w:rsidRPr="008D4089">
        <w:rPr>
          <w:sz w:val="18"/>
          <w:szCs w:val="18"/>
        </w:rPr>
        <w:t xml:space="preserve">, H2 = </w:t>
      </w:r>
      <w:r w:rsidR="00995B62">
        <w:rPr>
          <w:sz w:val="18"/>
          <w:szCs w:val="18"/>
        </w:rPr>
        <w:t>Nutzfahrzeug</w:t>
      </w:r>
      <w:r w:rsidR="00FB1769">
        <w:rPr>
          <w:sz w:val="18"/>
          <w:szCs w:val="18"/>
        </w:rPr>
        <w:t>technik, H</w:t>
      </w:r>
      <w:r w:rsidRPr="008D4089">
        <w:rPr>
          <w:sz w:val="18"/>
          <w:szCs w:val="18"/>
        </w:rPr>
        <w:t xml:space="preserve">3 = </w:t>
      </w:r>
      <w:r w:rsidR="00995B62">
        <w:rPr>
          <w:sz w:val="18"/>
          <w:szCs w:val="18"/>
        </w:rPr>
        <w:t>Motorradtechnik</w:t>
      </w:r>
    </w:p>
    <w:p w:rsidR="00546802" w:rsidRDefault="00546802">
      <w:r>
        <w:br w:type="page"/>
      </w:r>
    </w:p>
    <w:p w:rsidR="00BF121D" w:rsidRPr="00866838" w:rsidRDefault="00866838" w:rsidP="00BF121D">
      <w:pPr>
        <w:pStyle w:val="berschrift1"/>
        <w:rPr>
          <w:rFonts w:ascii="Cambria" w:eastAsia="Calibri" w:hAnsi="Cambria"/>
          <w:bCs w:val="0"/>
          <w:color w:val="808080" w:themeColor="background1" w:themeShade="80"/>
          <w:sz w:val="36"/>
          <w:szCs w:val="36"/>
        </w:rPr>
      </w:pPr>
      <w:r w:rsidRPr="00546802">
        <w:rPr>
          <w:bCs w:val="0"/>
          <w:color w:val="595959" w:themeColor="text1" w:themeTint="A6"/>
          <w:sz w:val="36"/>
          <w:szCs w:val="36"/>
        </w:rPr>
        <w:lastRenderedPageBreak/>
        <w:t>Ausbildungsbereich</w:t>
      </w:r>
      <w:r>
        <w:rPr>
          <w:color w:val="808080" w:themeColor="background1" w:themeShade="80"/>
          <w:sz w:val="28"/>
        </w:rPr>
        <w:br/>
      </w:r>
      <w:r w:rsidR="00BF121D" w:rsidRPr="00866838">
        <w:rPr>
          <w:rFonts w:ascii="Cambria" w:eastAsia="Calibri" w:hAnsi="Cambria"/>
          <w:bCs w:val="0"/>
          <w:color w:val="808080" w:themeColor="background1" w:themeShade="80"/>
          <w:sz w:val="36"/>
          <w:szCs w:val="36"/>
        </w:rPr>
        <w:t>Motortechnik und Kraftstoffsysteme</w:t>
      </w:r>
    </w:p>
    <w:p w:rsidR="00866838" w:rsidRDefault="00866838" w:rsidP="00BF121D"/>
    <w:p w:rsidR="00052C28" w:rsidRPr="00F8073D" w:rsidRDefault="00052C28" w:rsidP="00BF121D"/>
    <w:tbl>
      <w:tblPr>
        <w:tblW w:w="5000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5636"/>
        <w:gridCol w:w="874"/>
        <w:gridCol w:w="834"/>
        <w:gridCol w:w="875"/>
        <w:gridCol w:w="843"/>
      </w:tblGrid>
      <w:tr w:rsidR="00FB1769" w:rsidRPr="00EF4F80" w:rsidTr="000543F1">
        <w:trPr>
          <w:trHeight w:hRule="exact" w:val="567"/>
        </w:trPr>
        <w:tc>
          <w:tcPr>
            <w:tcW w:w="3110" w:type="pct"/>
            <w:shd w:val="clear" w:color="auto" w:fill="7F7F7F" w:themeFill="text1" w:themeFillTint="80"/>
            <w:vAlign w:val="center"/>
          </w:tcPr>
          <w:p w:rsidR="00FB1769" w:rsidRPr="00546802" w:rsidRDefault="00FB1769" w:rsidP="00FB1769">
            <w:pPr>
              <w:spacing w:before="0" w:after="0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546802">
              <w:rPr>
                <w:rFonts w:asciiTheme="majorHAnsi" w:hAnsiTheme="majorHAnsi"/>
                <w:b/>
                <w:bCs/>
                <w:color w:val="FFFFFF"/>
                <w:szCs w:val="20"/>
              </w:rPr>
              <w:t>Ihr Lehrling kann …</w:t>
            </w:r>
          </w:p>
        </w:tc>
        <w:tc>
          <w:tcPr>
            <w:tcW w:w="482" w:type="pct"/>
            <w:shd w:val="clear" w:color="auto" w:fill="7F7F7F" w:themeFill="text1" w:themeFillTint="80"/>
            <w:vAlign w:val="center"/>
          </w:tcPr>
          <w:p w:rsidR="00FB1769" w:rsidRPr="004302BF" w:rsidRDefault="00FB1769" w:rsidP="00FB1769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1. </w:t>
            </w:r>
            <w:proofErr w:type="spellStart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  <w:tc>
          <w:tcPr>
            <w:tcW w:w="460" w:type="pct"/>
            <w:shd w:val="clear" w:color="auto" w:fill="7F7F7F" w:themeFill="text1" w:themeFillTint="80"/>
            <w:vAlign w:val="center"/>
          </w:tcPr>
          <w:p w:rsidR="00FB1769" w:rsidRPr="004302BF" w:rsidRDefault="00FB1769" w:rsidP="00FB1769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2. </w:t>
            </w:r>
            <w:proofErr w:type="spellStart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  <w:tc>
          <w:tcPr>
            <w:tcW w:w="483" w:type="pct"/>
            <w:shd w:val="clear" w:color="auto" w:fill="7F7F7F" w:themeFill="text1" w:themeFillTint="80"/>
            <w:vAlign w:val="center"/>
          </w:tcPr>
          <w:p w:rsidR="00FB1769" w:rsidRPr="004302BF" w:rsidRDefault="00FB1769" w:rsidP="00FB1769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3. </w:t>
            </w:r>
            <w:proofErr w:type="spellStart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  <w:tc>
          <w:tcPr>
            <w:tcW w:w="465" w:type="pct"/>
            <w:shd w:val="clear" w:color="auto" w:fill="7F7F7F" w:themeFill="text1" w:themeFillTint="80"/>
            <w:vAlign w:val="center"/>
          </w:tcPr>
          <w:p w:rsidR="00FB1769" w:rsidRPr="004302BF" w:rsidRDefault="00FB1769" w:rsidP="00FB1769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4. </w:t>
            </w:r>
            <w:proofErr w:type="spellStart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</w:tr>
      <w:tr w:rsidR="00FB1769" w:rsidRPr="00EF4F80" w:rsidTr="000543F1">
        <w:trPr>
          <w:trHeight w:hRule="exact" w:val="454"/>
        </w:trPr>
        <w:tc>
          <w:tcPr>
            <w:tcW w:w="3110" w:type="pct"/>
            <w:shd w:val="clear" w:color="auto" w:fill="A6A6A6" w:themeFill="background1" w:themeFillShade="A6"/>
            <w:vAlign w:val="center"/>
          </w:tcPr>
          <w:p w:rsidR="00FB1769" w:rsidRPr="00546802" w:rsidRDefault="00FB1769" w:rsidP="00FB1769">
            <w:pPr>
              <w:tabs>
                <w:tab w:val="right" w:pos="9072"/>
              </w:tabs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... </w:t>
            </w:r>
            <w:r w:rsidRPr="00546802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Motoren und Motorbauteile prüfen und tauschen</w:t>
            </w: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.</w:t>
            </w:r>
          </w:p>
        </w:tc>
        <w:tc>
          <w:tcPr>
            <w:tcW w:w="482" w:type="pct"/>
            <w:shd w:val="clear" w:color="auto" w:fill="A6A6A6" w:themeFill="background1" w:themeFillShade="A6"/>
            <w:vAlign w:val="center"/>
          </w:tcPr>
          <w:p w:rsidR="00FB1769" w:rsidRPr="004302BF" w:rsidRDefault="00FB1769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460" w:type="pct"/>
            <w:shd w:val="clear" w:color="auto" w:fill="A6A6A6" w:themeFill="background1" w:themeFillShade="A6"/>
            <w:vAlign w:val="center"/>
          </w:tcPr>
          <w:p w:rsidR="00FB1769" w:rsidRPr="004302BF" w:rsidRDefault="00FB1769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483" w:type="pct"/>
            <w:shd w:val="clear" w:color="auto" w:fill="A6A6A6" w:themeFill="background1" w:themeFillShade="A6"/>
            <w:vAlign w:val="center"/>
          </w:tcPr>
          <w:p w:rsidR="00FB1769" w:rsidRPr="004302BF" w:rsidRDefault="00FB1769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465" w:type="pct"/>
            <w:shd w:val="clear" w:color="auto" w:fill="A6A6A6" w:themeFill="background1" w:themeFillShade="A6"/>
            <w:vAlign w:val="center"/>
          </w:tcPr>
          <w:p w:rsidR="00FB1769" w:rsidRPr="004302BF" w:rsidRDefault="00FB1769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FB1769" w:rsidRPr="00EF4F80" w:rsidTr="000543F1">
        <w:trPr>
          <w:trHeight w:hRule="exact" w:val="284"/>
        </w:trPr>
        <w:tc>
          <w:tcPr>
            <w:tcW w:w="5000" w:type="pct"/>
            <w:gridSpan w:val="5"/>
            <w:shd w:val="clear" w:color="auto" w:fill="DCE2BC"/>
            <w:vAlign w:val="center"/>
          </w:tcPr>
          <w:p w:rsidR="00FB1769" w:rsidRPr="004302BF" w:rsidRDefault="00FB1769" w:rsidP="00FB1769">
            <w:pPr>
              <w:spacing w:before="0" w:after="0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8E697C">
              <w:rPr>
                <w:rFonts w:asciiTheme="majorHAnsi" w:hAnsiTheme="majorHAnsi"/>
                <w:b/>
                <w:bCs/>
                <w:szCs w:val="20"/>
              </w:rPr>
              <w:t>Gilt für alle Module</w:t>
            </w:r>
            <w:r w:rsidR="002551E7">
              <w:rPr>
                <w:rFonts w:asciiTheme="majorHAnsi" w:hAnsiTheme="majorHAnsi"/>
                <w:b/>
                <w:bCs/>
                <w:szCs w:val="20"/>
              </w:rPr>
              <w:t>:</w:t>
            </w:r>
          </w:p>
        </w:tc>
      </w:tr>
      <w:tr w:rsidR="00FB1769" w:rsidRPr="00EF4F80" w:rsidTr="000543F1">
        <w:trPr>
          <w:trHeight w:hRule="exact" w:val="340"/>
        </w:trPr>
        <w:tc>
          <w:tcPr>
            <w:tcW w:w="3110" w:type="pct"/>
            <w:shd w:val="clear" w:color="auto" w:fill="auto"/>
            <w:vAlign w:val="center"/>
          </w:tcPr>
          <w:p w:rsidR="00FB1769" w:rsidRPr="00407ED1" w:rsidRDefault="00FB1769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Motorarten und –</w:t>
            </w:r>
            <w:proofErr w:type="spellStart"/>
            <w:r w:rsidRPr="00407ED1">
              <w:rPr>
                <w:szCs w:val="20"/>
              </w:rPr>
              <w:t>bauweisen</w:t>
            </w:r>
            <w:proofErr w:type="spellEnd"/>
            <w:r w:rsidRPr="00407ED1">
              <w:rPr>
                <w:szCs w:val="20"/>
              </w:rPr>
              <w:t xml:space="preserve"> unterscheiden</w:t>
            </w:r>
          </w:p>
        </w:tc>
        <w:tc>
          <w:tcPr>
            <w:tcW w:w="482" w:type="pct"/>
            <w:shd w:val="clear" w:color="auto" w:fill="auto"/>
          </w:tcPr>
          <w:p w:rsidR="00FB1769" w:rsidRPr="00EF4F80" w:rsidRDefault="00FB1769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60" w:type="pct"/>
            <w:shd w:val="clear" w:color="auto" w:fill="auto"/>
          </w:tcPr>
          <w:p w:rsidR="00FB1769" w:rsidRPr="00EF4F80" w:rsidRDefault="00FB1769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83" w:type="pct"/>
            <w:shd w:val="clear" w:color="auto" w:fill="auto"/>
          </w:tcPr>
          <w:p w:rsidR="00FB1769" w:rsidRPr="00EF4F80" w:rsidRDefault="00FB1769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65" w:type="pct"/>
            <w:shd w:val="clear" w:color="auto" w:fill="auto"/>
          </w:tcPr>
          <w:p w:rsidR="00FB1769" w:rsidRPr="00EF4F80" w:rsidRDefault="00FB1769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B1769" w:rsidRPr="00EF4F80" w:rsidTr="000543F1">
        <w:trPr>
          <w:trHeight w:hRule="exact" w:val="340"/>
        </w:trPr>
        <w:tc>
          <w:tcPr>
            <w:tcW w:w="3110" w:type="pct"/>
            <w:shd w:val="clear" w:color="auto" w:fill="auto"/>
            <w:vAlign w:val="center"/>
          </w:tcPr>
          <w:p w:rsidR="00FB1769" w:rsidRPr="00407ED1" w:rsidRDefault="00FB1769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Einzelbaugruppen eines Motors unterscheiden</w:t>
            </w:r>
          </w:p>
        </w:tc>
        <w:tc>
          <w:tcPr>
            <w:tcW w:w="482" w:type="pct"/>
            <w:shd w:val="clear" w:color="auto" w:fill="auto"/>
          </w:tcPr>
          <w:p w:rsidR="00FB1769" w:rsidRPr="00EF4F80" w:rsidRDefault="00FB1769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60" w:type="pct"/>
            <w:shd w:val="clear" w:color="auto" w:fill="auto"/>
          </w:tcPr>
          <w:p w:rsidR="00FB1769" w:rsidRPr="00EF4F80" w:rsidRDefault="00FB1769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83" w:type="pct"/>
            <w:shd w:val="clear" w:color="auto" w:fill="auto"/>
          </w:tcPr>
          <w:p w:rsidR="00FB1769" w:rsidRPr="00EF4F80" w:rsidRDefault="00FB1769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65" w:type="pct"/>
            <w:shd w:val="clear" w:color="auto" w:fill="auto"/>
          </w:tcPr>
          <w:p w:rsidR="00FB1769" w:rsidRPr="00EF4F80" w:rsidRDefault="00FB1769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B1769" w:rsidRPr="00EF4F80" w:rsidTr="000543F1">
        <w:trPr>
          <w:trHeight w:hRule="exact" w:val="340"/>
        </w:trPr>
        <w:tc>
          <w:tcPr>
            <w:tcW w:w="3110" w:type="pct"/>
            <w:shd w:val="clear" w:color="auto" w:fill="auto"/>
            <w:vAlign w:val="center"/>
          </w:tcPr>
          <w:p w:rsidR="00FB1769" w:rsidRPr="00407ED1" w:rsidRDefault="00FB1769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Bauteile und Komponenten des Motorsystems ein- und ausbauen</w:t>
            </w:r>
          </w:p>
        </w:tc>
        <w:tc>
          <w:tcPr>
            <w:tcW w:w="482" w:type="pct"/>
            <w:shd w:val="clear" w:color="auto" w:fill="auto"/>
          </w:tcPr>
          <w:p w:rsidR="00FB1769" w:rsidRPr="00EF4F80" w:rsidRDefault="00FB1769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60" w:type="pct"/>
            <w:shd w:val="clear" w:color="auto" w:fill="auto"/>
          </w:tcPr>
          <w:p w:rsidR="00FB1769" w:rsidRPr="00EF4F80" w:rsidRDefault="00FB1769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83" w:type="pct"/>
            <w:shd w:val="clear" w:color="auto" w:fill="7F7F7F" w:themeFill="text1" w:themeFillTint="80"/>
          </w:tcPr>
          <w:p w:rsidR="00FB1769" w:rsidRPr="00EF4F80" w:rsidRDefault="00FB1769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65" w:type="pct"/>
            <w:shd w:val="clear" w:color="auto" w:fill="7F7F7F" w:themeFill="text1" w:themeFillTint="80"/>
          </w:tcPr>
          <w:p w:rsidR="00FB1769" w:rsidRPr="00EF4F80" w:rsidRDefault="00FB1769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B1769" w:rsidRPr="00EF4F80" w:rsidTr="000543F1">
        <w:trPr>
          <w:trHeight w:hRule="exact" w:val="340"/>
        </w:trPr>
        <w:tc>
          <w:tcPr>
            <w:tcW w:w="3110" w:type="pct"/>
            <w:shd w:val="clear" w:color="auto" w:fill="auto"/>
            <w:vAlign w:val="center"/>
          </w:tcPr>
          <w:p w:rsidR="00FB1769" w:rsidRPr="00407ED1" w:rsidRDefault="00FB1769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Bauteile und Komponenten des Motorsystems prüfen und warten</w:t>
            </w:r>
          </w:p>
        </w:tc>
        <w:tc>
          <w:tcPr>
            <w:tcW w:w="482" w:type="pct"/>
            <w:shd w:val="clear" w:color="auto" w:fill="7F7F7F" w:themeFill="text1" w:themeFillTint="80"/>
          </w:tcPr>
          <w:p w:rsidR="00FB1769" w:rsidRPr="00EF4F80" w:rsidRDefault="00FB1769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60" w:type="pct"/>
            <w:shd w:val="clear" w:color="auto" w:fill="7F7F7F" w:themeFill="text1" w:themeFillTint="80"/>
          </w:tcPr>
          <w:p w:rsidR="00FB1769" w:rsidRPr="00EF4F80" w:rsidRDefault="00FB1769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83" w:type="pct"/>
            <w:shd w:val="clear" w:color="auto" w:fill="auto"/>
          </w:tcPr>
          <w:p w:rsidR="00FB1769" w:rsidRPr="00EF4F80" w:rsidRDefault="00FB1769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65" w:type="pct"/>
            <w:shd w:val="clear" w:color="auto" w:fill="auto"/>
          </w:tcPr>
          <w:p w:rsidR="00FB1769" w:rsidRPr="00EF4F80" w:rsidRDefault="00FB1769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B1769" w:rsidRPr="00EF4F80" w:rsidTr="000543F1">
        <w:trPr>
          <w:trHeight w:hRule="exact" w:val="340"/>
        </w:trPr>
        <w:tc>
          <w:tcPr>
            <w:tcW w:w="3110" w:type="pct"/>
            <w:shd w:val="clear" w:color="auto" w:fill="auto"/>
            <w:vAlign w:val="center"/>
          </w:tcPr>
          <w:p w:rsidR="00FB1769" w:rsidRPr="00407ED1" w:rsidRDefault="00FB1769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Motor auf Schäden und Dichtheit prüfen</w:t>
            </w:r>
          </w:p>
        </w:tc>
        <w:tc>
          <w:tcPr>
            <w:tcW w:w="482" w:type="pct"/>
            <w:shd w:val="clear" w:color="auto" w:fill="auto"/>
          </w:tcPr>
          <w:p w:rsidR="00FB1769" w:rsidRPr="00EF4F80" w:rsidRDefault="00FB1769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60" w:type="pct"/>
            <w:shd w:val="clear" w:color="auto" w:fill="auto"/>
          </w:tcPr>
          <w:p w:rsidR="00FB1769" w:rsidRPr="00EF4F80" w:rsidRDefault="00FB1769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83" w:type="pct"/>
            <w:shd w:val="clear" w:color="auto" w:fill="auto"/>
          </w:tcPr>
          <w:p w:rsidR="00FB1769" w:rsidRPr="00EF4F80" w:rsidRDefault="00FB1769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65" w:type="pct"/>
            <w:shd w:val="clear" w:color="auto" w:fill="auto"/>
          </w:tcPr>
          <w:p w:rsidR="00FB1769" w:rsidRPr="00EF4F80" w:rsidRDefault="00FB1769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B1769" w:rsidRPr="00EF4F80" w:rsidTr="000543F1">
        <w:trPr>
          <w:trHeight w:hRule="exact" w:val="340"/>
        </w:trPr>
        <w:tc>
          <w:tcPr>
            <w:tcW w:w="3110" w:type="pct"/>
            <w:shd w:val="clear" w:color="auto" w:fill="auto"/>
            <w:vAlign w:val="center"/>
          </w:tcPr>
          <w:p w:rsidR="00FB1769" w:rsidRPr="00407ED1" w:rsidRDefault="00FB1769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Ölwanne und Ölpumpe ein- und ausbauen</w:t>
            </w:r>
          </w:p>
        </w:tc>
        <w:tc>
          <w:tcPr>
            <w:tcW w:w="482" w:type="pct"/>
            <w:shd w:val="clear" w:color="auto" w:fill="auto"/>
          </w:tcPr>
          <w:p w:rsidR="00FB1769" w:rsidRPr="00EF4F80" w:rsidRDefault="00FB1769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60" w:type="pct"/>
            <w:shd w:val="clear" w:color="auto" w:fill="auto"/>
          </w:tcPr>
          <w:p w:rsidR="00FB1769" w:rsidRPr="00EF4F80" w:rsidRDefault="00FB1769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83" w:type="pct"/>
            <w:shd w:val="clear" w:color="auto" w:fill="auto"/>
          </w:tcPr>
          <w:p w:rsidR="00FB1769" w:rsidRPr="00EF4F80" w:rsidRDefault="00FB1769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65" w:type="pct"/>
            <w:shd w:val="clear" w:color="auto" w:fill="auto"/>
          </w:tcPr>
          <w:p w:rsidR="00FB1769" w:rsidRPr="00EF4F80" w:rsidRDefault="00FB1769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B1769" w:rsidRPr="00EF4F80" w:rsidTr="000543F1">
        <w:trPr>
          <w:trHeight w:hRule="exact" w:val="340"/>
        </w:trPr>
        <w:tc>
          <w:tcPr>
            <w:tcW w:w="3110" w:type="pct"/>
            <w:shd w:val="clear" w:color="auto" w:fill="auto"/>
            <w:vAlign w:val="center"/>
          </w:tcPr>
          <w:p w:rsidR="00FB1769" w:rsidRPr="00407ED1" w:rsidRDefault="00FB1769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Motoren nach Herstellerangaben abdichten</w:t>
            </w:r>
          </w:p>
        </w:tc>
        <w:tc>
          <w:tcPr>
            <w:tcW w:w="482" w:type="pct"/>
            <w:shd w:val="clear" w:color="auto" w:fill="7F7F7F" w:themeFill="text1" w:themeFillTint="80"/>
          </w:tcPr>
          <w:p w:rsidR="00FB1769" w:rsidRPr="00EF4F80" w:rsidRDefault="00FB1769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60" w:type="pct"/>
            <w:shd w:val="clear" w:color="auto" w:fill="7F7F7F" w:themeFill="text1" w:themeFillTint="80"/>
          </w:tcPr>
          <w:p w:rsidR="00FB1769" w:rsidRPr="00EF4F80" w:rsidRDefault="00FB1769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83" w:type="pct"/>
            <w:shd w:val="clear" w:color="auto" w:fill="auto"/>
          </w:tcPr>
          <w:p w:rsidR="00FB1769" w:rsidRPr="00EF4F80" w:rsidRDefault="00FB1769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65" w:type="pct"/>
            <w:shd w:val="clear" w:color="auto" w:fill="auto"/>
          </w:tcPr>
          <w:p w:rsidR="00FB1769" w:rsidRPr="00EF4F80" w:rsidRDefault="00FB1769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B1769" w:rsidRPr="00EF4F80" w:rsidTr="000543F1">
        <w:trPr>
          <w:trHeight w:hRule="exact" w:val="340"/>
        </w:trPr>
        <w:tc>
          <w:tcPr>
            <w:tcW w:w="3110" w:type="pct"/>
            <w:shd w:val="clear" w:color="auto" w:fill="auto"/>
            <w:vAlign w:val="center"/>
          </w:tcPr>
          <w:p w:rsidR="00FB1769" w:rsidRPr="00407ED1" w:rsidRDefault="00FB1769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Kompressionsdruck/Druckverlust überprüfen</w:t>
            </w:r>
          </w:p>
        </w:tc>
        <w:tc>
          <w:tcPr>
            <w:tcW w:w="482" w:type="pct"/>
            <w:shd w:val="clear" w:color="auto" w:fill="auto"/>
          </w:tcPr>
          <w:p w:rsidR="00FB1769" w:rsidRPr="00EF4F80" w:rsidRDefault="00FB1769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60" w:type="pct"/>
            <w:shd w:val="clear" w:color="auto" w:fill="auto"/>
          </w:tcPr>
          <w:p w:rsidR="00FB1769" w:rsidRPr="00EF4F80" w:rsidRDefault="00FB1769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83" w:type="pct"/>
            <w:shd w:val="clear" w:color="auto" w:fill="auto"/>
          </w:tcPr>
          <w:p w:rsidR="00FB1769" w:rsidRPr="00EF4F80" w:rsidRDefault="00FB1769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65" w:type="pct"/>
            <w:shd w:val="clear" w:color="auto" w:fill="auto"/>
          </w:tcPr>
          <w:p w:rsidR="00FB1769" w:rsidRPr="00EF4F80" w:rsidRDefault="00FB1769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B1769" w:rsidRPr="00EF4F80" w:rsidTr="002551E7">
        <w:trPr>
          <w:trHeight w:hRule="exact" w:val="284"/>
        </w:trPr>
        <w:tc>
          <w:tcPr>
            <w:tcW w:w="5000" w:type="pct"/>
            <w:gridSpan w:val="5"/>
            <w:shd w:val="clear" w:color="auto" w:fill="A2B01C"/>
            <w:vAlign w:val="center"/>
          </w:tcPr>
          <w:p w:rsidR="00FB1769" w:rsidRPr="002551E7" w:rsidRDefault="00FB1769" w:rsidP="002551E7">
            <w:pPr>
              <w:spacing w:before="0" w:after="0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002551E7">
              <w:rPr>
                <w:rFonts w:asciiTheme="majorHAnsi" w:hAnsiTheme="majorHAnsi"/>
                <w:b/>
                <w:bCs/>
                <w:szCs w:val="20"/>
              </w:rPr>
              <w:t xml:space="preserve">Gilt </w:t>
            </w:r>
            <w:r w:rsidR="002551E7">
              <w:rPr>
                <w:rFonts w:asciiTheme="majorHAnsi" w:hAnsiTheme="majorHAnsi"/>
                <w:b/>
                <w:bCs/>
                <w:szCs w:val="20"/>
              </w:rPr>
              <w:t xml:space="preserve">nur </w:t>
            </w:r>
            <w:r w:rsidRPr="002551E7">
              <w:rPr>
                <w:rFonts w:asciiTheme="majorHAnsi" w:hAnsiTheme="majorHAnsi"/>
                <w:b/>
                <w:bCs/>
                <w:szCs w:val="20"/>
              </w:rPr>
              <w:t>für H1</w:t>
            </w:r>
            <w:r w:rsidR="002551E7" w:rsidRPr="002551E7">
              <w:rPr>
                <w:rFonts w:asciiTheme="majorHAnsi" w:hAnsiTheme="majorHAnsi"/>
                <w:b/>
                <w:bCs/>
                <w:szCs w:val="20"/>
              </w:rPr>
              <w:t xml:space="preserve"> &amp;</w:t>
            </w:r>
            <w:r w:rsidRPr="002551E7">
              <w:rPr>
                <w:rFonts w:asciiTheme="majorHAnsi" w:hAnsiTheme="majorHAnsi"/>
                <w:b/>
                <w:bCs/>
                <w:szCs w:val="20"/>
              </w:rPr>
              <w:t xml:space="preserve"> </w:t>
            </w:r>
            <w:r w:rsidR="002551E7" w:rsidRPr="002551E7">
              <w:rPr>
                <w:rFonts w:asciiTheme="majorHAnsi" w:hAnsiTheme="majorHAnsi"/>
                <w:b/>
                <w:bCs/>
                <w:szCs w:val="20"/>
              </w:rPr>
              <w:t>H2</w:t>
            </w:r>
            <w:r w:rsidR="002551E7">
              <w:rPr>
                <w:rFonts w:asciiTheme="majorHAnsi" w:hAnsiTheme="majorHAnsi"/>
                <w:b/>
                <w:bCs/>
                <w:szCs w:val="20"/>
              </w:rPr>
              <w:t>:</w:t>
            </w:r>
          </w:p>
        </w:tc>
      </w:tr>
      <w:tr w:rsidR="00FB1769" w:rsidRPr="00EF4F80" w:rsidTr="000543F1">
        <w:trPr>
          <w:trHeight w:hRule="exact" w:val="340"/>
        </w:trPr>
        <w:tc>
          <w:tcPr>
            <w:tcW w:w="3110" w:type="pct"/>
            <w:shd w:val="clear" w:color="auto" w:fill="auto"/>
            <w:vAlign w:val="center"/>
          </w:tcPr>
          <w:p w:rsidR="00FB1769" w:rsidRPr="00407ED1" w:rsidRDefault="00FB1769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Funktion von Aufladesystemen kennen</w:t>
            </w:r>
          </w:p>
        </w:tc>
        <w:tc>
          <w:tcPr>
            <w:tcW w:w="482" w:type="pct"/>
            <w:shd w:val="clear" w:color="auto" w:fill="auto"/>
          </w:tcPr>
          <w:p w:rsidR="00FB1769" w:rsidRPr="00EF4F80" w:rsidRDefault="00FB1769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60" w:type="pct"/>
            <w:shd w:val="clear" w:color="auto" w:fill="auto"/>
          </w:tcPr>
          <w:p w:rsidR="00FB1769" w:rsidRPr="00EF4F80" w:rsidRDefault="00FB1769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83" w:type="pct"/>
            <w:shd w:val="clear" w:color="auto" w:fill="7F7F7F" w:themeFill="text1" w:themeFillTint="80"/>
          </w:tcPr>
          <w:p w:rsidR="00FB1769" w:rsidRPr="00EF4F80" w:rsidRDefault="00FB1769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65" w:type="pct"/>
            <w:shd w:val="clear" w:color="auto" w:fill="7F7F7F" w:themeFill="text1" w:themeFillTint="80"/>
          </w:tcPr>
          <w:p w:rsidR="00FB1769" w:rsidRPr="00EF4F80" w:rsidRDefault="00FB1769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B1769" w:rsidRPr="00EF4F80" w:rsidTr="000543F1">
        <w:trPr>
          <w:trHeight w:hRule="exact" w:val="340"/>
        </w:trPr>
        <w:tc>
          <w:tcPr>
            <w:tcW w:w="3110" w:type="pct"/>
            <w:shd w:val="clear" w:color="auto" w:fill="auto"/>
            <w:vAlign w:val="center"/>
          </w:tcPr>
          <w:p w:rsidR="00FB1769" w:rsidRPr="00407ED1" w:rsidRDefault="00FB1769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Bauteile des Aufladesystems prüfen und tauschen</w:t>
            </w:r>
          </w:p>
        </w:tc>
        <w:tc>
          <w:tcPr>
            <w:tcW w:w="482" w:type="pct"/>
            <w:shd w:val="clear" w:color="auto" w:fill="7F7F7F" w:themeFill="text1" w:themeFillTint="80"/>
          </w:tcPr>
          <w:p w:rsidR="00FB1769" w:rsidRPr="00EF4F80" w:rsidRDefault="00FB1769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60" w:type="pct"/>
            <w:shd w:val="clear" w:color="auto" w:fill="7F7F7F" w:themeFill="text1" w:themeFillTint="80"/>
          </w:tcPr>
          <w:p w:rsidR="00FB1769" w:rsidRPr="00EF4F80" w:rsidRDefault="00FB1769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83" w:type="pct"/>
            <w:shd w:val="clear" w:color="auto" w:fill="auto"/>
          </w:tcPr>
          <w:p w:rsidR="00FB1769" w:rsidRPr="00EF4F80" w:rsidRDefault="00FB1769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65" w:type="pct"/>
            <w:shd w:val="clear" w:color="auto" w:fill="auto"/>
          </w:tcPr>
          <w:p w:rsidR="00FB1769" w:rsidRPr="00EF4F80" w:rsidRDefault="00FB1769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B1769" w:rsidRPr="00EF4F80" w:rsidTr="000543F1">
        <w:trPr>
          <w:trHeight w:hRule="exact" w:val="510"/>
        </w:trPr>
        <w:tc>
          <w:tcPr>
            <w:tcW w:w="3110" w:type="pct"/>
            <w:shd w:val="clear" w:color="auto" w:fill="A6A6A6" w:themeFill="background1" w:themeFillShade="A6"/>
            <w:vAlign w:val="center"/>
          </w:tcPr>
          <w:p w:rsidR="00FB1769" w:rsidRPr="00546802" w:rsidRDefault="00FB1769" w:rsidP="004302BF">
            <w:pPr>
              <w:tabs>
                <w:tab w:val="right" w:pos="9072"/>
              </w:tabs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... </w:t>
            </w:r>
            <w:r w:rsidRPr="00546802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Wartungs- und Reparaturarbeiten an der Motorschmierung durchführen</w:t>
            </w: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.</w:t>
            </w:r>
          </w:p>
        </w:tc>
        <w:tc>
          <w:tcPr>
            <w:tcW w:w="482" w:type="pct"/>
            <w:shd w:val="clear" w:color="auto" w:fill="A6A6A6" w:themeFill="background1" w:themeFillShade="A6"/>
            <w:vAlign w:val="center"/>
          </w:tcPr>
          <w:p w:rsidR="00FB1769" w:rsidRPr="004302BF" w:rsidRDefault="00FB1769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460" w:type="pct"/>
            <w:shd w:val="clear" w:color="auto" w:fill="A6A6A6" w:themeFill="background1" w:themeFillShade="A6"/>
            <w:vAlign w:val="center"/>
          </w:tcPr>
          <w:p w:rsidR="00FB1769" w:rsidRPr="004302BF" w:rsidRDefault="00FB1769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483" w:type="pct"/>
            <w:shd w:val="clear" w:color="auto" w:fill="A6A6A6" w:themeFill="background1" w:themeFillShade="A6"/>
            <w:vAlign w:val="center"/>
          </w:tcPr>
          <w:p w:rsidR="00FB1769" w:rsidRPr="004302BF" w:rsidRDefault="00FB1769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465" w:type="pct"/>
            <w:shd w:val="clear" w:color="auto" w:fill="A6A6A6" w:themeFill="background1" w:themeFillShade="A6"/>
            <w:vAlign w:val="center"/>
          </w:tcPr>
          <w:p w:rsidR="00FB1769" w:rsidRPr="004302BF" w:rsidRDefault="00FB1769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914C96" w:rsidRPr="004302BF" w:rsidTr="000543F1">
        <w:trPr>
          <w:trHeight w:hRule="exact" w:val="284"/>
        </w:trPr>
        <w:tc>
          <w:tcPr>
            <w:tcW w:w="5000" w:type="pct"/>
            <w:gridSpan w:val="5"/>
            <w:shd w:val="clear" w:color="auto" w:fill="DCE2BC"/>
            <w:vAlign w:val="center"/>
          </w:tcPr>
          <w:p w:rsidR="00914C96" w:rsidRPr="004302BF" w:rsidRDefault="00914C96" w:rsidP="00592E60">
            <w:pPr>
              <w:spacing w:before="0" w:after="0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8E697C">
              <w:rPr>
                <w:rFonts w:asciiTheme="majorHAnsi" w:hAnsiTheme="majorHAnsi"/>
                <w:b/>
                <w:bCs/>
                <w:szCs w:val="20"/>
              </w:rPr>
              <w:t>Gilt für alle Module</w:t>
            </w:r>
            <w:r w:rsidR="002551E7">
              <w:rPr>
                <w:rFonts w:asciiTheme="majorHAnsi" w:hAnsiTheme="majorHAnsi"/>
                <w:b/>
                <w:bCs/>
                <w:szCs w:val="20"/>
              </w:rPr>
              <w:t>:</w:t>
            </w:r>
          </w:p>
        </w:tc>
      </w:tr>
      <w:tr w:rsidR="00FB1769" w:rsidRPr="00EF4F80" w:rsidTr="000543F1">
        <w:trPr>
          <w:trHeight w:hRule="exact" w:val="340"/>
        </w:trPr>
        <w:tc>
          <w:tcPr>
            <w:tcW w:w="3110" w:type="pct"/>
            <w:shd w:val="clear" w:color="auto" w:fill="auto"/>
            <w:vAlign w:val="center"/>
          </w:tcPr>
          <w:p w:rsidR="00FB1769" w:rsidRPr="00407ED1" w:rsidRDefault="00FB1769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Motorölarten kennen</w:t>
            </w:r>
          </w:p>
        </w:tc>
        <w:tc>
          <w:tcPr>
            <w:tcW w:w="482" w:type="pct"/>
            <w:shd w:val="clear" w:color="auto" w:fill="auto"/>
          </w:tcPr>
          <w:p w:rsidR="00FB1769" w:rsidRPr="00EF4F80" w:rsidRDefault="00FB176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460" w:type="pct"/>
            <w:shd w:val="clear" w:color="auto" w:fill="auto"/>
          </w:tcPr>
          <w:p w:rsidR="00FB1769" w:rsidRPr="00EF4F80" w:rsidRDefault="00FB176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483" w:type="pct"/>
            <w:shd w:val="clear" w:color="auto" w:fill="auto"/>
          </w:tcPr>
          <w:p w:rsidR="00FB1769" w:rsidRPr="00EF4F80" w:rsidRDefault="00FB176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465" w:type="pct"/>
            <w:shd w:val="clear" w:color="auto" w:fill="auto"/>
          </w:tcPr>
          <w:p w:rsidR="00FB1769" w:rsidRPr="00EF4F80" w:rsidRDefault="00FB176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</w:tr>
      <w:tr w:rsidR="00FB1769" w:rsidRPr="00EF4F80" w:rsidTr="000543F1">
        <w:trPr>
          <w:trHeight w:hRule="exact" w:val="340"/>
        </w:trPr>
        <w:tc>
          <w:tcPr>
            <w:tcW w:w="3110" w:type="pct"/>
            <w:shd w:val="clear" w:color="auto" w:fill="auto"/>
            <w:vAlign w:val="center"/>
          </w:tcPr>
          <w:p w:rsidR="00FB1769" w:rsidRPr="00407ED1" w:rsidRDefault="00FB1769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Motoröl nachfüllen und Ölverbrauch feststellen</w:t>
            </w:r>
          </w:p>
        </w:tc>
        <w:tc>
          <w:tcPr>
            <w:tcW w:w="482" w:type="pct"/>
            <w:shd w:val="clear" w:color="auto" w:fill="auto"/>
          </w:tcPr>
          <w:p w:rsidR="00FB1769" w:rsidRPr="00EF4F80" w:rsidRDefault="00FB176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460" w:type="pct"/>
            <w:shd w:val="clear" w:color="auto" w:fill="auto"/>
          </w:tcPr>
          <w:p w:rsidR="00FB1769" w:rsidRPr="00EF4F80" w:rsidRDefault="00FB176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483" w:type="pct"/>
            <w:shd w:val="clear" w:color="auto" w:fill="7F7F7F" w:themeFill="text1" w:themeFillTint="80"/>
          </w:tcPr>
          <w:p w:rsidR="00FB1769" w:rsidRPr="00EF4F80" w:rsidRDefault="00FB176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465" w:type="pct"/>
            <w:shd w:val="clear" w:color="auto" w:fill="7F7F7F" w:themeFill="text1" w:themeFillTint="80"/>
          </w:tcPr>
          <w:p w:rsidR="00FB1769" w:rsidRPr="00EF4F80" w:rsidRDefault="00FB176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</w:tr>
      <w:tr w:rsidR="00FB1769" w:rsidRPr="00EF4F80" w:rsidTr="000543F1">
        <w:trPr>
          <w:trHeight w:hRule="exact" w:val="340"/>
        </w:trPr>
        <w:tc>
          <w:tcPr>
            <w:tcW w:w="3110" w:type="pct"/>
            <w:shd w:val="clear" w:color="auto" w:fill="auto"/>
            <w:vAlign w:val="center"/>
          </w:tcPr>
          <w:p w:rsidR="00FB1769" w:rsidRPr="00407ED1" w:rsidRDefault="00FB1769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Öldruck und Öldruckschalter prüfen</w:t>
            </w:r>
          </w:p>
        </w:tc>
        <w:tc>
          <w:tcPr>
            <w:tcW w:w="482" w:type="pct"/>
            <w:shd w:val="clear" w:color="auto" w:fill="7F7F7F" w:themeFill="text1" w:themeFillTint="80"/>
          </w:tcPr>
          <w:p w:rsidR="00FB1769" w:rsidRPr="00EF4F80" w:rsidRDefault="00FB176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460" w:type="pct"/>
            <w:shd w:val="clear" w:color="auto" w:fill="7F7F7F" w:themeFill="text1" w:themeFillTint="80"/>
          </w:tcPr>
          <w:p w:rsidR="00FB1769" w:rsidRPr="00EF4F80" w:rsidRDefault="00FB176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483" w:type="pct"/>
            <w:shd w:val="clear" w:color="auto" w:fill="auto"/>
          </w:tcPr>
          <w:p w:rsidR="00FB1769" w:rsidRPr="00EF4F80" w:rsidRDefault="00FB176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465" w:type="pct"/>
            <w:shd w:val="clear" w:color="auto" w:fill="auto"/>
          </w:tcPr>
          <w:p w:rsidR="00FB1769" w:rsidRPr="00EF4F80" w:rsidRDefault="00FB176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</w:tr>
      <w:tr w:rsidR="00FB1769" w:rsidRPr="00EF4F80" w:rsidTr="000543F1">
        <w:trPr>
          <w:trHeight w:hRule="exact" w:val="340"/>
        </w:trPr>
        <w:tc>
          <w:tcPr>
            <w:tcW w:w="3110" w:type="pct"/>
            <w:shd w:val="clear" w:color="auto" w:fill="auto"/>
            <w:vAlign w:val="center"/>
          </w:tcPr>
          <w:p w:rsidR="00FB1769" w:rsidRPr="00407ED1" w:rsidRDefault="00FB1769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Ölkreislauf kontrollieren</w:t>
            </w:r>
          </w:p>
        </w:tc>
        <w:tc>
          <w:tcPr>
            <w:tcW w:w="482" w:type="pct"/>
            <w:shd w:val="clear" w:color="auto" w:fill="auto"/>
          </w:tcPr>
          <w:p w:rsidR="00FB1769" w:rsidRPr="00EF4F80" w:rsidRDefault="00FB176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460" w:type="pct"/>
            <w:shd w:val="clear" w:color="auto" w:fill="auto"/>
          </w:tcPr>
          <w:p w:rsidR="00FB1769" w:rsidRPr="00EF4F80" w:rsidRDefault="00FB176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483" w:type="pct"/>
            <w:shd w:val="clear" w:color="auto" w:fill="auto"/>
          </w:tcPr>
          <w:p w:rsidR="00FB1769" w:rsidRPr="00EF4F80" w:rsidRDefault="00FB176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465" w:type="pct"/>
            <w:shd w:val="clear" w:color="auto" w:fill="auto"/>
          </w:tcPr>
          <w:p w:rsidR="00FB1769" w:rsidRPr="00EF4F80" w:rsidRDefault="00FB176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</w:tr>
      <w:tr w:rsidR="00FB1769" w:rsidRPr="00EF4F80" w:rsidTr="000543F1">
        <w:trPr>
          <w:trHeight w:hRule="exact" w:val="340"/>
        </w:trPr>
        <w:tc>
          <w:tcPr>
            <w:tcW w:w="3110" w:type="pct"/>
            <w:shd w:val="clear" w:color="auto" w:fill="auto"/>
            <w:vAlign w:val="center"/>
          </w:tcPr>
          <w:p w:rsidR="00FB1769" w:rsidRPr="00407ED1" w:rsidRDefault="00FB1769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Ölwanne inkl. Ölpumpe bei Verbrennungsmotoren ein- und ausbauen</w:t>
            </w:r>
          </w:p>
        </w:tc>
        <w:tc>
          <w:tcPr>
            <w:tcW w:w="482" w:type="pct"/>
            <w:shd w:val="clear" w:color="auto" w:fill="auto"/>
          </w:tcPr>
          <w:p w:rsidR="00FB1769" w:rsidRPr="00EF4F80" w:rsidRDefault="00FB176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460" w:type="pct"/>
            <w:shd w:val="clear" w:color="auto" w:fill="auto"/>
          </w:tcPr>
          <w:p w:rsidR="00FB1769" w:rsidRPr="00EF4F80" w:rsidRDefault="00FB176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483" w:type="pct"/>
            <w:shd w:val="clear" w:color="auto" w:fill="auto"/>
          </w:tcPr>
          <w:p w:rsidR="00FB1769" w:rsidRPr="00EF4F80" w:rsidRDefault="00FB176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465" w:type="pct"/>
            <w:shd w:val="clear" w:color="auto" w:fill="auto"/>
          </w:tcPr>
          <w:p w:rsidR="00FB1769" w:rsidRPr="00EF4F80" w:rsidRDefault="00FB176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</w:tr>
      <w:tr w:rsidR="00FB1769" w:rsidRPr="00EF4F80" w:rsidTr="000543F1">
        <w:trPr>
          <w:trHeight w:hRule="exact" w:val="340"/>
        </w:trPr>
        <w:tc>
          <w:tcPr>
            <w:tcW w:w="3110" w:type="pct"/>
            <w:shd w:val="clear" w:color="auto" w:fill="auto"/>
            <w:vAlign w:val="center"/>
          </w:tcPr>
          <w:p w:rsidR="00FB1769" w:rsidRPr="00407ED1" w:rsidRDefault="00FB1769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Ölwanne auf Beschädigungen prüfen</w:t>
            </w:r>
          </w:p>
        </w:tc>
        <w:tc>
          <w:tcPr>
            <w:tcW w:w="482" w:type="pct"/>
            <w:shd w:val="clear" w:color="auto" w:fill="auto"/>
          </w:tcPr>
          <w:p w:rsidR="00FB1769" w:rsidRPr="00EF4F80" w:rsidRDefault="00FB176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460" w:type="pct"/>
            <w:shd w:val="clear" w:color="auto" w:fill="auto"/>
          </w:tcPr>
          <w:p w:rsidR="00FB1769" w:rsidRPr="00EF4F80" w:rsidRDefault="00FB176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483" w:type="pct"/>
            <w:shd w:val="clear" w:color="auto" w:fill="auto"/>
          </w:tcPr>
          <w:p w:rsidR="00FB1769" w:rsidRPr="00EF4F80" w:rsidRDefault="00FB176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465" w:type="pct"/>
            <w:shd w:val="clear" w:color="auto" w:fill="auto"/>
          </w:tcPr>
          <w:p w:rsidR="00FB1769" w:rsidRPr="00EF4F80" w:rsidRDefault="00FB176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</w:tr>
      <w:tr w:rsidR="00FB1769" w:rsidRPr="00EF4F80" w:rsidTr="000543F1">
        <w:trPr>
          <w:trHeight w:hRule="exact" w:val="340"/>
        </w:trPr>
        <w:tc>
          <w:tcPr>
            <w:tcW w:w="3110" w:type="pct"/>
            <w:shd w:val="clear" w:color="auto" w:fill="auto"/>
            <w:vAlign w:val="center"/>
          </w:tcPr>
          <w:p w:rsidR="00FB1769" w:rsidRPr="00407ED1" w:rsidRDefault="00FB1769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Ölkühler prüfen</w:t>
            </w:r>
          </w:p>
        </w:tc>
        <w:tc>
          <w:tcPr>
            <w:tcW w:w="482" w:type="pct"/>
            <w:shd w:val="clear" w:color="auto" w:fill="auto"/>
          </w:tcPr>
          <w:p w:rsidR="00FB1769" w:rsidRPr="00EF4F80" w:rsidRDefault="00FB176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460" w:type="pct"/>
            <w:shd w:val="clear" w:color="auto" w:fill="auto"/>
          </w:tcPr>
          <w:p w:rsidR="00FB1769" w:rsidRPr="00EF4F80" w:rsidRDefault="00FB176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483" w:type="pct"/>
            <w:shd w:val="clear" w:color="auto" w:fill="auto"/>
          </w:tcPr>
          <w:p w:rsidR="00FB1769" w:rsidRPr="00EF4F80" w:rsidRDefault="00FB176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465" w:type="pct"/>
            <w:shd w:val="clear" w:color="auto" w:fill="auto"/>
          </w:tcPr>
          <w:p w:rsidR="00FB1769" w:rsidRPr="00EF4F80" w:rsidRDefault="00FB176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</w:tr>
      <w:tr w:rsidR="00FB1769" w:rsidRPr="00EF4F80" w:rsidTr="000543F1">
        <w:trPr>
          <w:trHeight w:hRule="exact" w:val="340"/>
        </w:trPr>
        <w:tc>
          <w:tcPr>
            <w:tcW w:w="3110" w:type="pct"/>
            <w:shd w:val="clear" w:color="auto" w:fill="auto"/>
            <w:vAlign w:val="center"/>
          </w:tcPr>
          <w:p w:rsidR="00FB1769" w:rsidRPr="00407ED1" w:rsidRDefault="00FB1769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Arten der Schmierung unterscheiden</w:t>
            </w:r>
          </w:p>
        </w:tc>
        <w:tc>
          <w:tcPr>
            <w:tcW w:w="482" w:type="pct"/>
            <w:shd w:val="clear" w:color="auto" w:fill="auto"/>
          </w:tcPr>
          <w:p w:rsidR="00FB1769" w:rsidRPr="00EF4F80" w:rsidRDefault="00FB176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460" w:type="pct"/>
            <w:shd w:val="clear" w:color="auto" w:fill="auto"/>
          </w:tcPr>
          <w:p w:rsidR="00FB1769" w:rsidRPr="00EF4F80" w:rsidRDefault="00FB176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483" w:type="pct"/>
            <w:shd w:val="clear" w:color="auto" w:fill="7F7F7F" w:themeFill="text1" w:themeFillTint="80"/>
          </w:tcPr>
          <w:p w:rsidR="00FB1769" w:rsidRPr="00EF4F80" w:rsidRDefault="00FB176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465" w:type="pct"/>
            <w:shd w:val="clear" w:color="auto" w:fill="7F7F7F" w:themeFill="text1" w:themeFillTint="80"/>
          </w:tcPr>
          <w:p w:rsidR="00FB1769" w:rsidRPr="00EF4F80" w:rsidRDefault="00FB176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</w:tr>
      <w:tr w:rsidR="00FB1769" w:rsidRPr="00EF4F80" w:rsidTr="000543F1">
        <w:trPr>
          <w:trHeight w:hRule="exact" w:val="340"/>
        </w:trPr>
        <w:tc>
          <w:tcPr>
            <w:tcW w:w="3110" w:type="pct"/>
            <w:shd w:val="clear" w:color="auto" w:fill="auto"/>
            <w:vAlign w:val="center"/>
          </w:tcPr>
          <w:p w:rsidR="00FB1769" w:rsidRPr="00407ED1" w:rsidRDefault="00FB1769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Wartungsarbeiten an der Motorschmierung durchführen</w:t>
            </w:r>
          </w:p>
        </w:tc>
        <w:tc>
          <w:tcPr>
            <w:tcW w:w="482" w:type="pct"/>
            <w:shd w:val="clear" w:color="auto" w:fill="7F7F7F" w:themeFill="text1" w:themeFillTint="80"/>
          </w:tcPr>
          <w:p w:rsidR="00FB1769" w:rsidRPr="00EF4F80" w:rsidRDefault="00FB176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460" w:type="pct"/>
            <w:shd w:val="clear" w:color="auto" w:fill="7F7F7F" w:themeFill="text1" w:themeFillTint="80"/>
          </w:tcPr>
          <w:p w:rsidR="00FB1769" w:rsidRPr="00EF4F80" w:rsidRDefault="00FB176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483" w:type="pct"/>
            <w:shd w:val="clear" w:color="auto" w:fill="auto"/>
          </w:tcPr>
          <w:p w:rsidR="00FB1769" w:rsidRPr="00EF4F80" w:rsidRDefault="00FB176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465" w:type="pct"/>
            <w:shd w:val="clear" w:color="auto" w:fill="auto"/>
          </w:tcPr>
          <w:p w:rsidR="00FB1769" w:rsidRPr="00EF4F80" w:rsidRDefault="00FB176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</w:tr>
      <w:tr w:rsidR="00FB1769" w:rsidRPr="00EF4F80" w:rsidTr="000543F1">
        <w:trPr>
          <w:trHeight w:hRule="exact" w:val="340"/>
        </w:trPr>
        <w:tc>
          <w:tcPr>
            <w:tcW w:w="3110" w:type="pct"/>
            <w:shd w:val="clear" w:color="auto" w:fill="auto"/>
            <w:vAlign w:val="center"/>
          </w:tcPr>
          <w:p w:rsidR="00FB1769" w:rsidRPr="00407ED1" w:rsidRDefault="00FB1769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Wartungsarbeiten an der Trockensumpfschmierung vornehmen</w:t>
            </w:r>
          </w:p>
        </w:tc>
        <w:tc>
          <w:tcPr>
            <w:tcW w:w="482" w:type="pct"/>
            <w:shd w:val="clear" w:color="auto" w:fill="auto"/>
          </w:tcPr>
          <w:p w:rsidR="00FB1769" w:rsidRPr="00EF4F80" w:rsidRDefault="00FB176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460" w:type="pct"/>
            <w:shd w:val="clear" w:color="auto" w:fill="auto"/>
          </w:tcPr>
          <w:p w:rsidR="00FB1769" w:rsidRPr="00EF4F80" w:rsidRDefault="00FB176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483" w:type="pct"/>
            <w:shd w:val="clear" w:color="auto" w:fill="auto"/>
          </w:tcPr>
          <w:p w:rsidR="00FB1769" w:rsidRPr="00EF4F80" w:rsidRDefault="00FB176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465" w:type="pct"/>
            <w:shd w:val="clear" w:color="auto" w:fill="auto"/>
          </w:tcPr>
          <w:p w:rsidR="00FB1769" w:rsidRPr="00EF4F80" w:rsidRDefault="00FB176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</w:tr>
    </w:tbl>
    <w:p w:rsidR="002A3A21" w:rsidRPr="008D4089" w:rsidRDefault="002A3A21" w:rsidP="002A3A21">
      <w:pPr>
        <w:pStyle w:val="Fuzeile"/>
        <w:spacing w:before="120"/>
        <w:jc w:val="right"/>
        <w:rPr>
          <w:sz w:val="18"/>
          <w:szCs w:val="18"/>
        </w:rPr>
      </w:pPr>
      <w:r w:rsidRPr="008D4089">
        <w:rPr>
          <w:sz w:val="18"/>
          <w:szCs w:val="18"/>
        </w:rPr>
        <w:t xml:space="preserve">H1 = </w:t>
      </w:r>
      <w:r>
        <w:rPr>
          <w:sz w:val="18"/>
          <w:szCs w:val="18"/>
        </w:rPr>
        <w:t>Personenkraftfahrzeugtechnik</w:t>
      </w:r>
      <w:r w:rsidRPr="008D4089">
        <w:rPr>
          <w:sz w:val="18"/>
          <w:szCs w:val="18"/>
        </w:rPr>
        <w:t xml:space="preserve">, H2 = </w:t>
      </w:r>
      <w:r>
        <w:rPr>
          <w:sz w:val="18"/>
          <w:szCs w:val="18"/>
        </w:rPr>
        <w:t>Nutzfahrzeug</w:t>
      </w:r>
      <w:r w:rsidRPr="008D4089">
        <w:rPr>
          <w:sz w:val="18"/>
          <w:szCs w:val="18"/>
        </w:rPr>
        <w:t xml:space="preserve">technik, H 3 = </w:t>
      </w:r>
      <w:r>
        <w:rPr>
          <w:sz w:val="18"/>
          <w:szCs w:val="18"/>
        </w:rPr>
        <w:t>Motorradtechnik</w:t>
      </w:r>
    </w:p>
    <w:p w:rsidR="00872481" w:rsidRDefault="00872481">
      <w:pPr>
        <w:spacing w:before="0" w:after="200" w:line="276" w:lineRule="auto"/>
        <w:rPr>
          <w:color w:val="808080" w:themeColor="background1" w:themeShade="80"/>
          <w:sz w:val="28"/>
        </w:rPr>
      </w:pPr>
    </w:p>
    <w:p w:rsidR="0098691C" w:rsidRDefault="0098691C">
      <w:pPr>
        <w:spacing w:before="0" w:after="200" w:line="276" w:lineRule="auto"/>
        <w:rPr>
          <w:color w:val="808080" w:themeColor="background1" w:themeShade="80"/>
          <w:sz w:val="28"/>
        </w:rPr>
      </w:pPr>
    </w:p>
    <w:p w:rsidR="00914C96" w:rsidRDefault="00914C96">
      <w:r>
        <w:br w:type="page"/>
      </w:r>
    </w:p>
    <w:tbl>
      <w:tblPr>
        <w:tblW w:w="5002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5637"/>
        <w:gridCol w:w="872"/>
        <w:gridCol w:w="832"/>
        <w:gridCol w:w="887"/>
        <w:gridCol w:w="838"/>
      </w:tblGrid>
      <w:tr w:rsidR="00914C96" w:rsidRPr="00F256AF" w:rsidTr="000543F1">
        <w:trPr>
          <w:trHeight w:hRule="exact" w:val="567"/>
        </w:trPr>
        <w:tc>
          <w:tcPr>
            <w:tcW w:w="3109" w:type="pct"/>
            <w:shd w:val="clear" w:color="auto" w:fill="7F7F7F" w:themeFill="text1" w:themeFillTint="80"/>
            <w:vAlign w:val="center"/>
          </w:tcPr>
          <w:p w:rsidR="00914C96" w:rsidRPr="00546802" w:rsidRDefault="00914C96" w:rsidP="00FB1769">
            <w:pPr>
              <w:spacing w:before="0" w:after="0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546802">
              <w:rPr>
                <w:rFonts w:asciiTheme="majorHAnsi" w:hAnsiTheme="majorHAnsi"/>
                <w:b/>
                <w:bCs/>
                <w:color w:val="FFFFFF"/>
                <w:szCs w:val="20"/>
              </w:rPr>
              <w:lastRenderedPageBreak/>
              <w:t>Ihr Lehrling kann …</w:t>
            </w:r>
          </w:p>
        </w:tc>
        <w:tc>
          <w:tcPr>
            <w:tcW w:w="481" w:type="pct"/>
            <w:shd w:val="clear" w:color="auto" w:fill="7F7F7F" w:themeFill="text1" w:themeFillTint="80"/>
          </w:tcPr>
          <w:p w:rsidR="00914C96" w:rsidRPr="004302BF" w:rsidRDefault="00914C96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1. </w:t>
            </w:r>
            <w:proofErr w:type="spellStart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  <w:tc>
          <w:tcPr>
            <w:tcW w:w="459" w:type="pct"/>
            <w:shd w:val="clear" w:color="auto" w:fill="7F7F7F" w:themeFill="text1" w:themeFillTint="80"/>
          </w:tcPr>
          <w:p w:rsidR="00914C96" w:rsidRPr="004302BF" w:rsidRDefault="00914C96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2. </w:t>
            </w:r>
            <w:proofErr w:type="spellStart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. </w:t>
            </w:r>
          </w:p>
        </w:tc>
        <w:tc>
          <w:tcPr>
            <w:tcW w:w="489" w:type="pct"/>
            <w:shd w:val="clear" w:color="auto" w:fill="7F7F7F" w:themeFill="text1" w:themeFillTint="80"/>
          </w:tcPr>
          <w:p w:rsidR="00914C96" w:rsidRPr="004302BF" w:rsidRDefault="00914C96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3. </w:t>
            </w:r>
            <w:proofErr w:type="spellStart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  <w:tc>
          <w:tcPr>
            <w:tcW w:w="462" w:type="pct"/>
            <w:shd w:val="clear" w:color="auto" w:fill="7F7F7F" w:themeFill="text1" w:themeFillTint="80"/>
          </w:tcPr>
          <w:p w:rsidR="00914C96" w:rsidRPr="004302BF" w:rsidRDefault="00914C96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4. </w:t>
            </w:r>
            <w:proofErr w:type="spellStart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</w:tr>
      <w:tr w:rsidR="00914C96" w:rsidRPr="00F256AF" w:rsidTr="000543F1">
        <w:trPr>
          <w:trHeight w:hRule="exact" w:val="510"/>
        </w:trPr>
        <w:tc>
          <w:tcPr>
            <w:tcW w:w="3109" w:type="pct"/>
            <w:shd w:val="clear" w:color="auto" w:fill="A6A6A6" w:themeFill="background1" w:themeFillShade="A6"/>
            <w:vAlign w:val="center"/>
          </w:tcPr>
          <w:p w:rsidR="00914C96" w:rsidRPr="00546802" w:rsidRDefault="00914C96" w:rsidP="00FB1769">
            <w:pPr>
              <w:tabs>
                <w:tab w:val="right" w:pos="9072"/>
              </w:tabs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... </w:t>
            </w:r>
            <w:r w:rsidRPr="00546802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Wartungs- und Reparaturarbeiten an der Motorkühlung durchführen</w:t>
            </w: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.</w:t>
            </w:r>
          </w:p>
        </w:tc>
        <w:tc>
          <w:tcPr>
            <w:tcW w:w="481" w:type="pct"/>
            <w:shd w:val="clear" w:color="auto" w:fill="A6A6A6" w:themeFill="background1" w:themeFillShade="A6"/>
            <w:vAlign w:val="center"/>
          </w:tcPr>
          <w:p w:rsidR="00914C96" w:rsidRPr="004302BF" w:rsidRDefault="00914C96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459" w:type="pct"/>
            <w:shd w:val="clear" w:color="auto" w:fill="A6A6A6" w:themeFill="background1" w:themeFillShade="A6"/>
            <w:vAlign w:val="center"/>
          </w:tcPr>
          <w:p w:rsidR="00914C96" w:rsidRPr="004302BF" w:rsidRDefault="00914C96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489" w:type="pct"/>
            <w:shd w:val="clear" w:color="auto" w:fill="A6A6A6" w:themeFill="background1" w:themeFillShade="A6"/>
            <w:vAlign w:val="center"/>
          </w:tcPr>
          <w:p w:rsidR="00914C96" w:rsidRPr="004302BF" w:rsidRDefault="00914C96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462" w:type="pct"/>
            <w:shd w:val="clear" w:color="auto" w:fill="A6A6A6" w:themeFill="background1" w:themeFillShade="A6"/>
            <w:vAlign w:val="center"/>
          </w:tcPr>
          <w:p w:rsidR="00914C96" w:rsidRPr="004302BF" w:rsidRDefault="00914C96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914C96" w:rsidRPr="004302BF" w:rsidTr="000543F1">
        <w:trPr>
          <w:trHeight w:hRule="exact" w:val="284"/>
        </w:trPr>
        <w:tc>
          <w:tcPr>
            <w:tcW w:w="5000" w:type="pct"/>
            <w:gridSpan w:val="5"/>
            <w:shd w:val="clear" w:color="auto" w:fill="DCE2BC"/>
            <w:vAlign w:val="center"/>
          </w:tcPr>
          <w:p w:rsidR="00914C96" w:rsidRPr="004302BF" w:rsidRDefault="00914C96" w:rsidP="00592E60">
            <w:pPr>
              <w:spacing w:before="0" w:after="0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8E697C">
              <w:rPr>
                <w:rFonts w:asciiTheme="majorHAnsi" w:hAnsiTheme="majorHAnsi"/>
                <w:b/>
                <w:bCs/>
                <w:szCs w:val="20"/>
              </w:rPr>
              <w:t>Gilt für alle Module</w:t>
            </w:r>
            <w:r w:rsidR="002551E7">
              <w:rPr>
                <w:rFonts w:asciiTheme="majorHAnsi" w:hAnsiTheme="majorHAnsi"/>
                <w:b/>
                <w:bCs/>
                <w:szCs w:val="20"/>
              </w:rPr>
              <w:t>:</w:t>
            </w:r>
          </w:p>
        </w:tc>
      </w:tr>
      <w:tr w:rsidR="00914C96" w:rsidRPr="00F256AF" w:rsidTr="000543F1">
        <w:trPr>
          <w:trHeight w:hRule="exact" w:val="340"/>
        </w:trPr>
        <w:tc>
          <w:tcPr>
            <w:tcW w:w="3109" w:type="pct"/>
            <w:shd w:val="clear" w:color="auto" w:fill="auto"/>
            <w:vAlign w:val="center"/>
          </w:tcPr>
          <w:p w:rsidR="00914C96" w:rsidRPr="007A0CB2" w:rsidRDefault="00914C96" w:rsidP="00407ED1">
            <w:pPr>
              <w:spacing w:before="40" w:after="40"/>
              <w:rPr>
                <w:rFonts w:asciiTheme="majorHAnsi" w:hAnsiTheme="majorHAnsi"/>
                <w:szCs w:val="20"/>
              </w:rPr>
            </w:pPr>
            <w:r w:rsidRPr="00407ED1">
              <w:rPr>
                <w:szCs w:val="20"/>
              </w:rPr>
              <w:t>Kühlmittelkreislauf</w:t>
            </w:r>
            <w:r w:rsidRPr="007A0CB2">
              <w:rPr>
                <w:rFonts w:asciiTheme="majorHAnsi" w:hAnsiTheme="majorHAnsi"/>
                <w:szCs w:val="20"/>
              </w:rPr>
              <w:t xml:space="preserve"> und Aufgaben der Motorkühlung</w:t>
            </w:r>
            <w:r>
              <w:rPr>
                <w:rFonts w:asciiTheme="majorHAnsi" w:hAnsiTheme="majorHAnsi"/>
                <w:szCs w:val="20"/>
              </w:rPr>
              <w:t xml:space="preserve"> kennen</w:t>
            </w:r>
          </w:p>
        </w:tc>
        <w:tc>
          <w:tcPr>
            <w:tcW w:w="481" w:type="pct"/>
            <w:shd w:val="clear" w:color="auto" w:fill="auto"/>
          </w:tcPr>
          <w:p w:rsidR="00914C96" w:rsidRPr="00F256AF" w:rsidRDefault="00914C96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59" w:type="pct"/>
            <w:shd w:val="clear" w:color="auto" w:fill="auto"/>
          </w:tcPr>
          <w:p w:rsidR="00914C96" w:rsidRPr="00F256AF" w:rsidRDefault="00914C96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89" w:type="pct"/>
            <w:shd w:val="clear" w:color="auto" w:fill="7F7F7F" w:themeFill="text1" w:themeFillTint="80"/>
          </w:tcPr>
          <w:p w:rsidR="00914C96" w:rsidRPr="00F256AF" w:rsidRDefault="00914C96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62" w:type="pct"/>
            <w:shd w:val="clear" w:color="auto" w:fill="7F7F7F" w:themeFill="text1" w:themeFillTint="80"/>
          </w:tcPr>
          <w:p w:rsidR="00914C96" w:rsidRPr="00F256AF" w:rsidRDefault="00914C96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14C96" w:rsidRPr="00F256AF" w:rsidTr="000543F1">
        <w:trPr>
          <w:trHeight w:hRule="exact" w:val="340"/>
        </w:trPr>
        <w:tc>
          <w:tcPr>
            <w:tcW w:w="3109" w:type="pct"/>
            <w:shd w:val="clear" w:color="auto" w:fill="auto"/>
            <w:vAlign w:val="center"/>
          </w:tcPr>
          <w:p w:rsidR="00914C96" w:rsidRPr="00407ED1" w:rsidRDefault="00914C96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Thermomanagement verstehen</w:t>
            </w:r>
          </w:p>
        </w:tc>
        <w:tc>
          <w:tcPr>
            <w:tcW w:w="481" w:type="pct"/>
            <w:shd w:val="clear" w:color="auto" w:fill="7F7F7F" w:themeFill="text1" w:themeFillTint="80"/>
          </w:tcPr>
          <w:p w:rsidR="00914C96" w:rsidRPr="00F256AF" w:rsidRDefault="00914C96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59" w:type="pct"/>
            <w:shd w:val="clear" w:color="auto" w:fill="7F7F7F" w:themeFill="text1" w:themeFillTint="80"/>
          </w:tcPr>
          <w:p w:rsidR="00914C96" w:rsidRPr="00F256AF" w:rsidRDefault="00914C96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89" w:type="pct"/>
            <w:shd w:val="clear" w:color="auto" w:fill="auto"/>
          </w:tcPr>
          <w:p w:rsidR="00914C96" w:rsidRPr="00F256AF" w:rsidRDefault="00914C96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62" w:type="pct"/>
            <w:shd w:val="clear" w:color="auto" w:fill="auto"/>
          </w:tcPr>
          <w:p w:rsidR="00914C96" w:rsidRPr="00F256AF" w:rsidRDefault="00914C96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14C96" w:rsidRPr="00F256AF" w:rsidTr="000543F1">
        <w:trPr>
          <w:trHeight w:hRule="exact" w:val="544"/>
        </w:trPr>
        <w:tc>
          <w:tcPr>
            <w:tcW w:w="3109" w:type="pct"/>
            <w:shd w:val="clear" w:color="auto" w:fill="auto"/>
            <w:vAlign w:val="center"/>
          </w:tcPr>
          <w:p w:rsidR="00914C96" w:rsidRPr="00407ED1" w:rsidRDefault="00914C96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Zusammenwirkung der Bauteile einer Pumpenumlaufkühlung verstehen</w:t>
            </w:r>
          </w:p>
        </w:tc>
        <w:tc>
          <w:tcPr>
            <w:tcW w:w="481" w:type="pct"/>
            <w:shd w:val="clear" w:color="auto" w:fill="auto"/>
          </w:tcPr>
          <w:p w:rsidR="00914C96" w:rsidRPr="00F256AF" w:rsidRDefault="00914C96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59" w:type="pct"/>
            <w:shd w:val="clear" w:color="auto" w:fill="auto"/>
          </w:tcPr>
          <w:p w:rsidR="00914C96" w:rsidRPr="00F256AF" w:rsidRDefault="00914C96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89" w:type="pct"/>
            <w:shd w:val="clear" w:color="auto" w:fill="auto"/>
          </w:tcPr>
          <w:p w:rsidR="00914C96" w:rsidRPr="00F256AF" w:rsidRDefault="00914C96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62" w:type="pct"/>
            <w:shd w:val="clear" w:color="auto" w:fill="auto"/>
          </w:tcPr>
          <w:p w:rsidR="00914C96" w:rsidRPr="00F256AF" w:rsidRDefault="00914C96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14C96" w:rsidRPr="00F256AF" w:rsidTr="000543F1">
        <w:trPr>
          <w:trHeight w:hRule="exact" w:val="340"/>
        </w:trPr>
        <w:tc>
          <w:tcPr>
            <w:tcW w:w="3109" w:type="pct"/>
            <w:shd w:val="clear" w:color="auto" w:fill="auto"/>
            <w:vAlign w:val="center"/>
          </w:tcPr>
          <w:p w:rsidR="00914C96" w:rsidRPr="00407ED1" w:rsidRDefault="00914C96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Sichtprüfung auf Motorkühlung durchführen</w:t>
            </w:r>
          </w:p>
        </w:tc>
        <w:tc>
          <w:tcPr>
            <w:tcW w:w="481" w:type="pct"/>
            <w:shd w:val="clear" w:color="auto" w:fill="auto"/>
          </w:tcPr>
          <w:p w:rsidR="00914C96" w:rsidRPr="00F256AF" w:rsidRDefault="00914C96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59" w:type="pct"/>
            <w:shd w:val="clear" w:color="auto" w:fill="auto"/>
          </w:tcPr>
          <w:p w:rsidR="00914C96" w:rsidRPr="00F256AF" w:rsidRDefault="00914C96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89" w:type="pct"/>
            <w:shd w:val="clear" w:color="auto" w:fill="7F7F7F" w:themeFill="text1" w:themeFillTint="80"/>
          </w:tcPr>
          <w:p w:rsidR="00914C96" w:rsidRPr="00F256AF" w:rsidRDefault="00914C96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62" w:type="pct"/>
            <w:shd w:val="clear" w:color="auto" w:fill="7F7F7F" w:themeFill="text1" w:themeFillTint="80"/>
          </w:tcPr>
          <w:p w:rsidR="00914C96" w:rsidRPr="00F256AF" w:rsidRDefault="00914C96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14C96" w:rsidRPr="00F256AF" w:rsidTr="000543F1">
        <w:trPr>
          <w:trHeight w:hRule="exact" w:val="340"/>
        </w:trPr>
        <w:tc>
          <w:tcPr>
            <w:tcW w:w="3109" w:type="pct"/>
            <w:shd w:val="clear" w:color="auto" w:fill="auto"/>
            <w:vAlign w:val="center"/>
          </w:tcPr>
          <w:p w:rsidR="00914C96" w:rsidRPr="00407ED1" w:rsidRDefault="00914C96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Elektrolüfter prüfen</w:t>
            </w:r>
          </w:p>
        </w:tc>
        <w:tc>
          <w:tcPr>
            <w:tcW w:w="481" w:type="pct"/>
            <w:shd w:val="clear" w:color="auto" w:fill="7F7F7F" w:themeFill="text1" w:themeFillTint="80"/>
          </w:tcPr>
          <w:p w:rsidR="00914C96" w:rsidRPr="00F256AF" w:rsidRDefault="00914C96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59" w:type="pct"/>
            <w:shd w:val="clear" w:color="auto" w:fill="7F7F7F" w:themeFill="text1" w:themeFillTint="80"/>
          </w:tcPr>
          <w:p w:rsidR="00914C96" w:rsidRPr="00F256AF" w:rsidRDefault="00914C96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89" w:type="pct"/>
            <w:shd w:val="clear" w:color="auto" w:fill="auto"/>
          </w:tcPr>
          <w:p w:rsidR="00914C96" w:rsidRPr="00F256AF" w:rsidRDefault="00914C96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62" w:type="pct"/>
            <w:shd w:val="clear" w:color="auto" w:fill="auto"/>
          </w:tcPr>
          <w:p w:rsidR="00914C96" w:rsidRPr="00F256AF" w:rsidRDefault="00914C96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14C96" w:rsidRPr="00F256AF" w:rsidTr="000543F1">
        <w:trPr>
          <w:trHeight w:hRule="exact" w:val="340"/>
        </w:trPr>
        <w:tc>
          <w:tcPr>
            <w:tcW w:w="3109" w:type="pct"/>
            <w:shd w:val="clear" w:color="auto" w:fill="auto"/>
            <w:vAlign w:val="center"/>
          </w:tcPr>
          <w:p w:rsidR="00914C96" w:rsidRPr="00407ED1" w:rsidRDefault="00914C96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 xml:space="preserve">Motorkühlmittels auffüllen und ablassen </w:t>
            </w:r>
          </w:p>
        </w:tc>
        <w:tc>
          <w:tcPr>
            <w:tcW w:w="481" w:type="pct"/>
            <w:shd w:val="clear" w:color="auto" w:fill="auto"/>
          </w:tcPr>
          <w:p w:rsidR="00914C96" w:rsidRPr="00F256AF" w:rsidRDefault="00914C96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59" w:type="pct"/>
            <w:shd w:val="clear" w:color="auto" w:fill="auto"/>
          </w:tcPr>
          <w:p w:rsidR="00914C96" w:rsidRPr="00F256AF" w:rsidRDefault="00914C96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89" w:type="pct"/>
            <w:shd w:val="clear" w:color="auto" w:fill="7F7F7F" w:themeFill="text1" w:themeFillTint="80"/>
          </w:tcPr>
          <w:p w:rsidR="00914C96" w:rsidRPr="00F256AF" w:rsidRDefault="00914C96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62" w:type="pct"/>
            <w:shd w:val="clear" w:color="auto" w:fill="7F7F7F" w:themeFill="text1" w:themeFillTint="80"/>
          </w:tcPr>
          <w:p w:rsidR="00914C96" w:rsidRPr="00F256AF" w:rsidRDefault="00914C96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14C96" w:rsidRPr="00F256AF" w:rsidTr="000543F1">
        <w:trPr>
          <w:trHeight w:hRule="exact" w:val="340"/>
        </w:trPr>
        <w:tc>
          <w:tcPr>
            <w:tcW w:w="3109" w:type="pct"/>
            <w:shd w:val="clear" w:color="auto" w:fill="auto"/>
            <w:vAlign w:val="center"/>
          </w:tcPr>
          <w:p w:rsidR="00914C96" w:rsidRPr="00407ED1" w:rsidRDefault="00914C96" w:rsidP="00407ED1">
            <w:pPr>
              <w:spacing w:before="40" w:after="40"/>
              <w:rPr>
                <w:szCs w:val="20"/>
              </w:rPr>
            </w:pPr>
            <w:proofErr w:type="spellStart"/>
            <w:r w:rsidRPr="00407ED1">
              <w:rPr>
                <w:szCs w:val="20"/>
              </w:rPr>
              <w:t>Viskolüfter</w:t>
            </w:r>
            <w:proofErr w:type="spellEnd"/>
            <w:r w:rsidRPr="00407ED1">
              <w:rPr>
                <w:szCs w:val="20"/>
              </w:rPr>
              <w:t xml:space="preserve"> prüfen</w:t>
            </w:r>
          </w:p>
        </w:tc>
        <w:tc>
          <w:tcPr>
            <w:tcW w:w="481" w:type="pct"/>
            <w:shd w:val="clear" w:color="auto" w:fill="7F7F7F" w:themeFill="text1" w:themeFillTint="80"/>
          </w:tcPr>
          <w:p w:rsidR="00914C96" w:rsidRPr="00F256AF" w:rsidRDefault="00914C96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59" w:type="pct"/>
            <w:shd w:val="clear" w:color="auto" w:fill="7F7F7F" w:themeFill="text1" w:themeFillTint="80"/>
          </w:tcPr>
          <w:p w:rsidR="00914C96" w:rsidRPr="00F256AF" w:rsidRDefault="00914C96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89" w:type="pct"/>
            <w:shd w:val="clear" w:color="auto" w:fill="auto"/>
          </w:tcPr>
          <w:p w:rsidR="00914C96" w:rsidRPr="00F256AF" w:rsidRDefault="00914C96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62" w:type="pct"/>
            <w:shd w:val="clear" w:color="auto" w:fill="auto"/>
          </w:tcPr>
          <w:p w:rsidR="00914C96" w:rsidRPr="00F256AF" w:rsidRDefault="00914C96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14C96" w:rsidRPr="00F256AF" w:rsidTr="000543F1">
        <w:trPr>
          <w:trHeight w:hRule="exact" w:val="340"/>
        </w:trPr>
        <w:tc>
          <w:tcPr>
            <w:tcW w:w="3109" w:type="pct"/>
            <w:shd w:val="clear" w:color="auto" w:fill="auto"/>
            <w:vAlign w:val="center"/>
          </w:tcPr>
          <w:p w:rsidR="00914C96" w:rsidRPr="00407ED1" w:rsidRDefault="00914C96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Kühlmittelschläuche, Lager und Kühlererhaltung prüfen</w:t>
            </w:r>
          </w:p>
        </w:tc>
        <w:tc>
          <w:tcPr>
            <w:tcW w:w="481" w:type="pct"/>
            <w:shd w:val="clear" w:color="auto" w:fill="auto"/>
          </w:tcPr>
          <w:p w:rsidR="00914C96" w:rsidRPr="00F256AF" w:rsidRDefault="00914C96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59" w:type="pct"/>
            <w:shd w:val="clear" w:color="auto" w:fill="auto"/>
          </w:tcPr>
          <w:p w:rsidR="00914C96" w:rsidRPr="00F256AF" w:rsidRDefault="00914C96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89" w:type="pct"/>
            <w:shd w:val="clear" w:color="auto" w:fill="auto"/>
          </w:tcPr>
          <w:p w:rsidR="00914C96" w:rsidRPr="00F256AF" w:rsidRDefault="00914C96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62" w:type="pct"/>
            <w:shd w:val="clear" w:color="auto" w:fill="auto"/>
          </w:tcPr>
          <w:p w:rsidR="00914C96" w:rsidRPr="00F256AF" w:rsidRDefault="00914C96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14C96" w:rsidRPr="00F256AF" w:rsidTr="000543F1">
        <w:trPr>
          <w:trHeight w:hRule="exact" w:val="340"/>
        </w:trPr>
        <w:tc>
          <w:tcPr>
            <w:tcW w:w="3109" w:type="pct"/>
            <w:shd w:val="clear" w:color="auto" w:fill="auto"/>
            <w:vAlign w:val="center"/>
          </w:tcPr>
          <w:p w:rsidR="00914C96" w:rsidRPr="00407ED1" w:rsidRDefault="00914C96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Kühlmittelbehälter prüfen, einfache Kühlerdefekte erkennen</w:t>
            </w:r>
          </w:p>
        </w:tc>
        <w:tc>
          <w:tcPr>
            <w:tcW w:w="481" w:type="pct"/>
            <w:shd w:val="clear" w:color="auto" w:fill="auto"/>
          </w:tcPr>
          <w:p w:rsidR="00914C96" w:rsidRPr="00F256AF" w:rsidRDefault="00914C96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59" w:type="pct"/>
            <w:shd w:val="clear" w:color="auto" w:fill="auto"/>
          </w:tcPr>
          <w:p w:rsidR="00914C96" w:rsidRPr="00F256AF" w:rsidRDefault="00914C96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89" w:type="pct"/>
            <w:shd w:val="clear" w:color="auto" w:fill="7F7F7F" w:themeFill="text1" w:themeFillTint="80"/>
          </w:tcPr>
          <w:p w:rsidR="00914C96" w:rsidRPr="00F256AF" w:rsidRDefault="00914C96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62" w:type="pct"/>
            <w:shd w:val="clear" w:color="auto" w:fill="7F7F7F" w:themeFill="text1" w:themeFillTint="80"/>
          </w:tcPr>
          <w:p w:rsidR="00914C96" w:rsidRPr="00F256AF" w:rsidRDefault="00914C96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14C96" w:rsidRPr="00F256AF" w:rsidTr="000543F1">
        <w:trPr>
          <w:trHeight w:hRule="exact" w:val="340"/>
        </w:trPr>
        <w:tc>
          <w:tcPr>
            <w:tcW w:w="3109" w:type="pct"/>
            <w:shd w:val="clear" w:color="auto" w:fill="auto"/>
            <w:vAlign w:val="center"/>
          </w:tcPr>
          <w:p w:rsidR="00914C96" w:rsidRPr="00407ED1" w:rsidRDefault="00914C96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Störungsdiagnosen am Kühlsystem durchführen</w:t>
            </w:r>
          </w:p>
        </w:tc>
        <w:tc>
          <w:tcPr>
            <w:tcW w:w="481" w:type="pct"/>
            <w:shd w:val="clear" w:color="auto" w:fill="7F7F7F" w:themeFill="text1" w:themeFillTint="80"/>
          </w:tcPr>
          <w:p w:rsidR="00914C96" w:rsidRPr="00F256AF" w:rsidRDefault="00914C96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59" w:type="pct"/>
            <w:shd w:val="clear" w:color="auto" w:fill="7F7F7F" w:themeFill="text1" w:themeFillTint="80"/>
          </w:tcPr>
          <w:p w:rsidR="00914C96" w:rsidRPr="00F256AF" w:rsidRDefault="00914C96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89" w:type="pct"/>
            <w:shd w:val="clear" w:color="auto" w:fill="auto"/>
          </w:tcPr>
          <w:p w:rsidR="00914C96" w:rsidRPr="00F256AF" w:rsidRDefault="00914C96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62" w:type="pct"/>
            <w:shd w:val="clear" w:color="auto" w:fill="auto"/>
          </w:tcPr>
          <w:p w:rsidR="00914C96" w:rsidRPr="00F256AF" w:rsidRDefault="00914C96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14C96" w:rsidRPr="00F256AF" w:rsidTr="000543F1">
        <w:trPr>
          <w:trHeight w:hRule="exact" w:val="340"/>
        </w:trPr>
        <w:tc>
          <w:tcPr>
            <w:tcW w:w="3109" w:type="pct"/>
            <w:shd w:val="clear" w:color="auto" w:fill="auto"/>
            <w:vAlign w:val="center"/>
          </w:tcPr>
          <w:p w:rsidR="00914C96" w:rsidRPr="00407ED1" w:rsidRDefault="00914C96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Bauteile des Kühlsystems ein- und ausbauen</w:t>
            </w:r>
          </w:p>
        </w:tc>
        <w:tc>
          <w:tcPr>
            <w:tcW w:w="481" w:type="pct"/>
            <w:shd w:val="clear" w:color="auto" w:fill="auto"/>
          </w:tcPr>
          <w:p w:rsidR="00914C96" w:rsidRPr="00F256AF" w:rsidRDefault="00914C96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59" w:type="pct"/>
            <w:shd w:val="clear" w:color="auto" w:fill="auto"/>
          </w:tcPr>
          <w:p w:rsidR="00914C96" w:rsidRPr="00F256AF" w:rsidRDefault="00914C96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89" w:type="pct"/>
            <w:shd w:val="clear" w:color="auto" w:fill="auto"/>
          </w:tcPr>
          <w:p w:rsidR="00914C96" w:rsidRPr="00F256AF" w:rsidRDefault="00914C96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62" w:type="pct"/>
            <w:shd w:val="clear" w:color="auto" w:fill="auto"/>
          </w:tcPr>
          <w:p w:rsidR="00914C96" w:rsidRPr="00F256AF" w:rsidRDefault="00914C96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14C96" w:rsidRPr="00F256AF" w:rsidTr="000543F1">
        <w:trPr>
          <w:trHeight w:hRule="exact" w:val="340"/>
        </w:trPr>
        <w:tc>
          <w:tcPr>
            <w:tcW w:w="3109" w:type="pct"/>
            <w:shd w:val="clear" w:color="auto" w:fill="auto"/>
            <w:vAlign w:val="center"/>
          </w:tcPr>
          <w:p w:rsidR="00914C96" w:rsidRPr="00407ED1" w:rsidRDefault="00914C96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Arten von Lüftern kennen</w:t>
            </w:r>
          </w:p>
        </w:tc>
        <w:tc>
          <w:tcPr>
            <w:tcW w:w="481" w:type="pct"/>
            <w:shd w:val="clear" w:color="auto" w:fill="auto"/>
          </w:tcPr>
          <w:p w:rsidR="00914C96" w:rsidRPr="00F256AF" w:rsidRDefault="00914C96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59" w:type="pct"/>
            <w:shd w:val="clear" w:color="auto" w:fill="auto"/>
          </w:tcPr>
          <w:p w:rsidR="00914C96" w:rsidRPr="00F256AF" w:rsidRDefault="00914C96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89" w:type="pct"/>
            <w:shd w:val="clear" w:color="auto" w:fill="auto"/>
          </w:tcPr>
          <w:p w:rsidR="00914C96" w:rsidRPr="00F256AF" w:rsidRDefault="00914C96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62" w:type="pct"/>
            <w:shd w:val="clear" w:color="auto" w:fill="auto"/>
          </w:tcPr>
          <w:p w:rsidR="00914C96" w:rsidRPr="00F256AF" w:rsidRDefault="00914C96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14C96" w:rsidRPr="00F256AF" w:rsidTr="000543F1">
        <w:trPr>
          <w:trHeight w:hRule="exact" w:val="340"/>
        </w:trPr>
        <w:tc>
          <w:tcPr>
            <w:tcW w:w="3109" w:type="pct"/>
            <w:shd w:val="clear" w:color="auto" w:fill="auto"/>
            <w:vAlign w:val="center"/>
          </w:tcPr>
          <w:p w:rsidR="00914C96" w:rsidRPr="00407ED1" w:rsidRDefault="00914C96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Lüftermotor ein- und ausbauen</w:t>
            </w:r>
          </w:p>
        </w:tc>
        <w:tc>
          <w:tcPr>
            <w:tcW w:w="481" w:type="pct"/>
            <w:shd w:val="clear" w:color="auto" w:fill="auto"/>
          </w:tcPr>
          <w:p w:rsidR="00914C96" w:rsidRPr="00F256AF" w:rsidRDefault="00914C96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59" w:type="pct"/>
            <w:shd w:val="clear" w:color="auto" w:fill="auto"/>
          </w:tcPr>
          <w:p w:rsidR="00914C96" w:rsidRPr="00F256AF" w:rsidRDefault="00914C96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89" w:type="pct"/>
            <w:shd w:val="clear" w:color="auto" w:fill="auto"/>
          </w:tcPr>
          <w:p w:rsidR="00914C96" w:rsidRPr="00F256AF" w:rsidRDefault="00914C96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62" w:type="pct"/>
            <w:shd w:val="clear" w:color="auto" w:fill="auto"/>
          </w:tcPr>
          <w:p w:rsidR="00914C96" w:rsidRPr="00F256AF" w:rsidRDefault="00914C96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46DC9" w:rsidRPr="00F256AF" w:rsidTr="002551E7">
        <w:trPr>
          <w:trHeight w:hRule="exact" w:val="284"/>
        </w:trPr>
        <w:tc>
          <w:tcPr>
            <w:tcW w:w="5000" w:type="pct"/>
            <w:gridSpan w:val="5"/>
            <w:shd w:val="clear" w:color="auto" w:fill="A2B01C"/>
            <w:vAlign w:val="center"/>
          </w:tcPr>
          <w:p w:rsidR="00246DC9" w:rsidRPr="002551E7" w:rsidRDefault="00246DC9" w:rsidP="002551E7">
            <w:pPr>
              <w:spacing w:before="0" w:after="0"/>
              <w:rPr>
                <w:rFonts w:asciiTheme="majorHAnsi" w:hAnsiTheme="majorHAnsi"/>
                <w:b/>
                <w:bCs/>
                <w:szCs w:val="20"/>
              </w:rPr>
            </w:pPr>
            <w:r w:rsidRPr="002551E7">
              <w:rPr>
                <w:rFonts w:asciiTheme="majorHAnsi" w:hAnsiTheme="majorHAnsi"/>
                <w:b/>
                <w:bCs/>
                <w:szCs w:val="20"/>
              </w:rPr>
              <w:t>Gilt nur für H2</w:t>
            </w:r>
            <w:r w:rsidR="002551E7">
              <w:rPr>
                <w:rFonts w:asciiTheme="majorHAnsi" w:hAnsiTheme="majorHAnsi"/>
                <w:b/>
                <w:bCs/>
                <w:szCs w:val="20"/>
              </w:rPr>
              <w:t>:</w:t>
            </w:r>
          </w:p>
        </w:tc>
      </w:tr>
      <w:tr w:rsidR="00914C96" w:rsidRPr="00F256AF" w:rsidTr="000543F1">
        <w:trPr>
          <w:trHeight w:hRule="exact" w:val="340"/>
        </w:trPr>
        <w:tc>
          <w:tcPr>
            <w:tcW w:w="3109" w:type="pct"/>
            <w:shd w:val="clear" w:color="auto" w:fill="auto"/>
            <w:vAlign w:val="center"/>
          </w:tcPr>
          <w:p w:rsidR="00914C96" w:rsidRPr="00407ED1" w:rsidRDefault="00246DC9" w:rsidP="00407ED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Funktion und Wartung </w:t>
            </w:r>
            <w:r w:rsidR="00914C96" w:rsidRPr="00407ED1">
              <w:rPr>
                <w:szCs w:val="20"/>
              </w:rPr>
              <w:t>der Ladeluftkühlung kennen</w:t>
            </w:r>
          </w:p>
        </w:tc>
        <w:tc>
          <w:tcPr>
            <w:tcW w:w="481" w:type="pct"/>
            <w:shd w:val="clear" w:color="auto" w:fill="auto"/>
          </w:tcPr>
          <w:p w:rsidR="00914C96" w:rsidRPr="00F256AF" w:rsidRDefault="00914C96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59" w:type="pct"/>
            <w:shd w:val="clear" w:color="auto" w:fill="auto"/>
          </w:tcPr>
          <w:p w:rsidR="00914C96" w:rsidRPr="00F256AF" w:rsidRDefault="00914C96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89" w:type="pct"/>
            <w:shd w:val="clear" w:color="auto" w:fill="7F7F7F" w:themeFill="text1" w:themeFillTint="80"/>
          </w:tcPr>
          <w:p w:rsidR="00914C96" w:rsidRPr="00F256AF" w:rsidRDefault="00914C96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62" w:type="pct"/>
            <w:shd w:val="clear" w:color="auto" w:fill="7F7F7F" w:themeFill="text1" w:themeFillTint="80"/>
          </w:tcPr>
          <w:p w:rsidR="00914C96" w:rsidRPr="00F256AF" w:rsidRDefault="00914C96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14C96" w:rsidRPr="00F256AF" w:rsidTr="000543F1">
        <w:trPr>
          <w:trHeight w:hRule="exact" w:val="591"/>
        </w:trPr>
        <w:tc>
          <w:tcPr>
            <w:tcW w:w="3109" w:type="pct"/>
            <w:shd w:val="clear" w:color="auto" w:fill="auto"/>
            <w:vAlign w:val="center"/>
          </w:tcPr>
          <w:p w:rsidR="00914C96" w:rsidRPr="00407ED1" w:rsidRDefault="00914C96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Prüfung und Tausch von Bauteilen des Ladeluftkühlsystems durchführen</w:t>
            </w:r>
          </w:p>
        </w:tc>
        <w:tc>
          <w:tcPr>
            <w:tcW w:w="481" w:type="pct"/>
            <w:shd w:val="clear" w:color="auto" w:fill="7F7F7F" w:themeFill="text1" w:themeFillTint="80"/>
          </w:tcPr>
          <w:p w:rsidR="00914C96" w:rsidRPr="00F256AF" w:rsidRDefault="00914C96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59" w:type="pct"/>
            <w:shd w:val="clear" w:color="auto" w:fill="7F7F7F" w:themeFill="text1" w:themeFillTint="80"/>
          </w:tcPr>
          <w:p w:rsidR="00914C96" w:rsidRPr="00F256AF" w:rsidRDefault="00914C96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89" w:type="pct"/>
            <w:shd w:val="clear" w:color="auto" w:fill="auto"/>
          </w:tcPr>
          <w:p w:rsidR="00914C96" w:rsidRPr="00F256AF" w:rsidRDefault="00914C96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62" w:type="pct"/>
            <w:shd w:val="clear" w:color="auto" w:fill="auto"/>
          </w:tcPr>
          <w:p w:rsidR="00914C96" w:rsidRPr="00F256AF" w:rsidRDefault="00914C96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46DC9" w:rsidRPr="00F256AF" w:rsidTr="002551E7">
        <w:trPr>
          <w:trHeight w:hRule="exact" w:val="284"/>
        </w:trPr>
        <w:tc>
          <w:tcPr>
            <w:tcW w:w="5000" w:type="pct"/>
            <w:gridSpan w:val="5"/>
            <w:shd w:val="clear" w:color="auto" w:fill="A2B01C"/>
            <w:vAlign w:val="center"/>
          </w:tcPr>
          <w:p w:rsidR="00246DC9" w:rsidRPr="00F256AF" w:rsidRDefault="00246DC9" w:rsidP="00246DC9">
            <w:pPr>
              <w:spacing w:before="40" w:after="40"/>
              <w:rPr>
                <w:rFonts w:asciiTheme="majorHAnsi" w:hAnsiTheme="majorHAnsi"/>
                <w:sz w:val="18"/>
                <w:szCs w:val="18"/>
              </w:rPr>
            </w:pPr>
            <w:r w:rsidRPr="002551E7">
              <w:rPr>
                <w:rFonts w:asciiTheme="majorHAnsi" w:hAnsiTheme="majorHAnsi"/>
                <w:b/>
                <w:bCs/>
                <w:color w:val="000000" w:themeColor="text1"/>
                <w:szCs w:val="20"/>
              </w:rPr>
              <w:t>Gilt nur für H3</w:t>
            </w:r>
            <w:r w:rsidR="002551E7">
              <w:rPr>
                <w:rFonts w:asciiTheme="majorHAnsi" w:hAnsiTheme="majorHAnsi"/>
                <w:b/>
                <w:bCs/>
                <w:color w:val="000000" w:themeColor="text1"/>
                <w:szCs w:val="20"/>
              </w:rPr>
              <w:t>:</w:t>
            </w:r>
          </w:p>
        </w:tc>
      </w:tr>
      <w:tr w:rsidR="00914C96" w:rsidRPr="00F256AF" w:rsidTr="000543F1">
        <w:trPr>
          <w:trHeight w:hRule="exact" w:val="340"/>
        </w:trPr>
        <w:tc>
          <w:tcPr>
            <w:tcW w:w="3109" w:type="pct"/>
            <w:shd w:val="clear" w:color="auto" w:fill="auto"/>
            <w:vAlign w:val="center"/>
          </w:tcPr>
          <w:p w:rsidR="00914C96" w:rsidRPr="00407ED1" w:rsidRDefault="00914C96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Unterschiedliche Luftkühlsysteme kennen</w:t>
            </w:r>
          </w:p>
        </w:tc>
        <w:tc>
          <w:tcPr>
            <w:tcW w:w="481" w:type="pct"/>
            <w:shd w:val="clear" w:color="auto" w:fill="auto"/>
          </w:tcPr>
          <w:p w:rsidR="00914C96" w:rsidRPr="00F256AF" w:rsidRDefault="00914C96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59" w:type="pct"/>
            <w:shd w:val="clear" w:color="auto" w:fill="auto"/>
          </w:tcPr>
          <w:p w:rsidR="00914C96" w:rsidRPr="00F256AF" w:rsidRDefault="00914C96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89" w:type="pct"/>
            <w:shd w:val="clear" w:color="auto" w:fill="7F7F7F" w:themeFill="text1" w:themeFillTint="80"/>
          </w:tcPr>
          <w:p w:rsidR="00914C96" w:rsidRPr="00F256AF" w:rsidRDefault="00914C96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62" w:type="pct"/>
            <w:shd w:val="clear" w:color="auto" w:fill="7F7F7F" w:themeFill="text1" w:themeFillTint="80"/>
          </w:tcPr>
          <w:p w:rsidR="00914C96" w:rsidRPr="00F256AF" w:rsidRDefault="00914C96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14C96" w:rsidRPr="00F256AF" w:rsidTr="000543F1">
        <w:trPr>
          <w:trHeight w:hRule="exact" w:val="340"/>
        </w:trPr>
        <w:tc>
          <w:tcPr>
            <w:tcW w:w="3109" w:type="pct"/>
            <w:shd w:val="clear" w:color="auto" w:fill="auto"/>
            <w:vAlign w:val="center"/>
          </w:tcPr>
          <w:p w:rsidR="00914C96" w:rsidRPr="00407ED1" w:rsidRDefault="00914C96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Zwangskühlung prüfen, warten und tauschen</w:t>
            </w:r>
          </w:p>
        </w:tc>
        <w:tc>
          <w:tcPr>
            <w:tcW w:w="481" w:type="pct"/>
            <w:shd w:val="clear" w:color="auto" w:fill="7F7F7F" w:themeFill="text1" w:themeFillTint="80"/>
          </w:tcPr>
          <w:p w:rsidR="00914C96" w:rsidRPr="00F256AF" w:rsidRDefault="00914C96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59" w:type="pct"/>
            <w:shd w:val="clear" w:color="auto" w:fill="7F7F7F" w:themeFill="text1" w:themeFillTint="80"/>
          </w:tcPr>
          <w:p w:rsidR="00914C96" w:rsidRPr="00F256AF" w:rsidRDefault="00914C96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89" w:type="pct"/>
            <w:shd w:val="clear" w:color="auto" w:fill="auto"/>
          </w:tcPr>
          <w:p w:rsidR="00914C96" w:rsidRPr="00F256AF" w:rsidRDefault="00914C96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62" w:type="pct"/>
            <w:shd w:val="clear" w:color="auto" w:fill="auto"/>
          </w:tcPr>
          <w:p w:rsidR="00914C96" w:rsidRPr="00F256AF" w:rsidRDefault="00914C96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407ED1" w:rsidRPr="008D4089" w:rsidRDefault="00407ED1" w:rsidP="00407ED1">
      <w:pPr>
        <w:pStyle w:val="Fuzeile"/>
        <w:spacing w:before="120"/>
        <w:jc w:val="right"/>
        <w:rPr>
          <w:sz w:val="18"/>
          <w:szCs w:val="18"/>
        </w:rPr>
      </w:pPr>
      <w:r w:rsidRPr="008D4089">
        <w:rPr>
          <w:sz w:val="18"/>
          <w:szCs w:val="18"/>
        </w:rPr>
        <w:t xml:space="preserve">H1 = </w:t>
      </w:r>
      <w:r>
        <w:rPr>
          <w:sz w:val="18"/>
          <w:szCs w:val="18"/>
        </w:rPr>
        <w:t>Personenkraftfahrzeugtechnik</w:t>
      </w:r>
      <w:r w:rsidRPr="008D4089">
        <w:rPr>
          <w:sz w:val="18"/>
          <w:szCs w:val="18"/>
        </w:rPr>
        <w:t xml:space="preserve">, H2 = </w:t>
      </w:r>
      <w:r>
        <w:rPr>
          <w:sz w:val="18"/>
          <w:szCs w:val="18"/>
        </w:rPr>
        <w:t>Nutzfahrzeug</w:t>
      </w:r>
      <w:r w:rsidRPr="008D4089">
        <w:rPr>
          <w:sz w:val="18"/>
          <w:szCs w:val="18"/>
        </w:rPr>
        <w:t xml:space="preserve">technik, H 3 = </w:t>
      </w:r>
      <w:r>
        <w:rPr>
          <w:sz w:val="18"/>
          <w:szCs w:val="18"/>
        </w:rPr>
        <w:t>Motorradtechnik</w:t>
      </w:r>
    </w:p>
    <w:p w:rsidR="002A3A21" w:rsidRDefault="002A3A21">
      <w:r>
        <w:br w:type="page"/>
      </w:r>
    </w:p>
    <w:tbl>
      <w:tblPr>
        <w:tblW w:w="5002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5637"/>
        <w:gridCol w:w="876"/>
        <w:gridCol w:w="836"/>
        <w:gridCol w:w="876"/>
        <w:gridCol w:w="841"/>
      </w:tblGrid>
      <w:tr w:rsidR="00246DC9" w:rsidRPr="004302BF" w:rsidTr="000543F1">
        <w:trPr>
          <w:trHeight w:hRule="exact" w:val="567"/>
        </w:trPr>
        <w:tc>
          <w:tcPr>
            <w:tcW w:w="3109" w:type="pct"/>
            <w:shd w:val="clear" w:color="auto" w:fill="7F7F7F" w:themeFill="text1" w:themeFillTint="80"/>
            <w:vAlign w:val="center"/>
          </w:tcPr>
          <w:p w:rsidR="00246DC9" w:rsidRPr="00546802" w:rsidRDefault="00246DC9" w:rsidP="00592E60">
            <w:pPr>
              <w:spacing w:before="0" w:after="0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546802">
              <w:rPr>
                <w:rFonts w:asciiTheme="majorHAnsi" w:hAnsiTheme="majorHAnsi"/>
                <w:b/>
                <w:bCs/>
                <w:color w:val="FFFFFF"/>
                <w:szCs w:val="20"/>
              </w:rPr>
              <w:lastRenderedPageBreak/>
              <w:t>Ihr Lehrling kann …</w:t>
            </w:r>
          </w:p>
        </w:tc>
        <w:tc>
          <w:tcPr>
            <w:tcW w:w="483" w:type="pct"/>
            <w:shd w:val="clear" w:color="auto" w:fill="7F7F7F" w:themeFill="text1" w:themeFillTint="80"/>
            <w:vAlign w:val="center"/>
          </w:tcPr>
          <w:p w:rsidR="00246DC9" w:rsidRPr="004302BF" w:rsidRDefault="00246DC9" w:rsidP="000D7BB3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1. </w:t>
            </w:r>
            <w:proofErr w:type="spellStart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  <w:tc>
          <w:tcPr>
            <w:tcW w:w="461" w:type="pct"/>
            <w:shd w:val="clear" w:color="auto" w:fill="7F7F7F" w:themeFill="text1" w:themeFillTint="80"/>
            <w:vAlign w:val="center"/>
          </w:tcPr>
          <w:p w:rsidR="00246DC9" w:rsidRPr="004302BF" w:rsidRDefault="00246DC9" w:rsidP="000D7BB3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2. </w:t>
            </w:r>
            <w:proofErr w:type="spellStart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  <w:tc>
          <w:tcPr>
            <w:tcW w:w="483" w:type="pct"/>
            <w:shd w:val="clear" w:color="auto" w:fill="7F7F7F" w:themeFill="text1" w:themeFillTint="80"/>
            <w:vAlign w:val="center"/>
          </w:tcPr>
          <w:p w:rsidR="00246DC9" w:rsidRPr="004302BF" w:rsidRDefault="00246DC9" w:rsidP="000D7BB3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3. </w:t>
            </w:r>
            <w:proofErr w:type="spellStart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  <w:tc>
          <w:tcPr>
            <w:tcW w:w="464" w:type="pct"/>
            <w:shd w:val="clear" w:color="auto" w:fill="7F7F7F" w:themeFill="text1" w:themeFillTint="80"/>
            <w:vAlign w:val="center"/>
          </w:tcPr>
          <w:p w:rsidR="00246DC9" w:rsidRPr="004302BF" w:rsidRDefault="00246DC9" w:rsidP="000D7BB3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4. </w:t>
            </w:r>
            <w:proofErr w:type="spellStart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</w:tr>
      <w:tr w:rsidR="00246DC9" w:rsidRPr="00F256AF" w:rsidTr="000543F1">
        <w:trPr>
          <w:trHeight w:hRule="exact" w:val="510"/>
        </w:trPr>
        <w:tc>
          <w:tcPr>
            <w:tcW w:w="3109" w:type="pct"/>
            <w:shd w:val="clear" w:color="auto" w:fill="A6A6A6" w:themeFill="background1" w:themeFillShade="A6"/>
            <w:vAlign w:val="center"/>
          </w:tcPr>
          <w:p w:rsidR="00246DC9" w:rsidRPr="00546802" w:rsidRDefault="00246DC9" w:rsidP="00592E60">
            <w:pPr>
              <w:tabs>
                <w:tab w:val="right" w:pos="9072"/>
              </w:tabs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... </w:t>
            </w:r>
            <w:r w:rsidRPr="00546802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Prüfungs-, Wartungs- und Reparaturarbeiten an der Kraftstoffanlage durchführen</w:t>
            </w: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.</w:t>
            </w:r>
          </w:p>
        </w:tc>
        <w:tc>
          <w:tcPr>
            <w:tcW w:w="483" w:type="pct"/>
            <w:shd w:val="clear" w:color="auto" w:fill="A6A6A6" w:themeFill="background1" w:themeFillShade="A6"/>
            <w:vAlign w:val="center"/>
          </w:tcPr>
          <w:p w:rsidR="00246DC9" w:rsidRPr="004302BF" w:rsidRDefault="00246DC9" w:rsidP="000D7BB3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461" w:type="pct"/>
            <w:shd w:val="clear" w:color="auto" w:fill="A6A6A6" w:themeFill="background1" w:themeFillShade="A6"/>
            <w:vAlign w:val="center"/>
          </w:tcPr>
          <w:p w:rsidR="00246DC9" w:rsidRPr="004302BF" w:rsidRDefault="00246DC9" w:rsidP="000D7BB3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483" w:type="pct"/>
            <w:shd w:val="clear" w:color="auto" w:fill="A6A6A6" w:themeFill="background1" w:themeFillShade="A6"/>
            <w:vAlign w:val="center"/>
          </w:tcPr>
          <w:p w:rsidR="00246DC9" w:rsidRPr="004302BF" w:rsidRDefault="00246DC9" w:rsidP="000D7BB3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464" w:type="pct"/>
            <w:shd w:val="clear" w:color="auto" w:fill="A6A6A6" w:themeFill="background1" w:themeFillShade="A6"/>
            <w:vAlign w:val="center"/>
          </w:tcPr>
          <w:p w:rsidR="00246DC9" w:rsidRPr="004302BF" w:rsidRDefault="00246DC9" w:rsidP="000D7BB3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246DC9" w:rsidRPr="004302BF" w:rsidTr="000543F1">
        <w:trPr>
          <w:trHeight w:hRule="exact" w:val="284"/>
        </w:trPr>
        <w:tc>
          <w:tcPr>
            <w:tcW w:w="5000" w:type="pct"/>
            <w:gridSpan w:val="5"/>
            <w:shd w:val="clear" w:color="auto" w:fill="DCE2BC"/>
            <w:vAlign w:val="center"/>
          </w:tcPr>
          <w:p w:rsidR="00246DC9" w:rsidRPr="004302BF" w:rsidRDefault="00246DC9" w:rsidP="00592E60">
            <w:pPr>
              <w:spacing w:before="0" w:after="0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8E697C">
              <w:rPr>
                <w:rFonts w:asciiTheme="majorHAnsi" w:hAnsiTheme="majorHAnsi"/>
                <w:b/>
                <w:bCs/>
                <w:szCs w:val="20"/>
              </w:rPr>
              <w:t>Gilt für alle Module</w:t>
            </w:r>
            <w:r w:rsidR="002551E7">
              <w:rPr>
                <w:rFonts w:asciiTheme="majorHAnsi" w:hAnsiTheme="majorHAnsi"/>
                <w:b/>
                <w:bCs/>
                <w:szCs w:val="20"/>
              </w:rPr>
              <w:t>:</w:t>
            </w:r>
          </w:p>
        </w:tc>
      </w:tr>
      <w:tr w:rsidR="00246DC9" w:rsidRPr="00F256AF" w:rsidTr="000543F1">
        <w:trPr>
          <w:trHeight w:hRule="exact" w:val="340"/>
        </w:trPr>
        <w:tc>
          <w:tcPr>
            <w:tcW w:w="3109" w:type="pct"/>
            <w:shd w:val="clear" w:color="auto" w:fill="auto"/>
            <w:vAlign w:val="center"/>
          </w:tcPr>
          <w:p w:rsidR="00246DC9" w:rsidRPr="00407ED1" w:rsidRDefault="00246DC9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Verbau der Bauteile der Kraftstoffanlage</w:t>
            </w:r>
            <w:r>
              <w:rPr>
                <w:szCs w:val="20"/>
              </w:rPr>
              <w:t xml:space="preserve"> lokalisieren</w:t>
            </w:r>
          </w:p>
        </w:tc>
        <w:tc>
          <w:tcPr>
            <w:tcW w:w="483" w:type="pct"/>
            <w:shd w:val="clear" w:color="auto" w:fill="auto"/>
          </w:tcPr>
          <w:p w:rsidR="00246DC9" w:rsidRPr="00F256AF" w:rsidRDefault="00246DC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461" w:type="pct"/>
            <w:shd w:val="clear" w:color="auto" w:fill="auto"/>
          </w:tcPr>
          <w:p w:rsidR="00246DC9" w:rsidRPr="00F256AF" w:rsidRDefault="00246DC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483" w:type="pct"/>
            <w:shd w:val="clear" w:color="auto" w:fill="7F7F7F" w:themeFill="text1" w:themeFillTint="80"/>
          </w:tcPr>
          <w:p w:rsidR="00246DC9" w:rsidRPr="00F256AF" w:rsidRDefault="00246DC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464" w:type="pct"/>
            <w:shd w:val="clear" w:color="auto" w:fill="7F7F7F" w:themeFill="text1" w:themeFillTint="80"/>
          </w:tcPr>
          <w:p w:rsidR="00246DC9" w:rsidRPr="00F256AF" w:rsidRDefault="00246DC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</w:tr>
      <w:tr w:rsidR="00246DC9" w:rsidRPr="00F256AF" w:rsidTr="000543F1">
        <w:trPr>
          <w:trHeight w:hRule="exact" w:val="340"/>
        </w:trPr>
        <w:tc>
          <w:tcPr>
            <w:tcW w:w="3109" w:type="pct"/>
            <w:shd w:val="clear" w:color="auto" w:fill="auto"/>
            <w:vAlign w:val="center"/>
          </w:tcPr>
          <w:p w:rsidR="00246DC9" w:rsidRPr="00407ED1" w:rsidRDefault="00246DC9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Aufbau und Funktion der Kraftstoffanlagen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483" w:type="pct"/>
            <w:shd w:val="clear" w:color="auto" w:fill="7F7F7F" w:themeFill="text1" w:themeFillTint="80"/>
          </w:tcPr>
          <w:p w:rsidR="00246DC9" w:rsidRPr="00F256AF" w:rsidRDefault="00246DC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461" w:type="pct"/>
            <w:shd w:val="clear" w:color="auto" w:fill="7F7F7F" w:themeFill="text1" w:themeFillTint="80"/>
          </w:tcPr>
          <w:p w:rsidR="00246DC9" w:rsidRPr="00F256AF" w:rsidRDefault="00246DC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483" w:type="pct"/>
            <w:shd w:val="clear" w:color="auto" w:fill="auto"/>
          </w:tcPr>
          <w:p w:rsidR="00246DC9" w:rsidRPr="00F256AF" w:rsidRDefault="00246DC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464" w:type="pct"/>
            <w:shd w:val="clear" w:color="auto" w:fill="auto"/>
          </w:tcPr>
          <w:p w:rsidR="00246DC9" w:rsidRPr="00F256AF" w:rsidRDefault="00246DC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</w:tr>
      <w:tr w:rsidR="00246DC9" w:rsidRPr="00F256AF" w:rsidTr="000543F1">
        <w:trPr>
          <w:trHeight w:hRule="exact" w:val="340"/>
        </w:trPr>
        <w:tc>
          <w:tcPr>
            <w:tcW w:w="3109" w:type="pct"/>
            <w:shd w:val="clear" w:color="auto" w:fill="auto"/>
            <w:vAlign w:val="center"/>
          </w:tcPr>
          <w:p w:rsidR="00246DC9" w:rsidRPr="00407ED1" w:rsidRDefault="00246DC9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Kraftstoffarten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483" w:type="pct"/>
            <w:shd w:val="clear" w:color="auto" w:fill="auto"/>
          </w:tcPr>
          <w:p w:rsidR="00246DC9" w:rsidRPr="00F256AF" w:rsidRDefault="00246DC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461" w:type="pct"/>
            <w:shd w:val="clear" w:color="auto" w:fill="auto"/>
          </w:tcPr>
          <w:p w:rsidR="00246DC9" w:rsidRPr="00F256AF" w:rsidRDefault="00246DC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483" w:type="pct"/>
            <w:shd w:val="clear" w:color="auto" w:fill="7F7F7F" w:themeFill="text1" w:themeFillTint="80"/>
          </w:tcPr>
          <w:p w:rsidR="00246DC9" w:rsidRPr="00F256AF" w:rsidRDefault="00246DC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464" w:type="pct"/>
            <w:shd w:val="clear" w:color="auto" w:fill="7F7F7F" w:themeFill="text1" w:themeFillTint="80"/>
          </w:tcPr>
          <w:p w:rsidR="00246DC9" w:rsidRPr="00F256AF" w:rsidRDefault="00246DC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</w:tr>
      <w:tr w:rsidR="00246DC9" w:rsidRPr="00F256AF" w:rsidTr="000543F1">
        <w:trPr>
          <w:trHeight w:hRule="exact" w:val="340"/>
        </w:trPr>
        <w:tc>
          <w:tcPr>
            <w:tcW w:w="3109" w:type="pct"/>
            <w:shd w:val="clear" w:color="auto" w:fill="auto"/>
            <w:vAlign w:val="center"/>
          </w:tcPr>
          <w:p w:rsidR="00246DC9" w:rsidRPr="00407ED1" w:rsidRDefault="00246DC9" w:rsidP="00407ED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Getankten Kraftstoff prüfen</w:t>
            </w:r>
          </w:p>
        </w:tc>
        <w:tc>
          <w:tcPr>
            <w:tcW w:w="483" w:type="pct"/>
            <w:shd w:val="clear" w:color="auto" w:fill="7F7F7F" w:themeFill="text1" w:themeFillTint="80"/>
          </w:tcPr>
          <w:p w:rsidR="00246DC9" w:rsidRPr="00F256AF" w:rsidRDefault="00246DC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461" w:type="pct"/>
            <w:shd w:val="clear" w:color="auto" w:fill="7F7F7F" w:themeFill="text1" w:themeFillTint="80"/>
          </w:tcPr>
          <w:p w:rsidR="00246DC9" w:rsidRPr="00F256AF" w:rsidRDefault="00246DC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483" w:type="pct"/>
            <w:shd w:val="clear" w:color="auto" w:fill="auto"/>
          </w:tcPr>
          <w:p w:rsidR="00246DC9" w:rsidRPr="00F256AF" w:rsidRDefault="00246DC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464" w:type="pct"/>
            <w:shd w:val="clear" w:color="auto" w:fill="auto"/>
          </w:tcPr>
          <w:p w:rsidR="00246DC9" w:rsidRPr="00F256AF" w:rsidRDefault="00246DC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</w:tr>
      <w:tr w:rsidR="00246DC9" w:rsidRPr="00F256AF" w:rsidTr="000543F1">
        <w:trPr>
          <w:trHeight w:hRule="exact" w:val="340"/>
        </w:trPr>
        <w:tc>
          <w:tcPr>
            <w:tcW w:w="3109" w:type="pct"/>
            <w:shd w:val="clear" w:color="auto" w:fill="auto"/>
            <w:vAlign w:val="center"/>
          </w:tcPr>
          <w:p w:rsidR="00246DC9" w:rsidRPr="00407ED1" w:rsidRDefault="00246DC9" w:rsidP="00407ED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Kraftstoffpumpendruck messen</w:t>
            </w:r>
          </w:p>
        </w:tc>
        <w:tc>
          <w:tcPr>
            <w:tcW w:w="483" w:type="pct"/>
            <w:shd w:val="clear" w:color="auto" w:fill="7F7F7F" w:themeFill="text1" w:themeFillTint="80"/>
          </w:tcPr>
          <w:p w:rsidR="00246DC9" w:rsidRPr="00F256AF" w:rsidRDefault="00246DC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461" w:type="pct"/>
            <w:shd w:val="clear" w:color="auto" w:fill="7F7F7F" w:themeFill="text1" w:themeFillTint="80"/>
          </w:tcPr>
          <w:p w:rsidR="00246DC9" w:rsidRPr="00F256AF" w:rsidRDefault="00246DC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483" w:type="pct"/>
            <w:shd w:val="clear" w:color="auto" w:fill="auto"/>
          </w:tcPr>
          <w:p w:rsidR="00246DC9" w:rsidRPr="00F256AF" w:rsidRDefault="00246DC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464" w:type="pct"/>
            <w:shd w:val="clear" w:color="auto" w:fill="auto"/>
          </w:tcPr>
          <w:p w:rsidR="00246DC9" w:rsidRPr="00F256AF" w:rsidRDefault="00246DC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</w:tr>
      <w:tr w:rsidR="00246DC9" w:rsidRPr="00F256AF" w:rsidTr="000543F1">
        <w:trPr>
          <w:trHeight w:hRule="exact" w:val="340"/>
        </w:trPr>
        <w:tc>
          <w:tcPr>
            <w:tcW w:w="3109" w:type="pct"/>
            <w:shd w:val="clear" w:color="auto" w:fill="auto"/>
            <w:vAlign w:val="center"/>
          </w:tcPr>
          <w:p w:rsidR="00246DC9" w:rsidRPr="00407ED1" w:rsidRDefault="00246DC9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Fehler an der Kraftstoffanlage erkennen</w:t>
            </w:r>
          </w:p>
        </w:tc>
        <w:tc>
          <w:tcPr>
            <w:tcW w:w="483" w:type="pct"/>
            <w:shd w:val="clear" w:color="auto" w:fill="auto"/>
          </w:tcPr>
          <w:p w:rsidR="00246DC9" w:rsidRPr="00F256AF" w:rsidRDefault="00246DC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461" w:type="pct"/>
            <w:shd w:val="clear" w:color="auto" w:fill="auto"/>
          </w:tcPr>
          <w:p w:rsidR="00246DC9" w:rsidRPr="00F256AF" w:rsidRDefault="00246DC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483" w:type="pct"/>
            <w:shd w:val="clear" w:color="auto" w:fill="7F7F7F" w:themeFill="text1" w:themeFillTint="80"/>
          </w:tcPr>
          <w:p w:rsidR="00246DC9" w:rsidRPr="00F256AF" w:rsidRDefault="00246DC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464" w:type="pct"/>
            <w:shd w:val="clear" w:color="auto" w:fill="7F7F7F" w:themeFill="text1" w:themeFillTint="80"/>
          </w:tcPr>
          <w:p w:rsidR="00246DC9" w:rsidRPr="00F256AF" w:rsidRDefault="00246DC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</w:tr>
      <w:tr w:rsidR="00246DC9" w:rsidRPr="00F256AF" w:rsidTr="000543F1">
        <w:trPr>
          <w:trHeight w:hRule="exact" w:val="340"/>
        </w:trPr>
        <w:tc>
          <w:tcPr>
            <w:tcW w:w="3109" w:type="pct"/>
            <w:shd w:val="clear" w:color="auto" w:fill="auto"/>
            <w:vAlign w:val="center"/>
          </w:tcPr>
          <w:p w:rsidR="00246DC9" w:rsidRPr="00407ED1" w:rsidRDefault="00246DC9" w:rsidP="00407ED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Kraftstoffsystem diagnostizieren</w:t>
            </w:r>
          </w:p>
        </w:tc>
        <w:tc>
          <w:tcPr>
            <w:tcW w:w="483" w:type="pct"/>
            <w:shd w:val="clear" w:color="auto" w:fill="7F7F7F" w:themeFill="text1" w:themeFillTint="80"/>
          </w:tcPr>
          <w:p w:rsidR="00246DC9" w:rsidRPr="00F256AF" w:rsidRDefault="00246DC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461" w:type="pct"/>
            <w:shd w:val="clear" w:color="auto" w:fill="7F7F7F" w:themeFill="text1" w:themeFillTint="80"/>
          </w:tcPr>
          <w:p w:rsidR="00246DC9" w:rsidRPr="00F256AF" w:rsidRDefault="00246DC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483" w:type="pct"/>
            <w:shd w:val="clear" w:color="auto" w:fill="auto"/>
          </w:tcPr>
          <w:p w:rsidR="00246DC9" w:rsidRPr="00F256AF" w:rsidRDefault="00246DC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464" w:type="pct"/>
            <w:shd w:val="clear" w:color="auto" w:fill="auto"/>
          </w:tcPr>
          <w:p w:rsidR="00246DC9" w:rsidRPr="00F256AF" w:rsidRDefault="00246DC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</w:tr>
      <w:tr w:rsidR="00246DC9" w:rsidRPr="00F256AF" w:rsidTr="000543F1">
        <w:trPr>
          <w:trHeight w:hRule="exact" w:val="340"/>
        </w:trPr>
        <w:tc>
          <w:tcPr>
            <w:tcW w:w="3109" w:type="pct"/>
            <w:shd w:val="clear" w:color="auto" w:fill="auto"/>
            <w:vAlign w:val="center"/>
          </w:tcPr>
          <w:p w:rsidR="00246DC9" w:rsidRPr="00407ED1" w:rsidRDefault="00246DC9" w:rsidP="00407ED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Abgaswerte prüfen und diagnostizieren</w:t>
            </w:r>
          </w:p>
        </w:tc>
        <w:tc>
          <w:tcPr>
            <w:tcW w:w="483" w:type="pct"/>
            <w:shd w:val="clear" w:color="auto" w:fill="7F7F7F" w:themeFill="text1" w:themeFillTint="80"/>
          </w:tcPr>
          <w:p w:rsidR="00246DC9" w:rsidRPr="00F256AF" w:rsidRDefault="00246DC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461" w:type="pct"/>
            <w:shd w:val="clear" w:color="auto" w:fill="7F7F7F" w:themeFill="text1" w:themeFillTint="80"/>
          </w:tcPr>
          <w:p w:rsidR="00246DC9" w:rsidRPr="00F256AF" w:rsidRDefault="00246DC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483" w:type="pct"/>
            <w:shd w:val="clear" w:color="auto" w:fill="auto"/>
          </w:tcPr>
          <w:p w:rsidR="00246DC9" w:rsidRPr="00F256AF" w:rsidRDefault="00246DC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464" w:type="pct"/>
            <w:shd w:val="clear" w:color="auto" w:fill="auto"/>
          </w:tcPr>
          <w:p w:rsidR="00246DC9" w:rsidRPr="00F256AF" w:rsidRDefault="00246DC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</w:tr>
      <w:tr w:rsidR="00246DC9" w:rsidRPr="00F256AF" w:rsidTr="000543F1">
        <w:trPr>
          <w:trHeight w:hRule="exact" w:val="340"/>
        </w:trPr>
        <w:tc>
          <w:tcPr>
            <w:tcW w:w="3109" w:type="pct"/>
            <w:shd w:val="clear" w:color="auto" w:fill="auto"/>
            <w:vAlign w:val="center"/>
          </w:tcPr>
          <w:p w:rsidR="00246DC9" w:rsidRPr="00407ED1" w:rsidRDefault="00246DC9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Einspritzsysteme unterscheiden</w:t>
            </w:r>
          </w:p>
        </w:tc>
        <w:tc>
          <w:tcPr>
            <w:tcW w:w="483" w:type="pct"/>
            <w:shd w:val="clear" w:color="auto" w:fill="auto"/>
          </w:tcPr>
          <w:p w:rsidR="00246DC9" w:rsidRPr="00F256AF" w:rsidRDefault="00246DC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461" w:type="pct"/>
            <w:shd w:val="clear" w:color="auto" w:fill="auto"/>
          </w:tcPr>
          <w:p w:rsidR="00246DC9" w:rsidRPr="00F256AF" w:rsidRDefault="00246DC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483" w:type="pct"/>
            <w:shd w:val="clear" w:color="auto" w:fill="7F7F7F" w:themeFill="text1" w:themeFillTint="80"/>
          </w:tcPr>
          <w:p w:rsidR="00246DC9" w:rsidRPr="00F256AF" w:rsidRDefault="00246DC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464" w:type="pct"/>
            <w:shd w:val="clear" w:color="auto" w:fill="7F7F7F" w:themeFill="text1" w:themeFillTint="80"/>
          </w:tcPr>
          <w:p w:rsidR="00246DC9" w:rsidRPr="00F256AF" w:rsidRDefault="00246DC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</w:tr>
      <w:tr w:rsidR="00246DC9" w:rsidRPr="00F256AF" w:rsidTr="000543F1">
        <w:trPr>
          <w:trHeight w:hRule="exact" w:val="550"/>
        </w:trPr>
        <w:tc>
          <w:tcPr>
            <w:tcW w:w="3109" w:type="pct"/>
            <w:shd w:val="clear" w:color="auto" w:fill="auto"/>
            <w:vAlign w:val="center"/>
          </w:tcPr>
          <w:p w:rsidR="00246DC9" w:rsidRPr="00407ED1" w:rsidRDefault="00246DC9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Dichtheitsprüfung und Instandsetzung von Benzin-Einspritzventilen</w:t>
            </w:r>
            <w:r>
              <w:rPr>
                <w:szCs w:val="20"/>
              </w:rPr>
              <w:t xml:space="preserve"> durchführen</w:t>
            </w:r>
          </w:p>
        </w:tc>
        <w:tc>
          <w:tcPr>
            <w:tcW w:w="483" w:type="pct"/>
            <w:shd w:val="clear" w:color="auto" w:fill="7F7F7F" w:themeFill="text1" w:themeFillTint="80"/>
          </w:tcPr>
          <w:p w:rsidR="00246DC9" w:rsidRPr="00F256AF" w:rsidRDefault="00246DC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461" w:type="pct"/>
            <w:shd w:val="clear" w:color="auto" w:fill="7F7F7F" w:themeFill="text1" w:themeFillTint="80"/>
          </w:tcPr>
          <w:p w:rsidR="00246DC9" w:rsidRPr="00F256AF" w:rsidRDefault="00246DC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483" w:type="pct"/>
            <w:shd w:val="clear" w:color="auto" w:fill="auto"/>
          </w:tcPr>
          <w:p w:rsidR="00246DC9" w:rsidRPr="00F256AF" w:rsidRDefault="00246DC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464" w:type="pct"/>
            <w:shd w:val="clear" w:color="auto" w:fill="auto"/>
          </w:tcPr>
          <w:p w:rsidR="00246DC9" w:rsidRPr="00F256AF" w:rsidRDefault="00246DC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</w:tr>
      <w:tr w:rsidR="00246DC9" w:rsidRPr="00F256AF" w:rsidTr="000543F1">
        <w:trPr>
          <w:trHeight w:hRule="exact" w:val="340"/>
        </w:trPr>
        <w:tc>
          <w:tcPr>
            <w:tcW w:w="3109" w:type="pct"/>
            <w:shd w:val="clear" w:color="auto" w:fill="auto"/>
            <w:vAlign w:val="center"/>
          </w:tcPr>
          <w:p w:rsidR="00246DC9" w:rsidRPr="00407ED1" w:rsidRDefault="00246DC9" w:rsidP="00407ED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Tank ein- und ausbauen</w:t>
            </w:r>
          </w:p>
        </w:tc>
        <w:tc>
          <w:tcPr>
            <w:tcW w:w="483" w:type="pct"/>
            <w:shd w:val="clear" w:color="auto" w:fill="auto"/>
          </w:tcPr>
          <w:p w:rsidR="00246DC9" w:rsidRPr="00F256AF" w:rsidRDefault="00246DC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461" w:type="pct"/>
            <w:shd w:val="clear" w:color="auto" w:fill="auto"/>
          </w:tcPr>
          <w:p w:rsidR="00246DC9" w:rsidRPr="00F256AF" w:rsidRDefault="00246DC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483" w:type="pct"/>
            <w:shd w:val="clear" w:color="auto" w:fill="7F7F7F" w:themeFill="text1" w:themeFillTint="80"/>
          </w:tcPr>
          <w:p w:rsidR="00246DC9" w:rsidRPr="00F256AF" w:rsidRDefault="00246DC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464" w:type="pct"/>
            <w:shd w:val="clear" w:color="auto" w:fill="7F7F7F" w:themeFill="text1" w:themeFillTint="80"/>
          </w:tcPr>
          <w:p w:rsidR="00246DC9" w:rsidRPr="00F256AF" w:rsidRDefault="00246DC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</w:tr>
      <w:tr w:rsidR="00246DC9" w:rsidRPr="00F256AF" w:rsidTr="000543F1">
        <w:trPr>
          <w:trHeight w:hRule="exact" w:val="340"/>
        </w:trPr>
        <w:tc>
          <w:tcPr>
            <w:tcW w:w="3109" w:type="pct"/>
            <w:shd w:val="clear" w:color="auto" w:fill="auto"/>
            <w:vAlign w:val="center"/>
          </w:tcPr>
          <w:p w:rsidR="00246DC9" w:rsidRPr="00407ED1" w:rsidRDefault="00246DC9" w:rsidP="00407ED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Tankgeber ein- und ausbauen</w:t>
            </w:r>
          </w:p>
        </w:tc>
        <w:tc>
          <w:tcPr>
            <w:tcW w:w="483" w:type="pct"/>
            <w:shd w:val="clear" w:color="auto" w:fill="7F7F7F" w:themeFill="text1" w:themeFillTint="80"/>
          </w:tcPr>
          <w:p w:rsidR="00246DC9" w:rsidRPr="00F256AF" w:rsidRDefault="00246DC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461" w:type="pct"/>
            <w:shd w:val="clear" w:color="auto" w:fill="7F7F7F" w:themeFill="text1" w:themeFillTint="80"/>
          </w:tcPr>
          <w:p w:rsidR="00246DC9" w:rsidRPr="00F256AF" w:rsidRDefault="00246DC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483" w:type="pct"/>
            <w:shd w:val="clear" w:color="auto" w:fill="auto"/>
          </w:tcPr>
          <w:p w:rsidR="00246DC9" w:rsidRPr="00F256AF" w:rsidRDefault="00246DC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464" w:type="pct"/>
            <w:shd w:val="clear" w:color="auto" w:fill="auto"/>
          </w:tcPr>
          <w:p w:rsidR="00246DC9" w:rsidRPr="00F256AF" w:rsidRDefault="00246DC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</w:tr>
      <w:tr w:rsidR="00246DC9" w:rsidRPr="00F256AF" w:rsidTr="000543F1">
        <w:trPr>
          <w:trHeight w:hRule="exact" w:val="340"/>
        </w:trPr>
        <w:tc>
          <w:tcPr>
            <w:tcW w:w="3109" w:type="pct"/>
            <w:shd w:val="clear" w:color="auto" w:fill="auto"/>
            <w:vAlign w:val="center"/>
          </w:tcPr>
          <w:p w:rsidR="00246DC9" w:rsidRPr="00407ED1" w:rsidRDefault="00246DC9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Arbeiten an der Kraftstoffanlage</w:t>
            </w:r>
            <w:r>
              <w:rPr>
                <w:szCs w:val="20"/>
              </w:rPr>
              <w:t xml:space="preserve"> durchführen</w:t>
            </w:r>
          </w:p>
        </w:tc>
        <w:tc>
          <w:tcPr>
            <w:tcW w:w="483" w:type="pct"/>
            <w:shd w:val="clear" w:color="auto" w:fill="auto"/>
          </w:tcPr>
          <w:p w:rsidR="00246DC9" w:rsidRPr="00F256AF" w:rsidRDefault="00246DC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461" w:type="pct"/>
            <w:shd w:val="clear" w:color="auto" w:fill="auto"/>
          </w:tcPr>
          <w:p w:rsidR="00246DC9" w:rsidRPr="00F256AF" w:rsidRDefault="00246DC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483" w:type="pct"/>
            <w:shd w:val="clear" w:color="auto" w:fill="auto"/>
          </w:tcPr>
          <w:p w:rsidR="00246DC9" w:rsidRPr="00F256AF" w:rsidRDefault="00246DC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464" w:type="pct"/>
            <w:shd w:val="clear" w:color="auto" w:fill="auto"/>
          </w:tcPr>
          <w:p w:rsidR="00246DC9" w:rsidRPr="00F256AF" w:rsidRDefault="00246DC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</w:tr>
      <w:tr w:rsidR="00246DC9" w:rsidRPr="00FB1769" w:rsidTr="002551E7">
        <w:trPr>
          <w:trHeight w:hRule="exact" w:val="284"/>
        </w:trPr>
        <w:tc>
          <w:tcPr>
            <w:tcW w:w="5000" w:type="pct"/>
            <w:gridSpan w:val="5"/>
            <w:shd w:val="clear" w:color="auto" w:fill="A2B01C"/>
            <w:vAlign w:val="center"/>
          </w:tcPr>
          <w:p w:rsidR="00246DC9" w:rsidRPr="00F76F68" w:rsidRDefault="002551E7" w:rsidP="002551E7">
            <w:pPr>
              <w:spacing w:before="0" w:after="0"/>
              <w:ind w:right="113"/>
              <w:rPr>
                <w:b/>
                <w:bCs/>
                <w:color w:val="FFFFFF"/>
                <w:szCs w:val="20"/>
              </w:rPr>
            </w:pPr>
            <w:r w:rsidRPr="002551E7">
              <w:rPr>
                <w:rFonts w:asciiTheme="majorHAnsi" w:hAnsiTheme="majorHAnsi"/>
                <w:b/>
                <w:bCs/>
                <w:szCs w:val="20"/>
              </w:rPr>
              <w:t xml:space="preserve">Gilt </w:t>
            </w:r>
            <w:r>
              <w:rPr>
                <w:rFonts w:asciiTheme="majorHAnsi" w:hAnsiTheme="majorHAnsi"/>
                <w:b/>
                <w:bCs/>
                <w:szCs w:val="20"/>
              </w:rPr>
              <w:t xml:space="preserve">nur </w:t>
            </w:r>
            <w:r w:rsidRPr="002551E7">
              <w:rPr>
                <w:rFonts w:asciiTheme="majorHAnsi" w:hAnsiTheme="majorHAnsi"/>
                <w:b/>
                <w:bCs/>
                <w:szCs w:val="20"/>
              </w:rPr>
              <w:t>für H1 &amp; H2</w:t>
            </w:r>
            <w:r>
              <w:rPr>
                <w:rFonts w:asciiTheme="majorHAnsi" w:hAnsiTheme="majorHAnsi"/>
                <w:b/>
                <w:bCs/>
                <w:szCs w:val="20"/>
              </w:rPr>
              <w:t>:</w:t>
            </w:r>
          </w:p>
        </w:tc>
      </w:tr>
      <w:tr w:rsidR="00246DC9" w:rsidRPr="00F256AF" w:rsidTr="000543F1">
        <w:trPr>
          <w:trHeight w:hRule="exact" w:val="524"/>
        </w:trPr>
        <w:tc>
          <w:tcPr>
            <w:tcW w:w="3109" w:type="pct"/>
            <w:shd w:val="clear" w:color="auto" w:fill="auto"/>
            <w:vAlign w:val="center"/>
          </w:tcPr>
          <w:p w:rsidR="00246DC9" w:rsidRPr="00407ED1" w:rsidRDefault="00246DC9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Leckölmengenprüfung der Injektoren von Dieselmotoren</w:t>
            </w:r>
            <w:r>
              <w:rPr>
                <w:szCs w:val="20"/>
              </w:rPr>
              <w:t xml:space="preserve"> durchführen</w:t>
            </w:r>
          </w:p>
        </w:tc>
        <w:tc>
          <w:tcPr>
            <w:tcW w:w="483" w:type="pct"/>
            <w:shd w:val="clear" w:color="auto" w:fill="7F7F7F" w:themeFill="text1" w:themeFillTint="80"/>
          </w:tcPr>
          <w:p w:rsidR="00246DC9" w:rsidRPr="00F256AF" w:rsidRDefault="00246DC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461" w:type="pct"/>
            <w:shd w:val="clear" w:color="auto" w:fill="7F7F7F" w:themeFill="text1" w:themeFillTint="80"/>
          </w:tcPr>
          <w:p w:rsidR="00246DC9" w:rsidRPr="00F256AF" w:rsidRDefault="00246DC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483" w:type="pct"/>
            <w:shd w:val="clear" w:color="auto" w:fill="auto"/>
          </w:tcPr>
          <w:p w:rsidR="00246DC9" w:rsidRPr="00F256AF" w:rsidRDefault="00246DC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464" w:type="pct"/>
            <w:shd w:val="clear" w:color="auto" w:fill="auto"/>
          </w:tcPr>
          <w:p w:rsidR="00246DC9" w:rsidRPr="00F256AF" w:rsidRDefault="00246DC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</w:tr>
      <w:tr w:rsidR="00246DC9" w:rsidRPr="00F256AF" w:rsidTr="002551E7">
        <w:trPr>
          <w:trHeight w:hRule="exact" w:val="284"/>
        </w:trPr>
        <w:tc>
          <w:tcPr>
            <w:tcW w:w="5000" w:type="pct"/>
            <w:gridSpan w:val="5"/>
            <w:shd w:val="clear" w:color="auto" w:fill="A2B01C"/>
            <w:vAlign w:val="center"/>
          </w:tcPr>
          <w:p w:rsidR="00246DC9" w:rsidRPr="002551E7" w:rsidRDefault="00246DC9" w:rsidP="00592E60">
            <w:pPr>
              <w:spacing w:before="40" w:after="40"/>
              <w:rPr>
                <w:rFonts w:asciiTheme="majorHAnsi" w:hAnsiTheme="majorHAnsi"/>
                <w:color w:val="000000" w:themeColor="text1"/>
                <w:sz w:val="18"/>
                <w:szCs w:val="18"/>
              </w:rPr>
            </w:pPr>
            <w:r w:rsidRPr="002551E7">
              <w:rPr>
                <w:rFonts w:asciiTheme="majorHAnsi" w:hAnsiTheme="majorHAnsi"/>
                <w:b/>
                <w:bCs/>
                <w:color w:val="000000" w:themeColor="text1"/>
                <w:szCs w:val="20"/>
              </w:rPr>
              <w:t>Gilt nur für H3</w:t>
            </w:r>
            <w:r w:rsidR="002551E7">
              <w:rPr>
                <w:rFonts w:asciiTheme="majorHAnsi" w:hAnsiTheme="majorHAnsi"/>
                <w:b/>
                <w:bCs/>
                <w:color w:val="000000" w:themeColor="text1"/>
                <w:szCs w:val="20"/>
              </w:rPr>
              <w:t>:</w:t>
            </w:r>
          </w:p>
        </w:tc>
      </w:tr>
      <w:tr w:rsidR="00246DC9" w:rsidRPr="00F256AF" w:rsidTr="000543F1">
        <w:trPr>
          <w:trHeight w:hRule="exact" w:val="340"/>
        </w:trPr>
        <w:tc>
          <w:tcPr>
            <w:tcW w:w="3109" w:type="pct"/>
            <w:shd w:val="clear" w:color="auto" w:fill="auto"/>
            <w:vAlign w:val="center"/>
          </w:tcPr>
          <w:p w:rsidR="00246DC9" w:rsidRPr="00407ED1" w:rsidRDefault="00246DC9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Aufbau und Arten der Vergaser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483" w:type="pct"/>
            <w:shd w:val="clear" w:color="auto" w:fill="auto"/>
          </w:tcPr>
          <w:p w:rsidR="00246DC9" w:rsidRPr="00F256AF" w:rsidRDefault="00246DC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461" w:type="pct"/>
            <w:shd w:val="clear" w:color="auto" w:fill="auto"/>
          </w:tcPr>
          <w:p w:rsidR="00246DC9" w:rsidRPr="00F256AF" w:rsidRDefault="00246DC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483" w:type="pct"/>
            <w:shd w:val="clear" w:color="auto" w:fill="7F7F7F" w:themeFill="text1" w:themeFillTint="80"/>
          </w:tcPr>
          <w:p w:rsidR="00246DC9" w:rsidRPr="00F256AF" w:rsidRDefault="00246DC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464" w:type="pct"/>
            <w:shd w:val="clear" w:color="auto" w:fill="7F7F7F" w:themeFill="text1" w:themeFillTint="80"/>
          </w:tcPr>
          <w:p w:rsidR="00246DC9" w:rsidRPr="00F256AF" w:rsidRDefault="00246DC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</w:tr>
      <w:tr w:rsidR="00246DC9" w:rsidRPr="00F256AF" w:rsidTr="000543F1">
        <w:trPr>
          <w:trHeight w:hRule="exact" w:val="340"/>
        </w:trPr>
        <w:tc>
          <w:tcPr>
            <w:tcW w:w="3109" w:type="pct"/>
            <w:shd w:val="clear" w:color="auto" w:fill="auto"/>
            <w:vAlign w:val="center"/>
          </w:tcPr>
          <w:p w:rsidR="00246DC9" w:rsidRPr="00407ED1" w:rsidRDefault="00246DC9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Arbeiten am Vergaser</w:t>
            </w:r>
            <w:r>
              <w:rPr>
                <w:szCs w:val="20"/>
              </w:rPr>
              <w:t xml:space="preserve"> durchführen</w:t>
            </w:r>
          </w:p>
        </w:tc>
        <w:tc>
          <w:tcPr>
            <w:tcW w:w="483" w:type="pct"/>
            <w:shd w:val="clear" w:color="auto" w:fill="7F7F7F" w:themeFill="text1" w:themeFillTint="80"/>
          </w:tcPr>
          <w:p w:rsidR="00246DC9" w:rsidRPr="00F256AF" w:rsidRDefault="00246DC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461" w:type="pct"/>
            <w:shd w:val="clear" w:color="auto" w:fill="7F7F7F" w:themeFill="text1" w:themeFillTint="80"/>
          </w:tcPr>
          <w:p w:rsidR="00246DC9" w:rsidRPr="00F256AF" w:rsidRDefault="00246DC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483" w:type="pct"/>
            <w:shd w:val="clear" w:color="auto" w:fill="auto"/>
          </w:tcPr>
          <w:p w:rsidR="00246DC9" w:rsidRPr="00F256AF" w:rsidRDefault="00246DC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464" w:type="pct"/>
            <w:shd w:val="clear" w:color="auto" w:fill="auto"/>
          </w:tcPr>
          <w:p w:rsidR="00246DC9" w:rsidRPr="00F256AF" w:rsidRDefault="00246DC9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</w:tr>
      <w:tr w:rsidR="00246DC9" w:rsidRPr="00052C28" w:rsidTr="000543F1">
        <w:trPr>
          <w:trHeight w:hRule="exact" w:val="510"/>
        </w:trPr>
        <w:tc>
          <w:tcPr>
            <w:tcW w:w="3109" w:type="pct"/>
            <w:shd w:val="clear" w:color="auto" w:fill="A6A6A6" w:themeFill="background1" w:themeFillShade="A6"/>
            <w:vAlign w:val="center"/>
          </w:tcPr>
          <w:p w:rsidR="00246DC9" w:rsidRPr="00546802" w:rsidRDefault="00246DC9" w:rsidP="000D7BB3">
            <w:pPr>
              <w:tabs>
                <w:tab w:val="right" w:pos="9072"/>
              </w:tabs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... </w:t>
            </w:r>
            <w:r w:rsidRPr="00546802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Arbeiten an der Auspuff- und Abgasreinigungsanlage</w:t>
            </w: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durchführen.</w:t>
            </w:r>
          </w:p>
        </w:tc>
        <w:tc>
          <w:tcPr>
            <w:tcW w:w="483" w:type="pct"/>
            <w:shd w:val="clear" w:color="auto" w:fill="A6A6A6" w:themeFill="background1" w:themeFillShade="A6"/>
            <w:vAlign w:val="center"/>
          </w:tcPr>
          <w:p w:rsidR="00246DC9" w:rsidRPr="000D7BB3" w:rsidRDefault="00246DC9" w:rsidP="000D7BB3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461" w:type="pct"/>
            <w:shd w:val="clear" w:color="auto" w:fill="A6A6A6" w:themeFill="background1" w:themeFillShade="A6"/>
            <w:vAlign w:val="center"/>
          </w:tcPr>
          <w:p w:rsidR="00246DC9" w:rsidRPr="000D7BB3" w:rsidRDefault="00246DC9" w:rsidP="000D7BB3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483" w:type="pct"/>
            <w:shd w:val="clear" w:color="auto" w:fill="A6A6A6" w:themeFill="background1" w:themeFillShade="A6"/>
            <w:vAlign w:val="center"/>
          </w:tcPr>
          <w:p w:rsidR="00246DC9" w:rsidRPr="000D7BB3" w:rsidRDefault="00246DC9" w:rsidP="000D7BB3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464" w:type="pct"/>
            <w:shd w:val="clear" w:color="auto" w:fill="A6A6A6" w:themeFill="background1" w:themeFillShade="A6"/>
            <w:vAlign w:val="center"/>
          </w:tcPr>
          <w:p w:rsidR="00246DC9" w:rsidRPr="000D7BB3" w:rsidRDefault="00246DC9" w:rsidP="000D7BB3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246DC9" w:rsidRPr="004302BF" w:rsidTr="000543F1">
        <w:trPr>
          <w:trHeight w:hRule="exact" w:val="284"/>
        </w:trPr>
        <w:tc>
          <w:tcPr>
            <w:tcW w:w="5000" w:type="pct"/>
            <w:gridSpan w:val="5"/>
            <w:shd w:val="clear" w:color="auto" w:fill="DCE2BC"/>
            <w:vAlign w:val="center"/>
          </w:tcPr>
          <w:p w:rsidR="00246DC9" w:rsidRPr="004302BF" w:rsidRDefault="00246DC9" w:rsidP="00592E60">
            <w:pPr>
              <w:spacing w:before="0" w:after="0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8E697C">
              <w:rPr>
                <w:rFonts w:asciiTheme="majorHAnsi" w:hAnsiTheme="majorHAnsi"/>
                <w:b/>
                <w:bCs/>
                <w:szCs w:val="20"/>
              </w:rPr>
              <w:t>Gilt für alle Module</w:t>
            </w:r>
            <w:r w:rsidR="002551E7">
              <w:rPr>
                <w:rFonts w:asciiTheme="majorHAnsi" w:hAnsiTheme="majorHAnsi"/>
                <w:b/>
                <w:bCs/>
                <w:szCs w:val="20"/>
              </w:rPr>
              <w:t>:</w:t>
            </w:r>
          </w:p>
        </w:tc>
      </w:tr>
      <w:tr w:rsidR="00246DC9" w:rsidRPr="00052C28" w:rsidTr="000543F1">
        <w:trPr>
          <w:trHeight w:hRule="exact" w:val="556"/>
        </w:trPr>
        <w:tc>
          <w:tcPr>
            <w:tcW w:w="3109" w:type="pct"/>
            <w:shd w:val="clear" w:color="auto" w:fill="auto"/>
            <w:vAlign w:val="center"/>
          </w:tcPr>
          <w:p w:rsidR="00246DC9" w:rsidRPr="00407ED1" w:rsidRDefault="00246DC9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Aufbau und Wirkungsweise der Abgasnachbehandlungsanlage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483" w:type="pct"/>
            <w:shd w:val="clear" w:color="auto" w:fill="auto"/>
          </w:tcPr>
          <w:p w:rsidR="00246DC9" w:rsidRPr="00052C28" w:rsidRDefault="00246DC9" w:rsidP="00407ED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61" w:type="pct"/>
            <w:shd w:val="clear" w:color="auto" w:fill="auto"/>
          </w:tcPr>
          <w:p w:rsidR="00246DC9" w:rsidRPr="00052C28" w:rsidRDefault="00246DC9" w:rsidP="00407ED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83" w:type="pct"/>
            <w:shd w:val="clear" w:color="auto" w:fill="auto"/>
          </w:tcPr>
          <w:p w:rsidR="00246DC9" w:rsidRPr="00052C28" w:rsidRDefault="00246DC9" w:rsidP="00407ED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64" w:type="pct"/>
            <w:shd w:val="clear" w:color="auto" w:fill="auto"/>
          </w:tcPr>
          <w:p w:rsidR="00246DC9" w:rsidRPr="00052C28" w:rsidRDefault="00246DC9" w:rsidP="00407ED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46DC9" w:rsidRPr="00052C28" w:rsidTr="000543F1">
        <w:trPr>
          <w:trHeight w:hRule="exact" w:val="340"/>
        </w:trPr>
        <w:tc>
          <w:tcPr>
            <w:tcW w:w="3109" w:type="pct"/>
            <w:shd w:val="clear" w:color="auto" w:fill="auto"/>
            <w:vAlign w:val="center"/>
          </w:tcPr>
          <w:p w:rsidR="00246DC9" w:rsidRPr="00407ED1" w:rsidRDefault="00246DC9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Abgasanlage</w:t>
            </w:r>
            <w:r>
              <w:rPr>
                <w:szCs w:val="20"/>
              </w:rPr>
              <w:t xml:space="preserve"> ein- und ausbauen</w:t>
            </w:r>
          </w:p>
        </w:tc>
        <w:tc>
          <w:tcPr>
            <w:tcW w:w="483" w:type="pct"/>
            <w:shd w:val="clear" w:color="auto" w:fill="auto"/>
          </w:tcPr>
          <w:p w:rsidR="00246DC9" w:rsidRPr="00052C28" w:rsidRDefault="00246DC9" w:rsidP="00407ED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61" w:type="pct"/>
            <w:shd w:val="clear" w:color="auto" w:fill="auto"/>
          </w:tcPr>
          <w:p w:rsidR="00246DC9" w:rsidRPr="00052C28" w:rsidRDefault="00246DC9" w:rsidP="00407ED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83" w:type="pct"/>
            <w:shd w:val="clear" w:color="auto" w:fill="auto"/>
          </w:tcPr>
          <w:p w:rsidR="00246DC9" w:rsidRPr="00052C28" w:rsidRDefault="00246DC9" w:rsidP="00407ED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64" w:type="pct"/>
            <w:shd w:val="clear" w:color="auto" w:fill="auto"/>
          </w:tcPr>
          <w:p w:rsidR="00246DC9" w:rsidRPr="00052C28" w:rsidRDefault="00246DC9" w:rsidP="00407ED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46DC9" w:rsidRPr="00052C28" w:rsidTr="000543F1">
        <w:trPr>
          <w:trHeight w:hRule="exact" w:val="340"/>
        </w:trPr>
        <w:tc>
          <w:tcPr>
            <w:tcW w:w="3109" w:type="pct"/>
            <w:shd w:val="clear" w:color="auto" w:fill="auto"/>
            <w:vAlign w:val="center"/>
          </w:tcPr>
          <w:p w:rsidR="00246DC9" w:rsidRPr="00407ED1" w:rsidRDefault="00246DC9" w:rsidP="00407ED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Prüfung an der Abgasanlage durchführen</w:t>
            </w:r>
          </w:p>
        </w:tc>
        <w:tc>
          <w:tcPr>
            <w:tcW w:w="483" w:type="pct"/>
            <w:shd w:val="clear" w:color="auto" w:fill="auto"/>
          </w:tcPr>
          <w:p w:rsidR="00246DC9" w:rsidRPr="00052C28" w:rsidRDefault="00246DC9" w:rsidP="00407ED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61" w:type="pct"/>
            <w:shd w:val="clear" w:color="auto" w:fill="auto"/>
          </w:tcPr>
          <w:p w:rsidR="00246DC9" w:rsidRPr="00052C28" w:rsidRDefault="00246DC9" w:rsidP="00407ED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83" w:type="pct"/>
            <w:shd w:val="clear" w:color="auto" w:fill="7F7F7F" w:themeFill="text1" w:themeFillTint="80"/>
          </w:tcPr>
          <w:p w:rsidR="00246DC9" w:rsidRPr="00052C28" w:rsidRDefault="00246DC9" w:rsidP="00407ED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64" w:type="pct"/>
            <w:shd w:val="clear" w:color="auto" w:fill="7F7F7F" w:themeFill="text1" w:themeFillTint="80"/>
          </w:tcPr>
          <w:p w:rsidR="00246DC9" w:rsidRPr="00052C28" w:rsidRDefault="00246DC9" w:rsidP="00407ED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46DC9" w:rsidRPr="00052C28" w:rsidTr="000543F1">
        <w:trPr>
          <w:trHeight w:hRule="exact" w:val="340"/>
        </w:trPr>
        <w:tc>
          <w:tcPr>
            <w:tcW w:w="3109" w:type="pct"/>
            <w:shd w:val="clear" w:color="auto" w:fill="auto"/>
            <w:vAlign w:val="center"/>
          </w:tcPr>
          <w:p w:rsidR="00246DC9" w:rsidRPr="00407ED1" w:rsidRDefault="00246DC9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Arbeiten an den Abgasanlagen</w:t>
            </w:r>
            <w:r>
              <w:rPr>
                <w:szCs w:val="20"/>
              </w:rPr>
              <w:t xml:space="preserve"> vornehmen</w:t>
            </w:r>
          </w:p>
        </w:tc>
        <w:tc>
          <w:tcPr>
            <w:tcW w:w="483" w:type="pct"/>
            <w:shd w:val="clear" w:color="auto" w:fill="7F7F7F" w:themeFill="text1" w:themeFillTint="80"/>
          </w:tcPr>
          <w:p w:rsidR="00246DC9" w:rsidRPr="00052C28" w:rsidRDefault="00246DC9" w:rsidP="00407ED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61" w:type="pct"/>
            <w:shd w:val="clear" w:color="auto" w:fill="7F7F7F" w:themeFill="text1" w:themeFillTint="80"/>
          </w:tcPr>
          <w:p w:rsidR="00246DC9" w:rsidRPr="00052C28" w:rsidRDefault="00246DC9" w:rsidP="00407ED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83" w:type="pct"/>
            <w:shd w:val="clear" w:color="auto" w:fill="auto"/>
          </w:tcPr>
          <w:p w:rsidR="00246DC9" w:rsidRPr="00052C28" w:rsidRDefault="00246DC9" w:rsidP="00407ED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64" w:type="pct"/>
            <w:shd w:val="clear" w:color="auto" w:fill="auto"/>
          </w:tcPr>
          <w:p w:rsidR="00246DC9" w:rsidRPr="00052C28" w:rsidRDefault="00246DC9" w:rsidP="00407ED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46DC9" w:rsidRPr="00052C28" w:rsidTr="000543F1">
        <w:trPr>
          <w:trHeight w:hRule="exact" w:val="340"/>
        </w:trPr>
        <w:tc>
          <w:tcPr>
            <w:tcW w:w="3109" w:type="pct"/>
            <w:shd w:val="clear" w:color="auto" w:fill="auto"/>
            <w:vAlign w:val="center"/>
          </w:tcPr>
          <w:p w:rsidR="00246DC9" w:rsidRPr="00407ED1" w:rsidRDefault="00246DC9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Arbeiten am Abgaskrümmer</w:t>
            </w:r>
            <w:r>
              <w:rPr>
                <w:szCs w:val="20"/>
              </w:rPr>
              <w:t xml:space="preserve"> vornehmen </w:t>
            </w:r>
          </w:p>
        </w:tc>
        <w:tc>
          <w:tcPr>
            <w:tcW w:w="483" w:type="pct"/>
            <w:shd w:val="clear" w:color="auto" w:fill="auto"/>
          </w:tcPr>
          <w:p w:rsidR="00246DC9" w:rsidRPr="00052C28" w:rsidRDefault="00246DC9" w:rsidP="00407ED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61" w:type="pct"/>
            <w:shd w:val="clear" w:color="auto" w:fill="auto"/>
          </w:tcPr>
          <w:p w:rsidR="00246DC9" w:rsidRPr="00052C28" w:rsidRDefault="00246DC9" w:rsidP="00407ED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83" w:type="pct"/>
            <w:shd w:val="clear" w:color="auto" w:fill="7F7F7F" w:themeFill="text1" w:themeFillTint="80"/>
          </w:tcPr>
          <w:p w:rsidR="00246DC9" w:rsidRPr="00052C28" w:rsidRDefault="00246DC9" w:rsidP="00407ED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64" w:type="pct"/>
            <w:shd w:val="clear" w:color="auto" w:fill="7F7F7F" w:themeFill="text1" w:themeFillTint="80"/>
          </w:tcPr>
          <w:p w:rsidR="00246DC9" w:rsidRPr="00052C28" w:rsidRDefault="00246DC9" w:rsidP="00407ED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46DC9" w:rsidRPr="00052C28" w:rsidTr="000543F1">
        <w:trPr>
          <w:trHeight w:hRule="exact" w:val="340"/>
        </w:trPr>
        <w:tc>
          <w:tcPr>
            <w:tcW w:w="3109" w:type="pct"/>
            <w:shd w:val="clear" w:color="auto" w:fill="auto"/>
            <w:vAlign w:val="center"/>
          </w:tcPr>
          <w:p w:rsidR="00246DC9" w:rsidRPr="00407ED1" w:rsidRDefault="00246DC9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Abgasuntersuchung nach gesetzlichen Vorschriften</w:t>
            </w:r>
            <w:r>
              <w:rPr>
                <w:szCs w:val="20"/>
              </w:rPr>
              <w:t xml:space="preserve"> durchführen</w:t>
            </w:r>
          </w:p>
        </w:tc>
        <w:tc>
          <w:tcPr>
            <w:tcW w:w="483" w:type="pct"/>
            <w:shd w:val="clear" w:color="auto" w:fill="7F7F7F" w:themeFill="text1" w:themeFillTint="80"/>
          </w:tcPr>
          <w:p w:rsidR="00246DC9" w:rsidRPr="00052C28" w:rsidRDefault="00246DC9" w:rsidP="00407ED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61" w:type="pct"/>
            <w:shd w:val="clear" w:color="auto" w:fill="7F7F7F" w:themeFill="text1" w:themeFillTint="80"/>
          </w:tcPr>
          <w:p w:rsidR="00246DC9" w:rsidRPr="00052C28" w:rsidRDefault="00246DC9" w:rsidP="00407ED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83" w:type="pct"/>
            <w:shd w:val="clear" w:color="auto" w:fill="auto"/>
          </w:tcPr>
          <w:p w:rsidR="00246DC9" w:rsidRPr="00052C28" w:rsidRDefault="00246DC9" w:rsidP="00407ED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64" w:type="pct"/>
            <w:shd w:val="clear" w:color="auto" w:fill="auto"/>
          </w:tcPr>
          <w:p w:rsidR="00246DC9" w:rsidRPr="00052C28" w:rsidRDefault="00246DC9" w:rsidP="00407ED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46DC9" w:rsidRPr="00052C28" w:rsidTr="000543F1">
        <w:trPr>
          <w:trHeight w:hRule="exact" w:val="340"/>
        </w:trPr>
        <w:tc>
          <w:tcPr>
            <w:tcW w:w="3109" w:type="pct"/>
            <w:shd w:val="clear" w:color="auto" w:fill="auto"/>
            <w:vAlign w:val="center"/>
          </w:tcPr>
          <w:p w:rsidR="00246DC9" w:rsidRPr="00407ED1" w:rsidRDefault="00246DC9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Abgaswartung</w:t>
            </w:r>
            <w:r>
              <w:rPr>
                <w:szCs w:val="20"/>
              </w:rPr>
              <w:t xml:space="preserve"> durchführen</w:t>
            </w:r>
          </w:p>
        </w:tc>
        <w:tc>
          <w:tcPr>
            <w:tcW w:w="483" w:type="pct"/>
            <w:shd w:val="clear" w:color="auto" w:fill="auto"/>
          </w:tcPr>
          <w:p w:rsidR="00246DC9" w:rsidRPr="00052C28" w:rsidRDefault="00246DC9" w:rsidP="00407ED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61" w:type="pct"/>
            <w:shd w:val="clear" w:color="auto" w:fill="auto"/>
          </w:tcPr>
          <w:p w:rsidR="00246DC9" w:rsidRPr="00052C28" w:rsidRDefault="00246DC9" w:rsidP="00407ED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83" w:type="pct"/>
            <w:shd w:val="clear" w:color="auto" w:fill="auto"/>
          </w:tcPr>
          <w:p w:rsidR="00246DC9" w:rsidRPr="00052C28" w:rsidRDefault="00246DC9" w:rsidP="00407ED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64" w:type="pct"/>
            <w:shd w:val="clear" w:color="auto" w:fill="auto"/>
          </w:tcPr>
          <w:p w:rsidR="00246DC9" w:rsidRPr="00052C28" w:rsidRDefault="00246DC9" w:rsidP="00407ED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46DC9" w:rsidRPr="00052C28" w:rsidTr="000543F1">
        <w:trPr>
          <w:trHeight w:hRule="exact" w:val="340"/>
        </w:trPr>
        <w:tc>
          <w:tcPr>
            <w:tcW w:w="3109" w:type="pct"/>
            <w:shd w:val="clear" w:color="auto" w:fill="auto"/>
            <w:vAlign w:val="center"/>
          </w:tcPr>
          <w:p w:rsidR="00246DC9" w:rsidRPr="00407ED1" w:rsidRDefault="00246DC9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Abgasanlage</w:t>
            </w:r>
            <w:r>
              <w:rPr>
                <w:szCs w:val="20"/>
              </w:rPr>
              <w:t xml:space="preserve"> reparieren und warten</w:t>
            </w:r>
          </w:p>
        </w:tc>
        <w:tc>
          <w:tcPr>
            <w:tcW w:w="483" w:type="pct"/>
            <w:shd w:val="clear" w:color="auto" w:fill="7F7F7F" w:themeFill="text1" w:themeFillTint="80"/>
          </w:tcPr>
          <w:p w:rsidR="00246DC9" w:rsidRPr="00052C28" w:rsidRDefault="00246DC9" w:rsidP="00407ED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61" w:type="pct"/>
            <w:shd w:val="clear" w:color="auto" w:fill="7F7F7F" w:themeFill="text1" w:themeFillTint="80"/>
          </w:tcPr>
          <w:p w:rsidR="00246DC9" w:rsidRPr="00052C28" w:rsidRDefault="00246DC9" w:rsidP="00407ED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83" w:type="pct"/>
            <w:shd w:val="clear" w:color="auto" w:fill="auto"/>
          </w:tcPr>
          <w:p w:rsidR="00246DC9" w:rsidRPr="00052C28" w:rsidRDefault="00246DC9" w:rsidP="00407ED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64" w:type="pct"/>
            <w:shd w:val="clear" w:color="auto" w:fill="auto"/>
          </w:tcPr>
          <w:p w:rsidR="00246DC9" w:rsidRPr="00052C28" w:rsidRDefault="00246DC9" w:rsidP="00407ED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46DC9" w:rsidRPr="00052C28" w:rsidTr="000543F1">
        <w:trPr>
          <w:trHeight w:hRule="exact" w:val="340"/>
        </w:trPr>
        <w:tc>
          <w:tcPr>
            <w:tcW w:w="3109" w:type="pct"/>
            <w:shd w:val="clear" w:color="auto" w:fill="auto"/>
            <w:vAlign w:val="center"/>
          </w:tcPr>
          <w:p w:rsidR="00246DC9" w:rsidRPr="00407ED1" w:rsidRDefault="00246DC9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Abgasturbo-Aufladung</w:t>
            </w:r>
            <w:r>
              <w:rPr>
                <w:szCs w:val="20"/>
              </w:rPr>
              <w:t xml:space="preserve"> reparieren und prüfen</w:t>
            </w:r>
          </w:p>
        </w:tc>
        <w:tc>
          <w:tcPr>
            <w:tcW w:w="483" w:type="pct"/>
            <w:shd w:val="clear" w:color="auto" w:fill="7F7F7F" w:themeFill="text1" w:themeFillTint="80"/>
          </w:tcPr>
          <w:p w:rsidR="00246DC9" w:rsidRPr="00052C28" w:rsidRDefault="00246DC9" w:rsidP="00407ED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61" w:type="pct"/>
            <w:shd w:val="clear" w:color="auto" w:fill="7F7F7F" w:themeFill="text1" w:themeFillTint="80"/>
          </w:tcPr>
          <w:p w:rsidR="00246DC9" w:rsidRPr="00052C28" w:rsidRDefault="00246DC9" w:rsidP="00407ED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83" w:type="pct"/>
            <w:shd w:val="clear" w:color="auto" w:fill="auto"/>
          </w:tcPr>
          <w:p w:rsidR="00246DC9" w:rsidRPr="00052C28" w:rsidRDefault="00246DC9" w:rsidP="00407ED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64" w:type="pct"/>
            <w:shd w:val="clear" w:color="auto" w:fill="auto"/>
          </w:tcPr>
          <w:p w:rsidR="00246DC9" w:rsidRPr="00052C28" w:rsidRDefault="00246DC9" w:rsidP="00407ED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46DC9" w:rsidRPr="00F256AF" w:rsidTr="002551E7">
        <w:trPr>
          <w:trHeight w:hRule="exact" w:val="284"/>
        </w:trPr>
        <w:tc>
          <w:tcPr>
            <w:tcW w:w="5000" w:type="pct"/>
            <w:gridSpan w:val="5"/>
            <w:shd w:val="clear" w:color="auto" w:fill="A2B01C"/>
            <w:vAlign w:val="center"/>
          </w:tcPr>
          <w:p w:rsidR="00246DC9" w:rsidRPr="002551E7" w:rsidRDefault="00246DC9" w:rsidP="00592E60">
            <w:pPr>
              <w:spacing w:before="40" w:after="40"/>
              <w:rPr>
                <w:rFonts w:asciiTheme="majorHAnsi" w:hAnsiTheme="majorHAnsi"/>
                <w:color w:val="000000" w:themeColor="text1"/>
                <w:sz w:val="18"/>
                <w:szCs w:val="18"/>
              </w:rPr>
            </w:pPr>
            <w:r w:rsidRPr="002551E7">
              <w:rPr>
                <w:rFonts w:asciiTheme="majorHAnsi" w:hAnsiTheme="majorHAnsi"/>
                <w:b/>
                <w:bCs/>
                <w:color w:val="000000" w:themeColor="text1"/>
                <w:szCs w:val="20"/>
              </w:rPr>
              <w:t>Gilt nur für H3</w:t>
            </w:r>
            <w:r w:rsidR="002551E7">
              <w:rPr>
                <w:rFonts w:asciiTheme="majorHAnsi" w:hAnsiTheme="majorHAnsi"/>
                <w:b/>
                <w:bCs/>
                <w:color w:val="000000" w:themeColor="text1"/>
                <w:szCs w:val="20"/>
              </w:rPr>
              <w:t>:</w:t>
            </w:r>
          </w:p>
        </w:tc>
      </w:tr>
      <w:tr w:rsidR="00246DC9" w:rsidRPr="00052C28" w:rsidTr="000543F1">
        <w:trPr>
          <w:trHeight w:hRule="exact" w:val="340"/>
        </w:trPr>
        <w:tc>
          <w:tcPr>
            <w:tcW w:w="3109" w:type="pct"/>
            <w:shd w:val="clear" w:color="auto" w:fill="auto"/>
            <w:vAlign w:val="center"/>
          </w:tcPr>
          <w:p w:rsidR="00246DC9" w:rsidRPr="00407ED1" w:rsidRDefault="00246DC9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Zulässigkeit der Auspuffanlage</w:t>
            </w:r>
            <w:r>
              <w:rPr>
                <w:szCs w:val="20"/>
              </w:rPr>
              <w:t xml:space="preserve"> prüfen</w:t>
            </w:r>
          </w:p>
        </w:tc>
        <w:tc>
          <w:tcPr>
            <w:tcW w:w="483" w:type="pct"/>
            <w:shd w:val="clear" w:color="auto" w:fill="auto"/>
          </w:tcPr>
          <w:p w:rsidR="00246DC9" w:rsidRPr="00052C28" w:rsidRDefault="00246DC9" w:rsidP="00407ED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61" w:type="pct"/>
            <w:shd w:val="clear" w:color="auto" w:fill="auto"/>
          </w:tcPr>
          <w:p w:rsidR="00246DC9" w:rsidRPr="00052C28" w:rsidRDefault="00246DC9" w:rsidP="00407ED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83" w:type="pct"/>
            <w:shd w:val="clear" w:color="auto" w:fill="7F7F7F" w:themeFill="text1" w:themeFillTint="80"/>
          </w:tcPr>
          <w:p w:rsidR="00246DC9" w:rsidRPr="00052C28" w:rsidRDefault="00246DC9" w:rsidP="00407ED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64" w:type="pct"/>
            <w:shd w:val="clear" w:color="auto" w:fill="7F7F7F" w:themeFill="text1" w:themeFillTint="80"/>
          </w:tcPr>
          <w:p w:rsidR="00246DC9" w:rsidRPr="00052C28" w:rsidRDefault="00246DC9" w:rsidP="00407ED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46DC9" w:rsidRPr="00052C28" w:rsidTr="000543F1">
        <w:trPr>
          <w:trHeight w:hRule="exact" w:val="340"/>
        </w:trPr>
        <w:tc>
          <w:tcPr>
            <w:tcW w:w="3109" w:type="pct"/>
            <w:shd w:val="clear" w:color="auto" w:fill="auto"/>
            <w:vAlign w:val="center"/>
          </w:tcPr>
          <w:p w:rsidR="00246DC9" w:rsidRPr="00407ED1" w:rsidRDefault="00246DC9" w:rsidP="000D28E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Kund</w:t>
            </w:r>
            <w:r>
              <w:rPr>
                <w:szCs w:val="20"/>
              </w:rPr>
              <w:t>en</w:t>
            </w:r>
            <w:r w:rsidRPr="00407ED1">
              <w:rPr>
                <w:szCs w:val="20"/>
              </w:rPr>
              <w:t xml:space="preserve"> über alternative Auspuffsysteme beraten</w:t>
            </w:r>
          </w:p>
        </w:tc>
        <w:tc>
          <w:tcPr>
            <w:tcW w:w="483" w:type="pct"/>
            <w:shd w:val="clear" w:color="auto" w:fill="7F7F7F" w:themeFill="text1" w:themeFillTint="80"/>
          </w:tcPr>
          <w:p w:rsidR="00246DC9" w:rsidRPr="00052C28" w:rsidRDefault="00246DC9" w:rsidP="00407ED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61" w:type="pct"/>
            <w:shd w:val="clear" w:color="auto" w:fill="7F7F7F" w:themeFill="text1" w:themeFillTint="80"/>
          </w:tcPr>
          <w:p w:rsidR="00246DC9" w:rsidRPr="00052C28" w:rsidRDefault="00246DC9" w:rsidP="00407ED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83" w:type="pct"/>
            <w:shd w:val="clear" w:color="auto" w:fill="auto"/>
          </w:tcPr>
          <w:p w:rsidR="00246DC9" w:rsidRPr="00052C28" w:rsidRDefault="00246DC9" w:rsidP="00407ED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64" w:type="pct"/>
            <w:shd w:val="clear" w:color="auto" w:fill="auto"/>
          </w:tcPr>
          <w:p w:rsidR="00246DC9" w:rsidRPr="00052C28" w:rsidRDefault="00246DC9" w:rsidP="00407ED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173CE3" w:rsidRPr="008D4089" w:rsidRDefault="00173CE3" w:rsidP="00173CE3">
      <w:pPr>
        <w:pStyle w:val="Fuzeile"/>
        <w:spacing w:before="120"/>
        <w:jc w:val="right"/>
        <w:rPr>
          <w:sz w:val="18"/>
          <w:szCs w:val="18"/>
        </w:rPr>
      </w:pPr>
      <w:r w:rsidRPr="008D4089">
        <w:rPr>
          <w:sz w:val="18"/>
          <w:szCs w:val="18"/>
        </w:rPr>
        <w:t xml:space="preserve">H1 = </w:t>
      </w:r>
      <w:r>
        <w:rPr>
          <w:sz w:val="18"/>
          <w:szCs w:val="18"/>
        </w:rPr>
        <w:t>Personenkraftfahrzeugtechnik</w:t>
      </w:r>
      <w:r w:rsidRPr="008D4089">
        <w:rPr>
          <w:sz w:val="18"/>
          <w:szCs w:val="18"/>
        </w:rPr>
        <w:t xml:space="preserve">, H2 = </w:t>
      </w:r>
      <w:r>
        <w:rPr>
          <w:sz w:val="18"/>
          <w:szCs w:val="18"/>
        </w:rPr>
        <w:t>Nutzfahrzeug</w:t>
      </w:r>
      <w:r w:rsidRPr="008D4089">
        <w:rPr>
          <w:sz w:val="18"/>
          <w:szCs w:val="18"/>
        </w:rPr>
        <w:t xml:space="preserve">technik, H 3 = </w:t>
      </w:r>
      <w:r>
        <w:rPr>
          <w:sz w:val="18"/>
          <w:szCs w:val="18"/>
        </w:rPr>
        <w:t>Motorradtechnik</w:t>
      </w:r>
      <w:r>
        <w:rPr>
          <w:bCs/>
          <w:color w:val="595959" w:themeColor="text1" w:themeTint="A6"/>
          <w:sz w:val="36"/>
          <w:szCs w:val="36"/>
        </w:rPr>
        <w:t xml:space="preserve"> </w:t>
      </w:r>
      <w:r w:rsidR="00246DC9">
        <w:rPr>
          <w:bCs/>
          <w:color w:val="595959" w:themeColor="text1" w:themeTint="A6"/>
          <w:sz w:val="36"/>
          <w:szCs w:val="36"/>
        </w:rPr>
        <w:br w:type="page"/>
      </w:r>
    </w:p>
    <w:p w:rsidR="00866838" w:rsidRPr="00564E4F" w:rsidRDefault="00866838" w:rsidP="00564E4F">
      <w:pPr>
        <w:pStyle w:val="berschrift1"/>
        <w:rPr>
          <w:rFonts w:ascii="Cambria" w:eastAsia="Calibri" w:hAnsi="Cambria"/>
          <w:bCs w:val="0"/>
          <w:color w:val="808080" w:themeColor="background1" w:themeShade="80"/>
          <w:sz w:val="36"/>
          <w:szCs w:val="36"/>
        </w:rPr>
      </w:pPr>
      <w:r w:rsidRPr="00546802">
        <w:rPr>
          <w:bCs w:val="0"/>
          <w:color w:val="595959" w:themeColor="text1" w:themeTint="A6"/>
          <w:sz w:val="36"/>
          <w:szCs w:val="36"/>
        </w:rPr>
        <w:lastRenderedPageBreak/>
        <w:t>Ausbildungsbereich</w:t>
      </w:r>
      <w:r w:rsidRPr="000D7BB3">
        <w:rPr>
          <w:bCs w:val="0"/>
          <w:color w:val="595959" w:themeColor="text1" w:themeTint="A6"/>
          <w:sz w:val="36"/>
          <w:szCs w:val="36"/>
        </w:rPr>
        <w:br/>
      </w:r>
      <w:r w:rsidR="00BF121D" w:rsidRPr="00866838">
        <w:rPr>
          <w:rFonts w:ascii="Cambria" w:eastAsia="Calibri" w:hAnsi="Cambria"/>
          <w:bCs w:val="0"/>
          <w:color w:val="808080" w:themeColor="background1" w:themeShade="80"/>
          <w:sz w:val="36"/>
          <w:szCs w:val="36"/>
        </w:rPr>
        <w:t>Karosserie</w:t>
      </w:r>
      <w:r w:rsidR="00564E4F">
        <w:rPr>
          <w:rFonts w:ascii="Cambria" w:eastAsia="Calibri" w:hAnsi="Cambria"/>
          <w:bCs w:val="0"/>
          <w:color w:val="808080" w:themeColor="background1" w:themeShade="80"/>
          <w:sz w:val="36"/>
          <w:szCs w:val="36"/>
        </w:rPr>
        <w:t>, Fahrwerk und Kraftübertragung</w:t>
      </w:r>
    </w:p>
    <w:p w:rsidR="00564E4F" w:rsidRDefault="00564E4F" w:rsidP="00564E4F">
      <w:pPr>
        <w:spacing w:after="200"/>
      </w:pPr>
    </w:p>
    <w:p w:rsidR="00564E4F" w:rsidRDefault="00564E4F" w:rsidP="00564E4F"/>
    <w:tbl>
      <w:tblPr>
        <w:tblW w:w="5002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5636"/>
        <w:gridCol w:w="874"/>
        <w:gridCol w:w="820"/>
        <w:gridCol w:w="901"/>
        <w:gridCol w:w="820"/>
        <w:gridCol w:w="15"/>
      </w:tblGrid>
      <w:tr w:rsidR="00F76F68" w:rsidRPr="00052C28" w:rsidTr="000543F1">
        <w:trPr>
          <w:gridAfter w:val="1"/>
          <w:wAfter w:w="8" w:type="pct"/>
          <w:trHeight w:hRule="exact" w:val="567"/>
        </w:trPr>
        <w:tc>
          <w:tcPr>
            <w:tcW w:w="3109" w:type="pct"/>
            <w:shd w:val="clear" w:color="auto" w:fill="7F7F7F" w:themeFill="text1" w:themeFillTint="80"/>
            <w:vAlign w:val="center"/>
          </w:tcPr>
          <w:p w:rsidR="00F76F68" w:rsidRPr="00546802" w:rsidRDefault="00F76F68" w:rsidP="00592E60">
            <w:pPr>
              <w:spacing w:before="0" w:after="0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546802">
              <w:rPr>
                <w:rFonts w:asciiTheme="majorHAnsi" w:hAnsiTheme="majorHAnsi"/>
                <w:b/>
                <w:bCs/>
                <w:color w:val="FFFFFF"/>
                <w:szCs w:val="20"/>
              </w:rPr>
              <w:t>Ihr Lehrling kann …</w:t>
            </w:r>
          </w:p>
        </w:tc>
        <w:tc>
          <w:tcPr>
            <w:tcW w:w="482" w:type="pct"/>
            <w:shd w:val="clear" w:color="auto" w:fill="7F7F7F" w:themeFill="text1" w:themeFillTint="80"/>
            <w:vAlign w:val="center"/>
          </w:tcPr>
          <w:p w:rsidR="00F76F68" w:rsidRPr="004302BF" w:rsidRDefault="00F76F68" w:rsidP="000D7BB3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1. </w:t>
            </w:r>
            <w:proofErr w:type="spellStart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  <w:tc>
          <w:tcPr>
            <w:tcW w:w="452" w:type="pct"/>
            <w:shd w:val="clear" w:color="auto" w:fill="7F7F7F" w:themeFill="text1" w:themeFillTint="80"/>
            <w:vAlign w:val="center"/>
          </w:tcPr>
          <w:p w:rsidR="00F76F68" w:rsidRPr="004302BF" w:rsidRDefault="00F76F68" w:rsidP="000D7BB3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2. </w:t>
            </w:r>
            <w:proofErr w:type="spellStart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  <w:tc>
          <w:tcPr>
            <w:tcW w:w="497" w:type="pct"/>
            <w:shd w:val="clear" w:color="auto" w:fill="7F7F7F" w:themeFill="text1" w:themeFillTint="80"/>
            <w:vAlign w:val="center"/>
          </w:tcPr>
          <w:p w:rsidR="00F76F68" w:rsidRPr="004302BF" w:rsidRDefault="00F76F68" w:rsidP="000D7BB3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3. </w:t>
            </w:r>
            <w:proofErr w:type="spellStart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  <w:tc>
          <w:tcPr>
            <w:tcW w:w="452" w:type="pct"/>
            <w:shd w:val="clear" w:color="auto" w:fill="7F7F7F" w:themeFill="text1" w:themeFillTint="80"/>
            <w:vAlign w:val="center"/>
          </w:tcPr>
          <w:p w:rsidR="00F76F68" w:rsidRPr="004302BF" w:rsidRDefault="00F76F68" w:rsidP="000D7BB3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4. </w:t>
            </w:r>
            <w:proofErr w:type="spellStart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</w:tr>
      <w:tr w:rsidR="00F76F68" w:rsidRPr="00052C28" w:rsidTr="000543F1">
        <w:trPr>
          <w:gridAfter w:val="1"/>
          <w:wAfter w:w="8" w:type="pct"/>
          <w:trHeight w:hRule="exact" w:val="510"/>
        </w:trPr>
        <w:tc>
          <w:tcPr>
            <w:tcW w:w="3109" w:type="pct"/>
            <w:shd w:val="clear" w:color="auto" w:fill="A6A6A6" w:themeFill="background1" w:themeFillShade="A6"/>
            <w:vAlign w:val="center"/>
          </w:tcPr>
          <w:p w:rsidR="00F76F68" w:rsidRPr="00546802" w:rsidRDefault="00F76F68" w:rsidP="00592E60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... </w:t>
            </w:r>
            <w:r w:rsidRPr="00546802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Reparatur- und Wartungsarbeiten an der Karosserie durchführen</w:t>
            </w: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.</w:t>
            </w:r>
          </w:p>
        </w:tc>
        <w:tc>
          <w:tcPr>
            <w:tcW w:w="482" w:type="pct"/>
            <w:shd w:val="clear" w:color="auto" w:fill="A6A6A6" w:themeFill="background1" w:themeFillShade="A6"/>
            <w:vAlign w:val="center"/>
          </w:tcPr>
          <w:p w:rsidR="00F76F68" w:rsidRPr="000D7BB3" w:rsidRDefault="00F76F68" w:rsidP="000D7BB3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452" w:type="pct"/>
            <w:shd w:val="clear" w:color="auto" w:fill="A6A6A6" w:themeFill="background1" w:themeFillShade="A6"/>
            <w:vAlign w:val="center"/>
          </w:tcPr>
          <w:p w:rsidR="00F76F68" w:rsidRPr="000D7BB3" w:rsidRDefault="00F76F68" w:rsidP="000D7BB3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497" w:type="pct"/>
            <w:shd w:val="clear" w:color="auto" w:fill="A6A6A6" w:themeFill="background1" w:themeFillShade="A6"/>
            <w:vAlign w:val="center"/>
          </w:tcPr>
          <w:p w:rsidR="00F76F68" w:rsidRPr="000D7BB3" w:rsidRDefault="00F76F68" w:rsidP="000D7BB3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452" w:type="pct"/>
            <w:shd w:val="clear" w:color="auto" w:fill="A6A6A6" w:themeFill="background1" w:themeFillShade="A6"/>
            <w:vAlign w:val="center"/>
          </w:tcPr>
          <w:p w:rsidR="00F76F68" w:rsidRPr="000D7BB3" w:rsidRDefault="00F76F68" w:rsidP="000D7BB3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F76F68" w:rsidRPr="004302BF" w:rsidTr="000543F1">
        <w:trPr>
          <w:trHeight w:hRule="exact" w:val="284"/>
        </w:trPr>
        <w:tc>
          <w:tcPr>
            <w:tcW w:w="5000" w:type="pct"/>
            <w:gridSpan w:val="6"/>
            <w:shd w:val="clear" w:color="auto" w:fill="DCE2BC"/>
            <w:vAlign w:val="center"/>
          </w:tcPr>
          <w:p w:rsidR="00F76F68" w:rsidRPr="004302BF" w:rsidRDefault="00F76F68" w:rsidP="00592E60">
            <w:pPr>
              <w:spacing w:before="0" w:after="0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8E697C">
              <w:rPr>
                <w:rFonts w:asciiTheme="majorHAnsi" w:hAnsiTheme="majorHAnsi"/>
                <w:b/>
                <w:bCs/>
                <w:szCs w:val="20"/>
              </w:rPr>
              <w:t>Gilt für alle Module</w:t>
            </w:r>
            <w:r w:rsidR="002551E7">
              <w:rPr>
                <w:rFonts w:asciiTheme="majorHAnsi" w:hAnsiTheme="majorHAnsi"/>
                <w:b/>
                <w:bCs/>
                <w:szCs w:val="20"/>
              </w:rPr>
              <w:t>:</w:t>
            </w:r>
          </w:p>
        </w:tc>
      </w:tr>
      <w:tr w:rsidR="00F76F68" w:rsidRPr="00052C28" w:rsidTr="000543F1">
        <w:trPr>
          <w:gridAfter w:val="1"/>
          <w:wAfter w:w="8" w:type="pct"/>
          <w:trHeight w:hRule="exact" w:val="340"/>
        </w:trPr>
        <w:tc>
          <w:tcPr>
            <w:tcW w:w="3109" w:type="pct"/>
            <w:shd w:val="clear" w:color="auto" w:fill="auto"/>
            <w:vAlign w:val="center"/>
          </w:tcPr>
          <w:p w:rsidR="00F76F68" w:rsidRPr="00407ED1" w:rsidRDefault="00F76F68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Fahrzeugarten und Aufbauten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482" w:type="pct"/>
            <w:shd w:val="clear" w:color="auto" w:fill="auto"/>
          </w:tcPr>
          <w:p w:rsidR="00F76F68" w:rsidRPr="00052C28" w:rsidRDefault="00F76F68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52" w:type="pct"/>
            <w:shd w:val="clear" w:color="auto" w:fill="auto"/>
          </w:tcPr>
          <w:p w:rsidR="00F76F68" w:rsidRPr="00052C28" w:rsidRDefault="00F76F68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97" w:type="pct"/>
            <w:shd w:val="clear" w:color="auto" w:fill="auto"/>
          </w:tcPr>
          <w:p w:rsidR="00F76F68" w:rsidRPr="00052C28" w:rsidRDefault="00F76F68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52" w:type="pct"/>
            <w:shd w:val="clear" w:color="auto" w:fill="auto"/>
          </w:tcPr>
          <w:p w:rsidR="00F76F68" w:rsidRPr="00052C28" w:rsidRDefault="00F76F68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76F68" w:rsidRPr="00052C28" w:rsidTr="000543F1">
        <w:trPr>
          <w:gridAfter w:val="1"/>
          <w:wAfter w:w="8" w:type="pct"/>
          <w:trHeight w:hRule="exact" w:val="340"/>
        </w:trPr>
        <w:tc>
          <w:tcPr>
            <w:tcW w:w="3109" w:type="pct"/>
            <w:shd w:val="clear" w:color="auto" w:fill="auto"/>
            <w:vAlign w:val="center"/>
          </w:tcPr>
          <w:p w:rsidR="00F76F68" w:rsidRPr="00407ED1" w:rsidRDefault="00F76F68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Aufbau und Bauteile der Karosserie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482" w:type="pct"/>
            <w:shd w:val="clear" w:color="auto" w:fill="auto"/>
          </w:tcPr>
          <w:p w:rsidR="00F76F68" w:rsidRPr="00052C28" w:rsidRDefault="00F76F68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52" w:type="pct"/>
            <w:shd w:val="clear" w:color="auto" w:fill="auto"/>
          </w:tcPr>
          <w:p w:rsidR="00F76F68" w:rsidRPr="00052C28" w:rsidRDefault="00F76F68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97" w:type="pct"/>
            <w:shd w:val="clear" w:color="auto" w:fill="7F7F7F" w:themeFill="text1" w:themeFillTint="80"/>
          </w:tcPr>
          <w:p w:rsidR="00F76F68" w:rsidRPr="00052C28" w:rsidRDefault="00F76F68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52" w:type="pct"/>
            <w:shd w:val="clear" w:color="auto" w:fill="7F7F7F" w:themeFill="text1" w:themeFillTint="80"/>
          </w:tcPr>
          <w:p w:rsidR="00F76F68" w:rsidRPr="00052C28" w:rsidRDefault="00F76F68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76F68" w:rsidRPr="00052C28" w:rsidTr="000543F1">
        <w:trPr>
          <w:gridAfter w:val="1"/>
          <w:wAfter w:w="8" w:type="pct"/>
          <w:trHeight w:hRule="exact" w:val="340"/>
        </w:trPr>
        <w:tc>
          <w:tcPr>
            <w:tcW w:w="3109" w:type="pct"/>
            <w:shd w:val="clear" w:color="auto" w:fill="auto"/>
            <w:vAlign w:val="center"/>
          </w:tcPr>
          <w:p w:rsidR="00F76F68" w:rsidRPr="00407ED1" w:rsidRDefault="00F76F68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Einzelbereiche der Karosserie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482" w:type="pct"/>
            <w:shd w:val="clear" w:color="auto" w:fill="7F7F7F" w:themeFill="text1" w:themeFillTint="80"/>
          </w:tcPr>
          <w:p w:rsidR="00F76F68" w:rsidRPr="00052C28" w:rsidRDefault="00F76F68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52" w:type="pct"/>
            <w:shd w:val="clear" w:color="auto" w:fill="7F7F7F" w:themeFill="text1" w:themeFillTint="80"/>
          </w:tcPr>
          <w:p w:rsidR="00F76F68" w:rsidRPr="00052C28" w:rsidRDefault="00F76F68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97" w:type="pct"/>
            <w:shd w:val="clear" w:color="auto" w:fill="auto"/>
          </w:tcPr>
          <w:p w:rsidR="00F76F68" w:rsidRPr="00052C28" w:rsidRDefault="00F76F68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52" w:type="pct"/>
            <w:shd w:val="clear" w:color="auto" w:fill="auto"/>
          </w:tcPr>
          <w:p w:rsidR="00F76F68" w:rsidRPr="00052C28" w:rsidRDefault="00F76F68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76F68" w:rsidRPr="00052C28" w:rsidTr="000543F1">
        <w:trPr>
          <w:gridAfter w:val="1"/>
          <w:wAfter w:w="8" w:type="pct"/>
          <w:trHeight w:hRule="exact" w:val="340"/>
        </w:trPr>
        <w:tc>
          <w:tcPr>
            <w:tcW w:w="3109" w:type="pct"/>
            <w:shd w:val="clear" w:color="auto" w:fill="auto"/>
            <w:vAlign w:val="center"/>
          </w:tcPr>
          <w:p w:rsidR="00F76F68" w:rsidRPr="00407ED1" w:rsidRDefault="00F76F68" w:rsidP="00407ED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Karosserie vermessen</w:t>
            </w:r>
          </w:p>
        </w:tc>
        <w:tc>
          <w:tcPr>
            <w:tcW w:w="482" w:type="pct"/>
            <w:shd w:val="clear" w:color="auto" w:fill="auto"/>
          </w:tcPr>
          <w:p w:rsidR="00F76F68" w:rsidRPr="00052C28" w:rsidRDefault="00F76F68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52" w:type="pct"/>
            <w:shd w:val="clear" w:color="auto" w:fill="auto"/>
          </w:tcPr>
          <w:p w:rsidR="00F76F68" w:rsidRPr="00052C28" w:rsidRDefault="00F76F68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97" w:type="pct"/>
            <w:shd w:val="clear" w:color="auto" w:fill="7F7F7F" w:themeFill="text1" w:themeFillTint="80"/>
          </w:tcPr>
          <w:p w:rsidR="00F76F68" w:rsidRPr="00052C28" w:rsidRDefault="00F76F68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52" w:type="pct"/>
            <w:shd w:val="clear" w:color="auto" w:fill="7F7F7F" w:themeFill="text1" w:themeFillTint="80"/>
          </w:tcPr>
          <w:p w:rsidR="00F76F68" w:rsidRPr="00052C28" w:rsidRDefault="00F76F68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76F68" w:rsidRPr="00052C28" w:rsidTr="000543F1">
        <w:trPr>
          <w:gridAfter w:val="1"/>
          <w:wAfter w:w="8" w:type="pct"/>
          <w:trHeight w:hRule="exact" w:val="340"/>
        </w:trPr>
        <w:tc>
          <w:tcPr>
            <w:tcW w:w="3109" w:type="pct"/>
            <w:shd w:val="clear" w:color="auto" w:fill="auto"/>
            <w:vAlign w:val="center"/>
          </w:tcPr>
          <w:p w:rsidR="00F76F68" w:rsidRPr="00407ED1" w:rsidRDefault="00F76F68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Reparaturen an der Verglasung</w:t>
            </w:r>
            <w:r>
              <w:rPr>
                <w:szCs w:val="20"/>
              </w:rPr>
              <w:t xml:space="preserve"> durchführen</w:t>
            </w:r>
          </w:p>
        </w:tc>
        <w:tc>
          <w:tcPr>
            <w:tcW w:w="482" w:type="pct"/>
            <w:shd w:val="clear" w:color="auto" w:fill="auto"/>
          </w:tcPr>
          <w:p w:rsidR="00F76F68" w:rsidRPr="00052C28" w:rsidRDefault="00F76F68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52" w:type="pct"/>
            <w:shd w:val="clear" w:color="auto" w:fill="auto"/>
          </w:tcPr>
          <w:p w:rsidR="00F76F68" w:rsidRPr="00052C28" w:rsidRDefault="00F76F68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97" w:type="pct"/>
            <w:shd w:val="clear" w:color="auto" w:fill="auto"/>
          </w:tcPr>
          <w:p w:rsidR="00F76F68" w:rsidRPr="00052C28" w:rsidRDefault="00F76F68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52" w:type="pct"/>
            <w:shd w:val="clear" w:color="auto" w:fill="auto"/>
          </w:tcPr>
          <w:p w:rsidR="00F76F68" w:rsidRPr="00052C28" w:rsidRDefault="00F76F68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76F68" w:rsidRPr="00052C28" w:rsidTr="000543F1">
        <w:trPr>
          <w:gridAfter w:val="1"/>
          <w:wAfter w:w="8" w:type="pct"/>
          <w:trHeight w:hRule="exact" w:val="588"/>
        </w:trPr>
        <w:tc>
          <w:tcPr>
            <w:tcW w:w="3109" w:type="pct"/>
            <w:shd w:val="clear" w:color="auto" w:fill="auto"/>
            <w:vAlign w:val="center"/>
          </w:tcPr>
          <w:p w:rsidR="00F76F68" w:rsidRPr="00407ED1" w:rsidRDefault="00F76F68" w:rsidP="000D7BB3">
            <w:pPr>
              <w:spacing w:before="40" w:after="40"/>
              <w:rPr>
                <w:szCs w:val="20"/>
              </w:rPr>
            </w:pPr>
            <w:proofErr w:type="gramStart"/>
            <w:r>
              <w:rPr>
                <w:szCs w:val="20"/>
              </w:rPr>
              <w:t>Sichtprüfung</w:t>
            </w:r>
            <w:proofErr w:type="gramEnd"/>
            <w:r>
              <w:rPr>
                <w:szCs w:val="20"/>
              </w:rPr>
              <w:t xml:space="preserve"> an der </w:t>
            </w:r>
            <w:r w:rsidRPr="00407ED1">
              <w:rPr>
                <w:szCs w:val="20"/>
              </w:rPr>
              <w:t xml:space="preserve">an der Karosserie </w:t>
            </w:r>
            <w:r>
              <w:rPr>
                <w:szCs w:val="20"/>
              </w:rPr>
              <w:t xml:space="preserve">durchführen und </w:t>
            </w:r>
            <w:r w:rsidRPr="00407ED1">
              <w:rPr>
                <w:szCs w:val="20"/>
              </w:rPr>
              <w:t>Mängel feststellen</w:t>
            </w:r>
          </w:p>
        </w:tc>
        <w:tc>
          <w:tcPr>
            <w:tcW w:w="482" w:type="pct"/>
            <w:shd w:val="clear" w:color="auto" w:fill="auto"/>
          </w:tcPr>
          <w:p w:rsidR="00F76F68" w:rsidRPr="00052C28" w:rsidRDefault="00F76F68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52" w:type="pct"/>
            <w:shd w:val="clear" w:color="auto" w:fill="auto"/>
          </w:tcPr>
          <w:p w:rsidR="00F76F68" w:rsidRPr="00052C28" w:rsidRDefault="00F76F68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97" w:type="pct"/>
            <w:shd w:val="clear" w:color="auto" w:fill="auto"/>
          </w:tcPr>
          <w:p w:rsidR="00F76F68" w:rsidRPr="00052C28" w:rsidRDefault="00F76F68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52" w:type="pct"/>
            <w:shd w:val="clear" w:color="auto" w:fill="auto"/>
          </w:tcPr>
          <w:p w:rsidR="00F76F68" w:rsidRPr="00052C28" w:rsidRDefault="00F76F68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76F68" w:rsidRPr="00052C28" w:rsidTr="000543F1">
        <w:trPr>
          <w:gridAfter w:val="1"/>
          <w:wAfter w:w="8" w:type="pct"/>
          <w:trHeight w:hRule="exact" w:val="340"/>
        </w:trPr>
        <w:tc>
          <w:tcPr>
            <w:tcW w:w="3109" w:type="pct"/>
            <w:shd w:val="clear" w:color="auto" w:fill="auto"/>
            <w:vAlign w:val="center"/>
          </w:tcPr>
          <w:p w:rsidR="00F76F68" w:rsidRPr="00407ED1" w:rsidRDefault="00F76F68" w:rsidP="00407ED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Bauteile montieren, prüfen, einstellen und tauschen </w:t>
            </w:r>
          </w:p>
        </w:tc>
        <w:tc>
          <w:tcPr>
            <w:tcW w:w="482" w:type="pct"/>
            <w:shd w:val="clear" w:color="auto" w:fill="auto"/>
          </w:tcPr>
          <w:p w:rsidR="00F76F68" w:rsidRPr="00052C28" w:rsidRDefault="00F76F68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52" w:type="pct"/>
            <w:shd w:val="clear" w:color="auto" w:fill="auto"/>
          </w:tcPr>
          <w:p w:rsidR="00F76F68" w:rsidRPr="00052C28" w:rsidRDefault="00F76F68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97" w:type="pct"/>
            <w:shd w:val="clear" w:color="auto" w:fill="auto"/>
          </w:tcPr>
          <w:p w:rsidR="00F76F68" w:rsidRPr="00052C28" w:rsidRDefault="00F76F68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52" w:type="pct"/>
            <w:shd w:val="clear" w:color="auto" w:fill="auto"/>
          </w:tcPr>
          <w:p w:rsidR="00F76F68" w:rsidRPr="00052C28" w:rsidRDefault="00F76F68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76F68" w:rsidRPr="00052C28" w:rsidTr="000543F1">
        <w:trPr>
          <w:gridAfter w:val="1"/>
          <w:wAfter w:w="8" w:type="pct"/>
          <w:trHeight w:hRule="exact" w:val="340"/>
        </w:trPr>
        <w:tc>
          <w:tcPr>
            <w:tcW w:w="3109" w:type="pct"/>
            <w:shd w:val="clear" w:color="auto" w:fill="auto"/>
            <w:vAlign w:val="center"/>
          </w:tcPr>
          <w:p w:rsidR="00F76F68" w:rsidRPr="00407ED1" w:rsidRDefault="00F76F68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Reparatur- und Klebearbeiten an der Karosserie</w:t>
            </w:r>
            <w:r>
              <w:rPr>
                <w:szCs w:val="20"/>
              </w:rPr>
              <w:t xml:space="preserve"> vornehmen</w:t>
            </w:r>
          </w:p>
        </w:tc>
        <w:tc>
          <w:tcPr>
            <w:tcW w:w="482" w:type="pct"/>
            <w:shd w:val="clear" w:color="auto" w:fill="auto"/>
          </w:tcPr>
          <w:p w:rsidR="00F76F68" w:rsidRPr="00052C28" w:rsidRDefault="00F76F68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52" w:type="pct"/>
            <w:shd w:val="clear" w:color="auto" w:fill="auto"/>
          </w:tcPr>
          <w:p w:rsidR="00F76F68" w:rsidRPr="00052C28" w:rsidRDefault="00F76F68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97" w:type="pct"/>
            <w:shd w:val="clear" w:color="auto" w:fill="auto"/>
          </w:tcPr>
          <w:p w:rsidR="00F76F68" w:rsidRPr="00052C28" w:rsidRDefault="00F76F68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52" w:type="pct"/>
            <w:shd w:val="clear" w:color="auto" w:fill="auto"/>
          </w:tcPr>
          <w:p w:rsidR="00F76F68" w:rsidRPr="00052C28" w:rsidRDefault="00F76F68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76F68" w:rsidRPr="00052C28" w:rsidTr="000543F1">
        <w:trPr>
          <w:gridAfter w:val="1"/>
          <w:wAfter w:w="8" w:type="pct"/>
          <w:trHeight w:hRule="exact" w:val="340"/>
        </w:trPr>
        <w:tc>
          <w:tcPr>
            <w:tcW w:w="3109" w:type="pct"/>
            <w:shd w:val="clear" w:color="auto" w:fill="auto"/>
            <w:vAlign w:val="center"/>
          </w:tcPr>
          <w:p w:rsidR="00F76F68" w:rsidRPr="00407ED1" w:rsidRDefault="00F76F68" w:rsidP="00407ED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Türgriffe und Schließzylinder reparieren</w:t>
            </w:r>
          </w:p>
        </w:tc>
        <w:tc>
          <w:tcPr>
            <w:tcW w:w="482" w:type="pct"/>
            <w:shd w:val="clear" w:color="auto" w:fill="auto"/>
          </w:tcPr>
          <w:p w:rsidR="00F76F68" w:rsidRPr="00052C28" w:rsidRDefault="00F76F68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52" w:type="pct"/>
            <w:shd w:val="clear" w:color="auto" w:fill="auto"/>
          </w:tcPr>
          <w:p w:rsidR="00F76F68" w:rsidRPr="00052C28" w:rsidRDefault="00F76F68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97" w:type="pct"/>
            <w:shd w:val="clear" w:color="auto" w:fill="auto"/>
          </w:tcPr>
          <w:p w:rsidR="00F76F68" w:rsidRPr="00052C28" w:rsidRDefault="00F76F68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52" w:type="pct"/>
            <w:shd w:val="clear" w:color="auto" w:fill="auto"/>
          </w:tcPr>
          <w:p w:rsidR="00F76F68" w:rsidRPr="00052C28" w:rsidRDefault="00F76F68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76F68" w:rsidRPr="00052C28" w:rsidTr="000543F1">
        <w:trPr>
          <w:gridAfter w:val="1"/>
          <w:wAfter w:w="8" w:type="pct"/>
          <w:trHeight w:hRule="exact" w:val="340"/>
        </w:trPr>
        <w:tc>
          <w:tcPr>
            <w:tcW w:w="3109" w:type="pct"/>
            <w:shd w:val="clear" w:color="auto" w:fill="auto"/>
            <w:vAlign w:val="center"/>
          </w:tcPr>
          <w:p w:rsidR="00F76F68" w:rsidRPr="00407ED1" w:rsidRDefault="00F76F68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Arbeiten im Innenraum des Kraftfahrzeuges</w:t>
            </w:r>
            <w:r>
              <w:rPr>
                <w:szCs w:val="20"/>
              </w:rPr>
              <w:t xml:space="preserve"> durchführen</w:t>
            </w:r>
          </w:p>
        </w:tc>
        <w:tc>
          <w:tcPr>
            <w:tcW w:w="482" w:type="pct"/>
            <w:shd w:val="clear" w:color="auto" w:fill="auto"/>
          </w:tcPr>
          <w:p w:rsidR="00F76F68" w:rsidRPr="00052C28" w:rsidRDefault="00F76F68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52" w:type="pct"/>
            <w:shd w:val="clear" w:color="auto" w:fill="auto"/>
          </w:tcPr>
          <w:p w:rsidR="00F76F68" w:rsidRPr="00052C28" w:rsidRDefault="00F76F68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97" w:type="pct"/>
            <w:shd w:val="clear" w:color="auto" w:fill="auto"/>
          </w:tcPr>
          <w:p w:rsidR="00F76F68" w:rsidRPr="00052C28" w:rsidRDefault="00F76F68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52" w:type="pct"/>
            <w:shd w:val="clear" w:color="auto" w:fill="auto"/>
          </w:tcPr>
          <w:p w:rsidR="00F76F68" w:rsidRPr="00052C28" w:rsidRDefault="00F76F68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76F68" w:rsidRPr="00052C28" w:rsidTr="000543F1">
        <w:trPr>
          <w:gridAfter w:val="1"/>
          <w:wAfter w:w="8" w:type="pct"/>
          <w:trHeight w:hRule="exact" w:val="340"/>
        </w:trPr>
        <w:tc>
          <w:tcPr>
            <w:tcW w:w="3109" w:type="pct"/>
            <w:shd w:val="clear" w:color="auto" w:fill="auto"/>
            <w:vAlign w:val="center"/>
          </w:tcPr>
          <w:p w:rsidR="00F76F68" w:rsidRPr="00407ED1" w:rsidRDefault="00F76F68" w:rsidP="00407ED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Türschließsysteme</w:t>
            </w:r>
            <w:r w:rsidRPr="00407ED1">
              <w:rPr>
                <w:szCs w:val="20"/>
              </w:rPr>
              <w:t xml:space="preserve"> bei Omnibussen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482" w:type="pct"/>
            <w:shd w:val="clear" w:color="auto" w:fill="auto"/>
          </w:tcPr>
          <w:p w:rsidR="00F76F68" w:rsidRPr="00052C28" w:rsidRDefault="00F76F68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52" w:type="pct"/>
            <w:shd w:val="clear" w:color="auto" w:fill="auto"/>
          </w:tcPr>
          <w:p w:rsidR="00F76F68" w:rsidRPr="00052C28" w:rsidRDefault="00F76F68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97" w:type="pct"/>
            <w:shd w:val="clear" w:color="auto" w:fill="7F7F7F" w:themeFill="text1" w:themeFillTint="80"/>
          </w:tcPr>
          <w:p w:rsidR="00F76F68" w:rsidRPr="00052C28" w:rsidRDefault="00F76F68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52" w:type="pct"/>
            <w:shd w:val="clear" w:color="auto" w:fill="7F7F7F" w:themeFill="text1" w:themeFillTint="80"/>
          </w:tcPr>
          <w:p w:rsidR="00F76F68" w:rsidRPr="00052C28" w:rsidRDefault="00F76F68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76F68" w:rsidRPr="00052C28" w:rsidTr="000543F1">
        <w:trPr>
          <w:gridAfter w:val="1"/>
          <w:wAfter w:w="8" w:type="pct"/>
          <w:trHeight w:hRule="exact" w:val="535"/>
        </w:trPr>
        <w:tc>
          <w:tcPr>
            <w:tcW w:w="3109" w:type="pct"/>
            <w:shd w:val="clear" w:color="auto" w:fill="auto"/>
            <w:vAlign w:val="center"/>
          </w:tcPr>
          <w:p w:rsidR="00F76F68" w:rsidRPr="00407ED1" w:rsidRDefault="00F76F68" w:rsidP="000D7BB3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Türsch</w:t>
            </w:r>
            <w:r>
              <w:rPr>
                <w:szCs w:val="20"/>
              </w:rPr>
              <w:t>ließsysteme überprüfen</w:t>
            </w:r>
            <w:r w:rsidRPr="00407ED1">
              <w:rPr>
                <w:szCs w:val="20"/>
              </w:rPr>
              <w:t xml:space="preserve">, </w:t>
            </w:r>
            <w:r>
              <w:rPr>
                <w:szCs w:val="20"/>
              </w:rPr>
              <w:t>Fehler feststellen und</w:t>
            </w:r>
            <w:r w:rsidRPr="00407ED1">
              <w:rPr>
                <w:szCs w:val="20"/>
              </w:rPr>
              <w:t xml:space="preserve"> </w:t>
            </w:r>
            <w:r>
              <w:rPr>
                <w:szCs w:val="20"/>
              </w:rPr>
              <w:t>Mängel beheben</w:t>
            </w:r>
          </w:p>
        </w:tc>
        <w:tc>
          <w:tcPr>
            <w:tcW w:w="482" w:type="pct"/>
            <w:shd w:val="clear" w:color="auto" w:fill="7F7F7F" w:themeFill="text1" w:themeFillTint="80"/>
          </w:tcPr>
          <w:p w:rsidR="00F76F68" w:rsidRPr="00052C28" w:rsidRDefault="00F76F68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52" w:type="pct"/>
            <w:shd w:val="clear" w:color="auto" w:fill="7F7F7F" w:themeFill="text1" w:themeFillTint="80"/>
          </w:tcPr>
          <w:p w:rsidR="00F76F68" w:rsidRPr="00052C28" w:rsidRDefault="00F76F68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97" w:type="pct"/>
            <w:shd w:val="clear" w:color="auto" w:fill="auto"/>
          </w:tcPr>
          <w:p w:rsidR="00F76F68" w:rsidRPr="00052C28" w:rsidRDefault="00F76F68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52" w:type="pct"/>
            <w:shd w:val="clear" w:color="auto" w:fill="auto"/>
          </w:tcPr>
          <w:p w:rsidR="00F76F68" w:rsidRPr="00052C28" w:rsidRDefault="00F76F68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76F68" w:rsidRPr="00052C28" w:rsidTr="000543F1">
        <w:trPr>
          <w:gridAfter w:val="1"/>
          <w:wAfter w:w="8" w:type="pct"/>
          <w:trHeight w:hRule="exact" w:val="340"/>
        </w:trPr>
        <w:tc>
          <w:tcPr>
            <w:tcW w:w="3109" w:type="pct"/>
            <w:shd w:val="clear" w:color="auto" w:fill="auto"/>
            <w:vAlign w:val="center"/>
          </w:tcPr>
          <w:p w:rsidR="00F76F68" w:rsidRPr="00407ED1" w:rsidRDefault="00F76F68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Aufbau von Motorradrahmen</w:t>
            </w:r>
            <w:r>
              <w:rPr>
                <w:szCs w:val="20"/>
              </w:rPr>
              <w:t xml:space="preserve"> erklären</w:t>
            </w:r>
          </w:p>
        </w:tc>
        <w:tc>
          <w:tcPr>
            <w:tcW w:w="482" w:type="pct"/>
            <w:shd w:val="clear" w:color="auto" w:fill="auto"/>
          </w:tcPr>
          <w:p w:rsidR="00F76F68" w:rsidRPr="00052C28" w:rsidRDefault="00F76F68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52" w:type="pct"/>
            <w:shd w:val="clear" w:color="auto" w:fill="auto"/>
          </w:tcPr>
          <w:p w:rsidR="00F76F68" w:rsidRPr="00052C28" w:rsidRDefault="00F76F68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97" w:type="pct"/>
            <w:shd w:val="clear" w:color="auto" w:fill="7F7F7F" w:themeFill="text1" w:themeFillTint="80"/>
          </w:tcPr>
          <w:p w:rsidR="00F76F68" w:rsidRPr="00052C28" w:rsidRDefault="00F76F68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52" w:type="pct"/>
            <w:shd w:val="clear" w:color="auto" w:fill="7F7F7F" w:themeFill="text1" w:themeFillTint="80"/>
          </w:tcPr>
          <w:p w:rsidR="00F76F68" w:rsidRPr="00052C28" w:rsidRDefault="00F76F68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76F68" w:rsidRPr="00052C28" w:rsidTr="000543F1">
        <w:trPr>
          <w:gridAfter w:val="1"/>
          <w:wAfter w:w="8" w:type="pct"/>
          <w:trHeight w:val="510"/>
        </w:trPr>
        <w:tc>
          <w:tcPr>
            <w:tcW w:w="3109" w:type="pct"/>
            <w:shd w:val="clear" w:color="auto" w:fill="A6A6A6" w:themeFill="background1" w:themeFillShade="A6"/>
            <w:vAlign w:val="center"/>
          </w:tcPr>
          <w:p w:rsidR="00F76F68" w:rsidRPr="00546802" w:rsidRDefault="00F76F68" w:rsidP="00592E60">
            <w:pPr>
              <w:tabs>
                <w:tab w:val="right" w:pos="9072"/>
              </w:tabs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... </w:t>
            </w:r>
            <w:r w:rsidRPr="00546802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Karosserieoberflächen lackieren, schützen und pflegen</w:t>
            </w: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.</w:t>
            </w:r>
            <w:r w:rsidRPr="00546802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ab/>
              <w:t xml:space="preserve">S. </w:t>
            </w:r>
            <w:r w:rsidRPr="00546802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fldChar w:fldCharType="begin"/>
            </w:r>
            <w:r w:rsidRPr="00546802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instrText xml:space="preserve"> PAGEREF  IIe_Rohrsysteme_installieren \h </w:instrText>
            </w:r>
            <w:r w:rsidRPr="00546802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r>
            <w:r w:rsidRPr="00546802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fldChar w:fldCharType="separate"/>
            </w:r>
            <w:r>
              <w:rPr>
                <w:rFonts w:asciiTheme="majorHAnsi" w:hAnsiTheme="majorHAnsi"/>
                <w:noProof/>
                <w:color w:val="FFFFFF" w:themeColor="background1"/>
                <w:szCs w:val="20"/>
                <w:lang w:val="de-DE"/>
              </w:rPr>
              <w:t>Fehler! Textmarke nicht definiert.</w:t>
            </w:r>
            <w:r w:rsidRPr="00546802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fldChar w:fldCharType="end"/>
            </w:r>
          </w:p>
        </w:tc>
        <w:tc>
          <w:tcPr>
            <w:tcW w:w="482" w:type="pct"/>
            <w:shd w:val="clear" w:color="auto" w:fill="A6A6A6" w:themeFill="background1" w:themeFillShade="A6"/>
            <w:vAlign w:val="center"/>
          </w:tcPr>
          <w:p w:rsidR="00F76F68" w:rsidRPr="000D7BB3" w:rsidRDefault="00F76F68" w:rsidP="000D7BB3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452" w:type="pct"/>
            <w:shd w:val="clear" w:color="auto" w:fill="A6A6A6" w:themeFill="background1" w:themeFillShade="A6"/>
            <w:vAlign w:val="center"/>
          </w:tcPr>
          <w:p w:rsidR="00F76F68" w:rsidRPr="000D7BB3" w:rsidRDefault="00F76F68" w:rsidP="000D7BB3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497" w:type="pct"/>
            <w:shd w:val="clear" w:color="auto" w:fill="A6A6A6" w:themeFill="background1" w:themeFillShade="A6"/>
            <w:vAlign w:val="center"/>
          </w:tcPr>
          <w:p w:rsidR="00F76F68" w:rsidRPr="000D7BB3" w:rsidRDefault="00F76F68" w:rsidP="000D7BB3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452" w:type="pct"/>
            <w:shd w:val="clear" w:color="auto" w:fill="A6A6A6" w:themeFill="background1" w:themeFillShade="A6"/>
            <w:vAlign w:val="center"/>
          </w:tcPr>
          <w:p w:rsidR="00F76F68" w:rsidRPr="000D7BB3" w:rsidRDefault="00F76F68" w:rsidP="000D7BB3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F76F68" w:rsidRPr="004302BF" w:rsidTr="000543F1">
        <w:trPr>
          <w:trHeight w:hRule="exact" w:val="284"/>
        </w:trPr>
        <w:tc>
          <w:tcPr>
            <w:tcW w:w="5000" w:type="pct"/>
            <w:gridSpan w:val="6"/>
            <w:shd w:val="clear" w:color="auto" w:fill="DCE2BC"/>
            <w:vAlign w:val="center"/>
          </w:tcPr>
          <w:p w:rsidR="00F76F68" w:rsidRPr="004302BF" w:rsidRDefault="00F76F68" w:rsidP="00592E60">
            <w:pPr>
              <w:spacing w:before="0" w:after="0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8E697C">
              <w:rPr>
                <w:rFonts w:asciiTheme="majorHAnsi" w:hAnsiTheme="majorHAnsi"/>
                <w:b/>
                <w:bCs/>
                <w:szCs w:val="20"/>
              </w:rPr>
              <w:t>Gilt für alle Module</w:t>
            </w:r>
            <w:r w:rsidR="002551E7">
              <w:rPr>
                <w:rFonts w:asciiTheme="majorHAnsi" w:hAnsiTheme="majorHAnsi"/>
                <w:b/>
                <w:bCs/>
                <w:szCs w:val="20"/>
              </w:rPr>
              <w:t>:</w:t>
            </w:r>
          </w:p>
        </w:tc>
      </w:tr>
      <w:tr w:rsidR="00F76F68" w:rsidRPr="00052C28" w:rsidTr="000543F1">
        <w:trPr>
          <w:gridAfter w:val="1"/>
          <w:wAfter w:w="8" w:type="pct"/>
          <w:trHeight w:hRule="exact" w:val="340"/>
        </w:trPr>
        <w:tc>
          <w:tcPr>
            <w:tcW w:w="3109" w:type="pct"/>
            <w:shd w:val="clear" w:color="auto" w:fill="auto"/>
            <w:vAlign w:val="center"/>
          </w:tcPr>
          <w:p w:rsidR="00F76F68" w:rsidRPr="00407ED1" w:rsidRDefault="00F76F68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Eigenschaften und Lagervorschriften von Lacken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482" w:type="pct"/>
            <w:shd w:val="clear" w:color="auto" w:fill="auto"/>
          </w:tcPr>
          <w:p w:rsidR="00F76F68" w:rsidRPr="00052C28" w:rsidRDefault="00F76F68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452" w:type="pct"/>
            <w:shd w:val="clear" w:color="auto" w:fill="auto"/>
          </w:tcPr>
          <w:p w:rsidR="00F76F68" w:rsidRPr="00052C28" w:rsidRDefault="00F76F68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497" w:type="pct"/>
            <w:shd w:val="clear" w:color="auto" w:fill="7F7F7F" w:themeFill="text1" w:themeFillTint="80"/>
          </w:tcPr>
          <w:p w:rsidR="00F76F68" w:rsidRPr="00052C28" w:rsidRDefault="00F76F68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452" w:type="pct"/>
            <w:shd w:val="clear" w:color="auto" w:fill="7F7F7F" w:themeFill="text1" w:themeFillTint="80"/>
          </w:tcPr>
          <w:p w:rsidR="00F76F68" w:rsidRPr="00052C28" w:rsidRDefault="00F76F68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</w:tr>
      <w:tr w:rsidR="00F76F68" w:rsidRPr="00052C28" w:rsidTr="000543F1">
        <w:trPr>
          <w:gridAfter w:val="1"/>
          <w:wAfter w:w="8" w:type="pct"/>
          <w:trHeight w:hRule="exact" w:val="340"/>
        </w:trPr>
        <w:tc>
          <w:tcPr>
            <w:tcW w:w="3109" w:type="pct"/>
            <w:shd w:val="clear" w:color="auto" w:fill="auto"/>
            <w:vAlign w:val="center"/>
          </w:tcPr>
          <w:p w:rsidR="00F76F68" w:rsidRPr="00407ED1" w:rsidRDefault="00F76F68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Karosserieoberflächen gegen Korrosion</w:t>
            </w:r>
            <w:r>
              <w:rPr>
                <w:szCs w:val="20"/>
              </w:rPr>
              <w:t xml:space="preserve"> schützen</w:t>
            </w:r>
          </w:p>
        </w:tc>
        <w:tc>
          <w:tcPr>
            <w:tcW w:w="482" w:type="pct"/>
            <w:shd w:val="clear" w:color="auto" w:fill="auto"/>
          </w:tcPr>
          <w:p w:rsidR="00F76F68" w:rsidRPr="00052C28" w:rsidRDefault="00F76F68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452" w:type="pct"/>
            <w:shd w:val="clear" w:color="auto" w:fill="auto"/>
          </w:tcPr>
          <w:p w:rsidR="00F76F68" w:rsidRPr="00052C28" w:rsidRDefault="00F76F68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497" w:type="pct"/>
            <w:shd w:val="clear" w:color="auto" w:fill="auto"/>
          </w:tcPr>
          <w:p w:rsidR="00F76F68" w:rsidRPr="00052C28" w:rsidRDefault="00F76F68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452" w:type="pct"/>
            <w:shd w:val="clear" w:color="auto" w:fill="auto"/>
          </w:tcPr>
          <w:p w:rsidR="00F76F68" w:rsidRPr="00052C28" w:rsidRDefault="00F76F68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</w:tr>
      <w:tr w:rsidR="00F76F68" w:rsidRPr="00052C28" w:rsidTr="000543F1">
        <w:trPr>
          <w:gridAfter w:val="1"/>
          <w:wAfter w:w="8" w:type="pct"/>
          <w:trHeight w:hRule="exact" w:val="340"/>
        </w:trPr>
        <w:tc>
          <w:tcPr>
            <w:tcW w:w="3109" w:type="pct"/>
            <w:shd w:val="clear" w:color="auto" w:fill="auto"/>
            <w:vAlign w:val="center"/>
          </w:tcPr>
          <w:p w:rsidR="00F76F68" w:rsidRPr="00407ED1" w:rsidRDefault="00F76F68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 xml:space="preserve">Lackierungen </w:t>
            </w:r>
            <w:r>
              <w:rPr>
                <w:szCs w:val="20"/>
              </w:rPr>
              <w:t xml:space="preserve">mittels </w:t>
            </w:r>
            <w:r w:rsidRPr="00407ED1">
              <w:rPr>
                <w:szCs w:val="20"/>
              </w:rPr>
              <w:t>diverser Verfahren</w:t>
            </w:r>
            <w:r>
              <w:rPr>
                <w:szCs w:val="20"/>
              </w:rPr>
              <w:t xml:space="preserve"> durchführen</w:t>
            </w:r>
          </w:p>
        </w:tc>
        <w:tc>
          <w:tcPr>
            <w:tcW w:w="482" w:type="pct"/>
            <w:shd w:val="clear" w:color="auto" w:fill="auto"/>
          </w:tcPr>
          <w:p w:rsidR="00F76F68" w:rsidRPr="00052C28" w:rsidRDefault="00F76F68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452" w:type="pct"/>
            <w:shd w:val="clear" w:color="auto" w:fill="auto"/>
          </w:tcPr>
          <w:p w:rsidR="00F76F68" w:rsidRPr="00052C28" w:rsidRDefault="00F76F68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497" w:type="pct"/>
            <w:shd w:val="clear" w:color="auto" w:fill="auto"/>
          </w:tcPr>
          <w:p w:rsidR="00F76F68" w:rsidRPr="00052C28" w:rsidRDefault="00F76F68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452" w:type="pct"/>
            <w:shd w:val="clear" w:color="auto" w:fill="auto"/>
          </w:tcPr>
          <w:p w:rsidR="00F76F68" w:rsidRPr="00052C28" w:rsidRDefault="00F76F68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</w:tr>
      <w:tr w:rsidR="00F76F68" w:rsidRPr="00052C28" w:rsidTr="000543F1">
        <w:trPr>
          <w:gridAfter w:val="1"/>
          <w:wAfter w:w="8" w:type="pct"/>
          <w:trHeight w:hRule="exact" w:val="340"/>
        </w:trPr>
        <w:tc>
          <w:tcPr>
            <w:tcW w:w="3109" w:type="pct"/>
            <w:shd w:val="clear" w:color="auto" w:fill="auto"/>
            <w:vAlign w:val="center"/>
          </w:tcPr>
          <w:p w:rsidR="00F76F68" w:rsidRPr="00407ED1" w:rsidRDefault="00F76F68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Polieren und Wachsen</w:t>
            </w:r>
          </w:p>
        </w:tc>
        <w:tc>
          <w:tcPr>
            <w:tcW w:w="482" w:type="pct"/>
            <w:shd w:val="clear" w:color="auto" w:fill="auto"/>
          </w:tcPr>
          <w:p w:rsidR="00F76F68" w:rsidRPr="00052C28" w:rsidRDefault="00F76F68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452" w:type="pct"/>
            <w:shd w:val="clear" w:color="auto" w:fill="auto"/>
          </w:tcPr>
          <w:p w:rsidR="00F76F68" w:rsidRPr="00052C28" w:rsidRDefault="00F76F68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497" w:type="pct"/>
            <w:shd w:val="clear" w:color="auto" w:fill="auto"/>
          </w:tcPr>
          <w:p w:rsidR="00F76F68" w:rsidRPr="00052C28" w:rsidRDefault="00F76F68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452" w:type="pct"/>
            <w:shd w:val="clear" w:color="auto" w:fill="auto"/>
          </w:tcPr>
          <w:p w:rsidR="00F76F68" w:rsidRPr="00052C28" w:rsidRDefault="00F76F68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</w:tr>
    </w:tbl>
    <w:p w:rsidR="00A4009F" w:rsidRDefault="00A4009F" w:rsidP="00235433"/>
    <w:p w:rsidR="00235433" w:rsidRDefault="00A4009F" w:rsidP="00091493">
      <w:pPr>
        <w:spacing w:before="0" w:after="200" w:line="276" w:lineRule="auto"/>
      </w:pPr>
      <w:r>
        <w:br w:type="page"/>
      </w:r>
    </w:p>
    <w:tbl>
      <w:tblPr>
        <w:tblW w:w="5000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5636"/>
        <w:gridCol w:w="874"/>
        <w:gridCol w:w="836"/>
        <w:gridCol w:w="888"/>
        <w:gridCol w:w="828"/>
      </w:tblGrid>
      <w:tr w:rsidR="00F76F68" w:rsidRPr="00052C28" w:rsidTr="000543F1">
        <w:trPr>
          <w:trHeight w:hRule="exact" w:val="567"/>
        </w:trPr>
        <w:tc>
          <w:tcPr>
            <w:tcW w:w="3110" w:type="pct"/>
            <w:shd w:val="clear" w:color="auto" w:fill="7F7F7F" w:themeFill="text1" w:themeFillTint="80"/>
            <w:vAlign w:val="center"/>
          </w:tcPr>
          <w:p w:rsidR="00F76F68" w:rsidRPr="00546802" w:rsidRDefault="00F76F68" w:rsidP="000543F1">
            <w:pPr>
              <w:spacing w:before="0" w:after="0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546802">
              <w:rPr>
                <w:rFonts w:asciiTheme="majorHAnsi" w:hAnsiTheme="majorHAnsi"/>
                <w:b/>
                <w:bCs/>
                <w:color w:val="FFFFFF"/>
                <w:szCs w:val="20"/>
              </w:rPr>
              <w:lastRenderedPageBreak/>
              <w:t>Ihr Lehrling kann …</w:t>
            </w:r>
          </w:p>
        </w:tc>
        <w:tc>
          <w:tcPr>
            <w:tcW w:w="482" w:type="pct"/>
            <w:shd w:val="clear" w:color="auto" w:fill="7F7F7F" w:themeFill="text1" w:themeFillTint="80"/>
            <w:vAlign w:val="center"/>
          </w:tcPr>
          <w:p w:rsidR="00F76F68" w:rsidRPr="000D7BB3" w:rsidRDefault="00F76F68" w:rsidP="000543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1. </w:t>
            </w:r>
            <w:proofErr w:type="spellStart"/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  <w:tc>
          <w:tcPr>
            <w:tcW w:w="461" w:type="pct"/>
            <w:shd w:val="clear" w:color="auto" w:fill="7F7F7F" w:themeFill="text1" w:themeFillTint="80"/>
            <w:vAlign w:val="center"/>
          </w:tcPr>
          <w:p w:rsidR="00F76F68" w:rsidRPr="000D7BB3" w:rsidRDefault="00F76F68" w:rsidP="000543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2. </w:t>
            </w:r>
            <w:proofErr w:type="spellStart"/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  <w:tc>
          <w:tcPr>
            <w:tcW w:w="490" w:type="pct"/>
            <w:shd w:val="clear" w:color="auto" w:fill="7F7F7F" w:themeFill="text1" w:themeFillTint="80"/>
            <w:vAlign w:val="center"/>
          </w:tcPr>
          <w:p w:rsidR="00F76F68" w:rsidRPr="000D7BB3" w:rsidRDefault="00F76F68" w:rsidP="000543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3. </w:t>
            </w:r>
            <w:proofErr w:type="spellStart"/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  <w:tc>
          <w:tcPr>
            <w:tcW w:w="457" w:type="pct"/>
            <w:shd w:val="clear" w:color="auto" w:fill="7F7F7F" w:themeFill="text1" w:themeFillTint="80"/>
            <w:vAlign w:val="center"/>
          </w:tcPr>
          <w:p w:rsidR="00F76F68" w:rsidRPr="000D7BB3" w:rsidRDefault="00F76F68" w:rsidP="000543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4. </w:t>
            </w:r>
            <w:proofErr w:type="spellStart"/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</w:tr>
      <w:tr w:rsidR="00F76F68" w:rsidRPr="00052C28" w:rsidTr="000543F1">
        <w:trPr>
          <w:trHeight w:hRule="exact" w:val="510"/>
        </w:trPr>
        <w:tc>
          <w:tcPr>
            <w:tcW w:w="3110" w:type="pct"/>
            <w:shd w:val="clear" w:color="auto" w:fill="A6A6A6" w:themeFill="background1" w:themeFillShade="A6"/>
            <w:vAlign w:val="center"/>
          </w:tcPr>
          <w:p w:rsidR="00F76F68" w:rsidRPr="00546802" w:rsidRDefault="00F76F68" w:rsidP="000543F1">
            <w:pPr>
              <w:tabs>
                <w:tab w:val="right" w:pos="9072"/>
              </w:tabs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... </w:t>
            </w:r>
            <w:r w:rsidRPr="00546802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Schäden und Mängel am Fahrwerk beheben und die Fahrdynamik optimieren</w:t>
            </w:r>
          </w:p>
        </w:tc>
        <w:tc>
          <w:tcPr>
            <w:tcW w:w="482" w:type="pct"/>
            <w:shd w:val="clear" w:color="auto" w:fill="A6A6A6" w:themeFill="background1" w:themeFillShade="A6"/>
            <w:vAlign w:val="center"/>
          </w:tcPr>
          <w:p w:rsidR="00F76F68" w:rsidRPr="000D7BB3" w:rsidRDefault="00F76F68" w:rsidP="000543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461" w:type="pct"/>
            <w:shd w:val="clear" w:color="auto" w:fill="A6A6A6" w:themeFill="background1" w:themeFillShade="A6"/>
            <w:vAlign w:val="center"/>
          </w:tcPr>
          <w:p w:rsidR="00F76F68" w:rsidRPr="000D7BB3" w:rsidRDefault="00F76F68" w:rsidP="000543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490" w:type="pct"/>
            <w:shd w:val="clear" w:color="auto" w:fill="A6A6A6" w:themeFill="background1" w:themeFillShade="A6"/>
            <w:vAlign w:val="center"/>
          </w:tcPr>
          <w:p w:rsidR="00F76F68" w:rsidRPr="000D7BB3" w:rsidRDefault="00F76F68" w:rsidP="000543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457" w:type="pct"/>
            <w:shd w:val="clear" w:color="auto" w:fill="A6A6A6" w:themeFill="background1" w:themeFillShade="A6"/>
            <w:vAlign w:val="center"/>
          </w:tcPr>
          <w:p w:rsidR="00F76F68" w:rsidRPr="000D7BB3" w:rsidRDefault="00F76F68" w:rsidP="000543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091493" w:rsidRPr="00052C28" w:rsidTr="000543F1">
        <w:trPr>
          <w:trHeight w:hRule="exact" w:val="284"/>
        </w:trPr>
        <w:tc>
          <w:tcPr>
            <w:tcW w:w="5000" w:type="pct"/>
            <w:gridSpan w:val="5"/>
            <w:shd w:val="clear" w:color="auto" w:fill="DCE2BC"/>
            <w:vAlign w:val="center"/>
          </w:tcPr>
          <w:p w:rsidR="00091493" w:rsidRPr="004302BF" w:rsidRDefault="00091493" w:rsidP="000543F1">
            <w:pPr>
              <w:spacing w:before="0" w:after="0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8E697C">
              <w:rPr>
                <w:rFonts w:asciiTheme="majorHAnsi" w:hAnsiTheme="majorHAnsi"/>
                <w:b/>
                <w:bCs/>
                <w:szCs w:val="20"/>
              </w:rPr>
              <w:t>Gilt für alle Module</w:t>
            </w:r>
            <w:r w:rsidR="002551E7">
              <w:rPr>
                <w:rFonts w:asciiTheme="majorHAnsi" w:hAnsiTheme="majorHAnsi"/>
                <w:b/>
                <w:bCs/>
                <w:szCs w:val="20"/>
              </w:rPr>
              <w:t>:</w:t>
            </w:r>
          </w:p>
        </w:tc>
      </w:tr>
      <w:tr w:rsidR="00F76F68" w:rsidRPr="00052C28" w:rsidTr="000543F1">
        <w:trPr>
          <w:trHeight w:hRule="exact" w:val="616"/>
        </w:trPr>
        <w:tc>
          <w:tcPr>
            <w:tcW w:w="3110" w:type="pct"/>
            <w:shd w:val="clear" w:color="auto" w:fill="auto"/>
            <w:vAlign w:val="center"/>
          </w:tcPr>
          <w:p w:rsidR="00F76F68" w:rsidRPr="00407ED1" w:rsidRDefault="00F76F68" w:rsidP="000543F1">
            <w:pPr>
              <w:spacing w:before="40" w:after="40"/>
              <w:rPr>
                <w:szCs w:val="20"/>
              </w:rPr>
            </w:pPr>
            <w:proofErr w:type="spellStart"/>
            <w:r w:rsidRPr="00407ED1">
              <w:rPr>
                <w:szCs w:val="20"/>
              </w:rPr>
              <w:t>Verbauweise</w:t>
            </w:r>
            <w:proofErr w:type="spellEnd"/>
            <w:r w:rsidRPr="00407ED1">
              <w:rPr>
                <w:szCs w:val="20"/>
              </w:rPr>
              <w:t xml:space="preserve"> von pneumatischen und hydraulischen Bauelementen</w:t>
            </w:r>
            <w:r>
              <w:rPr>
                <w:szCs w:val="20"/>
              </w:rPr>
              <w:t xml:space="preserve"> unterscheiden</w:t>
            </w:r>
          </w:p>
        </w:tc>
        <w:tc>
          <w:tcPr>
            <w:tcW w:w="482" w:type="pct"/>
            <w:shd w:val="clear" w:color="auto" w:fill="auto"/>
          </w:tcPr>
          <w:p w:rsidR="00F76F68" w:rsidRPr="00052C28" w:rsidRDefault="00F76F68" w:rsidP="000543F1">
            <w:pPr>
              <w:spacing w:after="0"/>
              <w:ind w:left="34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61" w:type="pct"/>
            <w:shd w:val="clear" w:color="auto" w:fill="auto"/>
          </w:tcPr>
          <w:p w:rsidR="00F76F68" w:rsidRPr="00052C28" w:rsidRDefault="00F76F68" w:rsidP="000543F1">
            <w:pPr>
              <w:spacing w:after="0"/>
              <w:ind w:left="34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90" w:type="pct"/>
            <w:shd w:val="clear" w:color="auto" w:fill="auto"/>
          </w:tcPr>
          <w:p w:rsidR="00F76F68" w:rsidRPr="00052C28" w:rsidRDefault="00F76F68" w:rsidP="000543F1">
            <w:pPr>
              <w:spacing w:after="0"/>
              <w:ind w:left="34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57" w:type="pct"/>
            <w:shd w:val="clear" w:color="auto" w:fill="auto"/>
          </w:tcPr>
          <w:p w:rsidR="00F76F68" w:rsidRPr="00052C28" w:rsidRDefault="00F76F68" w:rsidP="000543F1">
            <w:pPr>
              <w:spacing w:after="0"/>
              <w:ind w:left="34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76F68" w:rsidRPr="00052C28" w:rsidTr="000543F1">
        <w:trPr>
          <w:trHeight w:hRule="exact" w:val="340"/>
        </w:trPr>
        <w:tc>
          <w:tcPr>
            <w:tcW w:w="3110" w:type="pct"/>
            <w:shd w:val="clear" w:color="auto" w:fill="auto"/>
            <w:vAlign w:val="center"/>
          </w:tcPr>
          <w:p w:rsidR="00F76F68" w:rsidRPr="00407ED1" w:rsidRDefault="00F76F68" w:rsidP="000543F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Mängel</w:t>
            </w:r>
            <w:r w:rsidRPr="00407ED1">
              <w:rPr>
                <w:szCs w:val="20"/>
              </w:rPr>
              <w:t xml:space="preserve"> am Fahrwerk</w:t>
            </w:r>
            <w:r>
              <w:rPr>
                <w:szCs w:val="20"/>
              </w:rPr>
              <w:t xml:space="preserve"> erkennen</w:t>
            </w:r>
          </w:p>
        </w:tc>
        <w:tc>
          <w:tcPr>
            <w:tcW w:w="482" w:type="pct"/>
            <w:shd w:val="clear" w:color="auto" w:fill="auto"/>
          </w:tcPr>
          <w:p w:rsidR="00F76F68" w:rsidRPr="00052C28" w:rsidRDefault="00F76F68" w:rsidP="000543F1">
            <w:pPr>
              <w:spacing w:after="0"/>
              <w:ind w:left="34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61" w:type="pct"/>
            <w:shd w:val="clear" w:color="auto" w:fill="auto"/>
          </w:tcPr>
          <w:p w:rsidR="00F76F68" w:rsidRPr="00052C28" w:rsidRDefault="00F76F68" w:rsidP="000543F1">
            <w:pPr>
              <w:spacing w:after="0"/>
              <w:ind w:left="34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90" w:type="pct"/>
            <w:shd w:val="clear" w:color="auto" w:fill="auto"/>
          </w:tcPr>
          <w:p w:rsidR="00F76F68" w:rsidRPr="00052C28" w:rsidRDefault="00F76F68" w:rsidP="000543F1">
            <w:pPr>
              <w:spacing w:after="0"/>
              <w:ind w:left="34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57" w:type="pct"/>
            <w:shd w:val="clear" w:color="auto" w:fill="auto"/>
          </w:tcPr>
          <w:p w:rsidR="00F76F68" w:rsidRPr="00052C28" w:rsidRDefault="00F76F68" w:rsidP="000543F1">
            <w:pPr>
              <w:spacing w:after="0"/>
              <w:ind w:left="34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76F68" w:rsidRPr="00052C28" w:rsidTr="000543F1">
        <w:trPr>
          <w:trHeight w:hRule="exact" w:val="340"/>
        </w:trPr>
        <w:tc>
          <w:tcPr>
            <w:tcW w:w="3110" w:type="pct"/>
            <w:shd w:val="clear" w:color="auto" w:fill="auto"/>
            <w:vAlign w:val="center"/>
          </w:tcPr>
          <w:p w:rsidR="00F76F68" w:rsidRPr="00407ED1" w:rsidRDefault="00F76F68" w:rsidP="000543F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Begriffe und Funktionen der Fahrwerksgeometrie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482" w:type="pct"/>
            <w:shd w:val="clear" w:color="auto" w:fill="auto"/>
          </w:tcPr>
          <w:p w:rsidR="00F76F68" w:rsidRPr="00052C28" w:rsidRDefault="00F76F68" w:rsidP="000543F1">
            <w:pPr>
              <w:spacing w:after="0"/>
              <w:ind w:left="34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61" w:type="pct"/>
            <w:shd w:val="clear" w:color="auto" w:fill="auto"/>
          </w:tcPr>
          <w:p w:rsidR="00F76F68" w:rsidRPr="00052C28" w:rsidRDefault="00F76F68" w:rsidP="000543F1">
            <w:pPr>
              <w:spacing w:after="0"/>
              <w:ind w:left="34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90" w:type="pct"/>
            <w:shd w:val="clear" w:color="auto" w:fill="7F7F7F" w:themeFill="text1" w:themeFillTint="80"/>
          </w:tcPr>
          <w:p w:rsidR="00F76F68" w:rsidRPr="00052C28" w:rsidRDefault="00F76F68" w:rsidP="000543F1">
            <w:pPr>
              <w:spacing w:after="0"/>
              <w:ind w:left="34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57" w:type="pct"/>
            <w:shd w:val="clear" w:color="auto" w:fill="7F7F7F" w:themeFill="text1" w:themeFillTint="80"/>
          </w:tcPr>
          <w:p w:rsidR="00F76F68" w:rsidRPr="00052C28" w:rsidRDefault="00F76F68" w:rsidP="000543F1">
            <w:pPr>
              <w:spacing w:after="0"/>
              <w:ind w:left="34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76F68" w:rsidRPr="00052C28" w:rsidTr="000543F1">
        <w:trPr>
          <w:trHeight w:hRule="exact" w:val="573"/>
        </w:trPr>
        <w:tc>
          <w:tcPr>
            <w:tcW w:w="3110" w:type="pct"/>
            <w:shd w:val="clear" w:color="auto" w:fill="auto"/>
            <w:vAlign w:val="center"/>
          </w:tcPr>
          <w:p w:rsidR="00F76F68" w:rsidRPr="00407ED1" w:rsidRDefault="00F76F68" w:rsidP="000543F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Auswirkungen von Veränderungen der Fahrwerksgeometrie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482" w:type="pct"/>
            <w:shd w:val="clear" w:color="auto" w:fill="7F7F7F" w:themeFill="text1" w:themeFillTint="80"/>
          </w:tcPr>
          <w:p w:rsidR="00F76F68" w:rsidRPr="00052C28" w:rsidRDefault="00F76F68" w:rsidP="000543F1">
            <w:pPr>
              <w:spacing w:after="0"/>
              <w:ind w:left="34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61" w:type="pct"/>
            <w:shd w:val="clear" w:color="auto" w:fill="7F7F7F" w:themeFill="text1" w:themeFillTint="80"/>
          </w:tcPr>
          <w:p w:rsidR="00F76F68" w:rsidRPr="00052C28" w:rsidRDefault="00F76F68" w:rsidP="000543F1">
            <w:pPr>
              <w:spacing w:after="0"/>
              <w:ind w:left="34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90" w:type="pct"/>
            <w:shd w:val="clear" w:color="auto" w:fill="auto"/>
          </w:tcPr>
          <w:p w:rsidR="00F76F68" w:rsidRPr="00052C28" w:rsidRDefault="00F76F68" w:rsidP="000543F1">
            <w:pPr>
              <w:spacing w:after="0"/>
              <w:ind w:left="34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57" w:type="pct"/>
            <w:shd w:val="clear" w:color="auto" w:fill="auto"/>
          </w:tcPr>
          <w:p w:rsidR="00F76F68" w:rsidRPr="00052C28" w:rsidRDefault="00F76F68" w:rsidP="000543F1">
            <w:pPr>
              <w:spacing w:after="0"/>
              <w:ind w:left="34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76F68" w:rsidRPr="00052C28" w:rsidTr="000543F1">
        <w:trPr>
          <w:trHeight w:hRule="exact" w:val="567"/>
        </w:trPr>
        <w:tc>
          <w:tcPr>
            <w:tcW w:w="3110" w:type="pct"/>
            <w:shd w:val="clear" w:color="auto" w:fill="auto"/>
            <w:vAlign w:val="center"/>
          </w:tcPr>
          <w:p w:rsidR="00F76F68" w:rsidRPr="00407ED1" w:rsidRDefault="00F76F68" w:rsidP="000543F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Fehlersuche an Fahrwerkssystemen</w:t>
            </w:r>
            <w:r>
              <w:rPr>
                <w:szCs w:val="20"/>
              </w:rPr>
              <w:t xml:space="preserve"> mittels </w:t>
            </w:r>
            <w:r w:rsidRPr="00407ED1">
              <w:rPr>
                <w:szCs w:val="20"/>
              </w:rPr>
              <w:t>Achsvermessungssysteme</w:t>
            </w:r>
            <w:r>
              <w:rPr>
                <w:szCs w:val="20"/>
              </w:rPr>
              <w:t>n</w:t>
            </w:r>
            <w:r w:rsidRPr="00407ED1">
              <w:rPr>
                <w:szCs w:val="20"/>
              </w:rPr>
              <w:t xml:space="preserve"> </w:t>
            </w:r>
            <w:r>
              <w:rPr>
                <w:szCs w:val="20"/>
              </w:rPr>
              <w:t>durchführen</w:t>
            </w:r>
          </w:p>
        </w:tc>
        <w:tc>
          <w:tcPr>
            <w:tcW w:w="482" w:type="pct"/>
            <w:shd w:val="clear" w:color="auto" w:fill="7F7F7F" w:themeFill="text1" w:themeFillTint="80"/>
          </w:tcPr>
          <w:p w:rsidR="00F76F68" w:rsidRPr="00052C28" w:rsidRDefault="00F76F68" w:rsidP="000543F1">
            <w:pPr>
              <w:spacing w:after="0"/>
              <w:ind w:left="34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61" w:type="pct"/>
            <w:shd w:val="clear" w:color="auto" w:fill="7F7F7F" w:themeFill="text1" w:themeFillTint="80"/>
          </w:tcPr>
          <w:p w:rsidR="00F76F68" w:rsidRPr="00052C28" w:rsidRDefault="00F76F68" w:rsidP="000543F1">
            <w:pPr>
              <w:spacing w:after="0"/>
              <w:ind w:left="34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90" w:type="pct"/>
            <w:shd w:val="clear" w:color="auto" w:fill="auto"/>
          </w:tcPr>
          <w:p w:rsidR="00F76F68" w:rsidRPr="00052C28" w:rsidRDefault="00F76F68" w:rsidP="000543F1">
            <w:pPr>
              <w:spacing w:after="0"/>
              <w:ind w:left="34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57" w:type="pct"/>
            <w:shd w:val="clear" w:color="auto" w:fill="auto"/>
          </w:tcPr>
          <w:p w:rsidR="00F76F68" w:rsidRPr="00052C28" w:rsidRDefault="00F76F68" w:rsidP="000543F1">
            <w:pPr>
              <w:spacing w:after="0"/>
              <w:ind w:left="34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76F68" w:rsidRPr="00052C28" w:rsidTr="000543F1">
        <w:trPr>
          <w:trHeight w:hRule="exact" w:val="340"/>
        </w:trPr>
        <w:tc>
          <w:tcPr>
            <w:tcW w:w="3110" w:type="pct"/>
            <w:shd w:val="clear" w:color="auto" w:fill="auto"/>
            <w:vAlign w:val="center"/>
          </w:tcPr>
          <w:p w:rsidR="00F76F68" w:rsidRPr="00407ED1" w:rsidRDefault="00F76F68" w:rsidP="000543F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Schäden am Fahrwerk feststellen und beurteilen</w:t>
            </w:r>
          </w:p>
        </w:tc>
        <w:tc>
          <w:tcPr>
            <w:tcW w:w="482" w:type="pct"/>
            <w:shd w:val="clear" w:color="auto" w:fill="auto"/>
          </w:tcPr>
          <w:p w:rsidR="00F76F68" w:rsidRPr="00052C28" w:rsidRDefault="00F76F68" w:rsidP="000543F1">
            <w:pPr>
              <w:spacing w:after="0"/>
              <w:ind w:left="34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61" w:type="pct"/>
            <w:shd w:val="clear" w:color="auto" w:fill="auto"/>
          </w:tcPr>
          <w:p w:rsidR="00F76F68" w:rsidRPr="00052C28" w:rsidRDefault="00F76F68" w:rsidP="000543F1">
            <w:pPr>
              <w:spacing w:after="0"/>
              <w:ind w:left="34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90" w:type="pct"/>
            <w:shd w:val="clear" w:color="auto" w:fill="auto"/>
          </w:tcPr>
          <w:p w:rsidR="00F76F68" w:rsidRPr="00052C28" w:rsidRDefault="00F76F68" w:rsidP="000543F1">
            <w:pPr>
              <w:spacing w:after="0"/>
              <w:ind w:left="34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57" w:type="pct"/>
            <w:shd w:val="clear" w:color="auto" w:fill="auto"/>
          </w:tcPr>
          <w:p w:rsidR="00F76F68" w:rsidRPr="00052C28" w:rsidRDefault="00F76F68" w:rsidP="000543F1">
            <w:pPr>
              <w:spacing w:after="0"/>
              <w:ind w:left="34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76F68" w:rsidRPr="00052C28" w:rsidTr="000543F1">
        <w:trPr>
          <w:trHeight w:hRule="exact" w:val="340"/>
        </w:trPr>
        <w:tc>
          <w:tcPr>
            <w:tcW w:w="3110" w:type="pct"/>
            <w:shd w:val="clear" w:color="auto" w:fill="auto"/>
            <w:vAlign w:val="center"/>
          </w:tcPr>
          <w:p w:rsidR="00F76F68" w:rsidRPr="00407ED1" w:rsidRDefault="00F76F68" w:rsidP="000543F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Federung und Stoßdämpfer überprüfen und tauschen</w:t>
            </w:r>
          </w:p>
        </w:tc>
        <w:tc>
          <w:tcPr>
            <w:tcW w:w="482" w:type="pct"/>
            <w:shd w:val="clear" w:color="auto" w:fill="auto"/>
          </w:tcPr>
          <w:p w:rsidR="00F76F68" w:rsidRPr="00052C28" w:rsidRDefault="00F76F68" w:rsidP="000543F1">
            <w:pPr>
              <w:spacing w:after="0"/>
              <w:ind w:left="34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61" w:type="pct"/>
            <w:shd w:val="clear" w:color="auto" w:fill="auto"/>
          </w:tcPr>
          <w:p w:rsidR="00F76F68" w:rsidRPr="00052C28" w:rsidRDefault="00F76F68" w:rsidP="000543F1">
            <w:pPr>
              <w:spacing w:after="0"/>
              <w:ind w:left="34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90" w:type="pct"/>
            <w:shd w:val="clear" w:color="auto" w:fill="auto"/>
          </w:tcPr>
          <w:p w:rsidR="00F76F68" w:rsidRPr="00052C28" w:rsidRDefault="00F76F68" w:rsidP="000543F1">
            <w:pPr>
              <w:spacing w:after="0"/>
              <w:ind w:left="34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57" w:type="pct"/>
            <w:shd w:val="clear" w:color="auto" w:fill="auto"/>
          </w:tcPr>
          <w:p w:rsidR="00F76F68" w:rsidRPr="00052C28" w:rsidRDefault="00F76F68" w:rsidP="000543F1">
            <w:pPr>
              <w:spacing w:after="0"/>
              <w:ind w:left="34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76F68" w:rsidRPr="00052C28" w:rsidTr="000543F1">
        <w:trPr>
          <w:trHeight w:hRule="exact" w:val="340"/>
        </w:trPr>
        <w:tc>
          <w:tcPr>
            <w:tcW w:w="3110" w:type="pct"/>
            <w:shd w:val="clear" w:color="auto" w:fill="auto"/>
            <w:vAlign w:val="center"/>
          </w:tcPr>
          <w:p w:rsidR="00F76F68" w:rsidRPr="00407ED1" w:rsidRDefault="00F76F68" w:rsidP="000543F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Stoßdämpfer fachgerecht entsorgen</w:t>
            </w:r>
          </w:p>
        </w:tc>
        <w:tc>
          <w:tcPr>
            <w:tcW w:w="482" w:type="pct"/>
            <w:shd w:val="clear" w:color="auto" w:fill="auto"/>
          </w:tcPr>
          <w:p w:rsidR="00F76F68" w:rsidRPr="00052C28" w:rsidRDefault="00F76F68" w:rsidP="000543F1">
            <w:pPr>
              <w:spacing w:after="0"/>
              <w:ind w:left="34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61" w:type="pct"/>
            <w:shd w:val="clear" w:color="auto" w:fill="auto"/>
          </w:tcPr>
          <w:p w:rsidR="00F76F68" w:rsidRPr="00052C28" w:rsidRDefault="00F76F68" w:rsidP="000543F1">
            <w:pPr>
              <w:spacing w:after="0"/>
              <w:ind w:left="34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90" w:type="pct"/>
            <w:shd w:val="clear" w:color="auto" w:fill="7F7F7F" w:themeFill="text1" w:themeFillTint="80"/>
          </w:tcPr>
          <w:p w:rsidR="00F76F68" w:rsidRPr="00052C28" w:rsidRDefault="00F76F68" w:rsidP="000543F1">
            <w:pPr>
              <w:spacing w:after="0"/>
              <w:ind w:left="34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57" w:type="pct"/>
            <w:shd w:val="clear" w:color="auto" w:fill="7F7F7F" w:themeFill="text1" w:themeFillTint="80"/>
          </w:tcPr>
          <w:p w:rsidR="00F76F68" w:rsidRPr="00052C28" w:rsidRDefault="00F76F68" w:rsidP="000543F1">
            <w:pPr>
              <w:spacing w:after="0"/>
              <w:ind w:left="34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91493" w:rsidRPr="00052C28" w:rsidTr="000543F1">
        <w:trPr>
          <w:trHeight w:hRule="exact" w:val="284"/>
        </w:trPr>
        <w:tc>
          <w:tcPr>
            <w:tcW w:w="5000" w:type="pct"/>
            <w:gridSpan w:val="5"/>
            <w:shd w:val="clear" w:color="auto" w:fill="A2B01C"/>
            <w:vAlign w:val="center"/>
          </w:tcPr>
          <w:p w:rsidR="00091493" w:rsidRPr="002551E7" w:rsidRDefault="00091493" w:rsidP="000543F1">
            <w:pPr>
              <w:spacing w:before="0" w:after="0"/>
              <w:ind w:right="113"/>
              <w:rPr>
                <w:b/>
                <w:bCs/>
                <w:color w:val="000000" w:themeColor="text1"/>
                <w:szCs w:val="20"/>
              </w:rPr>
            </w:pPr>
            <w:r w:rsidRPr="002551E7">
              <w:rPr>
                <w:b/>
                <w:bCs/>
                <w:color w:val="000000" w:themeColor="text1"/>
                <w:szCs w:val="20"/>
              </w:rPr>
              <w:t>Gilt nur für H2</w:t>
            </w:r>
            <w:r w:rsidR="002551E7">
              <w:rPr>
                <w:b/>
                <w:bCs/>
                <w:color w:val="000000" w:themeColor="text1"/>
                <w:szCs w:val="20"/>
              </w:rPr>
              <w:t>:</w:t>
            </w:r>
          </w:p>
        </w:tc>
      </w:tr>
      <w:tr w:rsidR="00F76F68" w:rsidRPr="00052C28" w:rsidTr="000543F1">
        <w:trPr>
          <w:trHeight w:hRule="exact" w:val="340"/>
        </w:trPr>
        <w:tc>
          <w:tcPr>
            <w:tcW w:w="3110" w:type="pct"/>
            <w:shd w:val="clear" w:color="auto" w:fill="auto"/>
            <w:vAlign w:val="center"/>
          </w:tcPr>
          <w:p w:rsidR="00F76F68" w:rsidRPr="00407ED1" w:rsidRDefault="00F76F68" w:rsidP="000543F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Funktion einer Luftfederungsanlage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482" w:type="pct"/>
            <w:shd w:val="clear" w:color="auto" w:fill="auto"/>
          </w:tcPr>
          <w:p w:rsidR="00F76F68" w:rsidRPr="00052C28" w:rsidRDefault="00F76F68" w:rsidP="000543F1">
            <w:pPr>
              <w:spacing w:after="0"/>
              <w:ind w:left="34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61" w:type="pct"/>
            <w:shd w:val="clear" w:color="auto" w:fill="auto"/>
          </w:tcPr>
          <w:p w:rsidR="00F76F68" w:rsidRPr="00052C28" w:rsidRDefault="00F76F68" w:rsidP="000543F1">
            <w:pPr>
              <w:spacing w:after="0"/>
              <w:ind w:left="34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90" w:type="pct"/>
            <w:shd w:val="clear" w:color="auto" w:fill="auto"/>
          </w:tcPr>
          <w:p w:rsidR="00F76F68" w:rsidRPr="00052C28" w:rsidRDefault="00F76F68" w:rsidP="000543F1">
            <w:pPr>
              <w:spacing w:after="0"/>
              <w:ind w:left="34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57" w:type="pct"/>
            <w:shd w:val="clear" w:color="auto" w:fill="auto"/>
          </w:tcPr>
          <w:p w:rsidR="00F76F68" w:rsidRPr="00052C28" w:rsidRDefault="00F76F68" w:rsidP="000543F1">
            <w:pPr>
              <w:spacing w:after="0"/>
              <w:ind w:left="34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91493" w:rsidRPr="00052C28" w:rsidTr="002551E7">
        <w:trPr>
          <w:trHeight w:hRule="exact" w:val="284"/>
        </w:trPr>
        <w:tc>
          <w:tcPr>
            <w:tcW w:w="5000" w:type="pct"/>
            <w:gridSpan w:val="5"/>
            <w:shd w:val="clear" w:color="auto" w:fill="A2B01C"/>
            <w:vAlign w:val="center"/>
          </w:tcPr>
          <w:p w:rsidR="00091493" w:rsidRPr="00052C28" w:rsidRDefault="00091493" w:rsidP="000543F1">
            <w:pPr>
              <w:spacing w:before="0" w:after="0"/>
              <w:ind w:left="34"/>
              <w:rPr>
                <w:rFonts w:asciiTheme="majorHAnsi" w:hAnsiTheme="majorHAnsi"/>
                <w:sz w:val="18"/>
                <w:szCs w:val="18"/>
              </w:rPr>
            </w:pPr>
            <w:r w:rsidRPr="002551E7">
              <w:rPr>
                <w:rFonts w:asciiTheme="majorHAnsi" w:hAnsiTheme="majorHAnsi"/>
                <w:b/>
                <w:bCs/>
                <w:color w:val="000000" w:themeColor="text1"/>
                <w:szCs w:val="20"/>
              </w:rPr>
              <w:t>Gilt nur für H3</w:t>
            </w:r>
            <w:r w:rsidR="002551E7">
              <w:rPr>
                <w:rFonts w:asciiTheme="majorHAnsi" w:hAnsiTheme="majorHAnsi"/>
                <w:b/>
                <w:bCs/>
                <w:color w:val="000000" w:themeColor="text1"/>
                <w:szCs w:val="20"/>
              </w:rPr>
              <w:t>:</w:t>
            </w:r>
          </w:p>
        </w:tc>
      </w:tr>
      <w:tr w:rsidR="00F76F68" w:rsidRPr="00052C28" w:rsidTr="000543F1">
        <w:trPr>
          <w:trHeight w:hRule="exact" w:val="340"/>
        </w:trPr>
        <w:tc>
          <w:tcPr>
            <w:tcW w:w="3110" w:type="pct"/>
            <w:shd w:val="clear" w:color="auto" w:fill="auto"/>
            <w:vAlign w:val="center"/>
          </w:tcPr>
          <w:p w:rsidR="00F76F68" w:rsidRPr="00407ED1" w:rsidRDefault="00F76F68" w:rsidP="000543F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Vorderradführungen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482" w:type="pct"/>
            <w:shd w:val="clear" w:color="auto" w:fill="auto"/>
          </w:tcPr>
          <w:p w:rsidR="00F76F68" w:rsidRPr="00052C28" w:rsidRDefault="00F76F68" w:rsidP="000543F1">
            <w:pPr>
              <w:spacing w:after="0"/>
              <w:ind w:left="34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61" w:type="pct"/>
            <w:shd w:val="clear" w:color="auto" w:fill="auto"/>
          </w:tcPr>
          <w:p w:rsidR="00F76F68" w:rsidRPr="00052C28" w:rsidRDefault="00F76F68" w:rsidP="000543F1">
            <w:pPr>
              <w:spacing w:after="0"/>
              <w:ind w:left="34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90" w:type="pct"/>
            <w:shd w:val="clear" w:color="auto" w:fill="auto"/>
          </w:tcPr>
          <w:p w:rsidR="00F76F68" w:rsidRPr="00052C28" w:rsidRDefault="00F76F68" w:rsidP="000543F1">
            <w:pPr>
              <w:spacing w:after="0"/>
              <w:ind w:left="34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57" w:type="pct"/>
            <w:shd w:val="clear" w:color="auto" w:fill="auto"/>
          </w:tcPr>
          <w:p w:rsidR="00F76F68" w:rsidRPr="00052C28" w:rsidRDefault="00F76F68" w:rsidP="000543F1">
            <w:pPr>
              <w:spacing w:after="0"/>
              <w:ind w:left="34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76F68" w:rsidRPr="00052C28" w:rsidTr="000543F1">
        <w:trPr>
          <w:trHeight w:hRule="exact" w:val="543"/>
        </w:trPr>
        <w:tc>
          <w:tcPr>
            <w:tcW w:w="3110" w:type="pct"/>
            <w:shd w:val="clear" w:color="auto" w:fill="auto"/>
            <w:vAlign w:val="center"/>
          </w:tcPr>
          <w:p w:rsidR="00F76F68" w:rsidRPr="00407ED1" w:rsidRDefault="00F76F68" w:rsidP="000543F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Elektronische</w:t>
            </w:r>
            <w:r w:rsidRPr="00407ED1">
              <w:rPr>
                <w:szCs w:val="20"/>
              </w:rPr>
              <w:t xml:space="preserve"> Fahrwerkskomponenten</w:t>
            </w:r>
            <w:r>
              <w:rPr>
                <w:szCs w:val="20"/>
              </w:rPr>
              <w:t xml:space="preserve"> prüfen, tauschen und anlernen</w:t>
            </w:r>
          </w:p>
        </w:tc>
        <w:tc>
          <w:tcPr>
            <w:tcW w:w="482" w:type="pct"/>
            <w:shd w:val="clear" w:color="auto" w:fill="auto"/>
          </w:tcPr>
          <w:p w:rsidR="00F76F68" w:rsidRPr="00052C28" w:rsidRDefault="00F76F68" w:rsidP="000543F1">
            <w:pPr>
              <w:spacing w:after="0"/>
              <w:ind w:left="34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61" w:type="pct"/>
            <w:shd w:val="clear" w:color="auto" w:fill="auto"/>
          </w:tcPr>
          <w:p w:rsidR="00F76F68" w:rsidRPr="00052C28" w:rsidRDefault="00F76F68" w:rsidP="000543F1">
            <w:pPr>
              <w:spacing w:after="0"/>
              <w:ind w:left="34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90" w:type="pct"/>
            <w:shd w:val="clear" w:color="auto" w:fill="auto"/>
          </w:tcPr>
          <w:p w:rsidR="00F76F68" w:rsidRPr="00052C28" w:rsidRDefault="00F76F68" w:rsidP="000543F1">
            <w:pPr>
              <w:spacing w:after="0"/>
              <w:ind w:left="34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57" w:type="pct"/>
            <w:shd w:val="clear" w:color="auto" w:fill="auto"/>
          </w:tcPr>
          <w:p w:rsidR="00F76F68" w:rsidRPr="00052C28" w:rsidRDefault="00F76F68" w:rsidP="000543F1">
            <w:pPr>
              <w:spacing w:after="0"/>
              <w:ind w:left="34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76F68" w:rsidRPr="00052C28" w:rsidTr="000543F1">
        <w:trPr>
          <w:trHeight w:hRule="exact" w:val="454"/>
        </w:trPr>
        <w:tc>
          <w:tcPr>
            <w:tcW w:w="3110" w:type="pct"/>
            <w:shd w:val="clear" w:color="auto" w:fill="A6A6A6" w:themeFill="background1" w:themeFillShade="A6"/>
            <w:vAlign w:val="center"/>
          </w:tcPr>
          <w:p w:rsidR="00F76F68" w:rsidRPr="00546802" w:rsidRDefault="00F76F68" w:rsidP="000543F1">
            <w:pPr>
              <w:tabs>
                <w:tab w:val="right" w:pos="9072"/>
              </w:tabs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... </w:t>
            </w:r>
            <w:r w:rsidRPr="00546802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Arbeiten an der Bremsanlage durchführen</w:t>
            </w:r>
          </w:p>
        </w:tc>
        <w:tc>
          <w:tcPr>
            <w:tcW w:w="482" w:type="pct"/>
            <w:shd w:val="clear" w:color="auto" w:fill="A6A6A6" w:themeFill="background1" w:themeFillShade="A6"/>
            <w:vAlign w:val="center"/>
          </w:tcPr>
          <w:p w:rsidR="00F76F68" w:rsidRPr="000D7BB3" w:rsidRDefault="00F76F68" w:rsidP="000543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461" w:type="pct"/>
            <w:shd w:val="clear" w:color="auto" w:fill="A6A6A6" w:themeFill="background1" w:themeFillShade="A6"/>
            <w:vAlign w:val="center"/>
          </w:tcPr>
          <w:p w:rsidR="00F76F68" w:rsidRPr="000D7BB3" w:rsidRDefault="00F76F68" w:rsidP="000543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490" w:type="pct"/>
            <w:shd w:val="clear" w:color="auto" w:fill="A6A6A6" w:themeFill="background1" w:themeFillShade="A6"/>
            <w:vAlign w:val="center"/>
          </w:tcPr>
          <w:p w:rsidR="00F76F68" w:rsidRPr="000D7BB3" w:rsidRDefault="00F76F68" w:rsidP="000543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457" w:type="pct"/>
            <w:shd w:val="clear" w:color="auto" w:fill="A6A6A6" w:themeFill="background1" w:themeFillShade="A6"/>
            <w:vAlign w:val="center"/>
          </w:tcPr>
          <w:p w:rsidR="00F76F68" w:rsidRPr="000D7BB3" w:rsidRDefault="00F76F68" w:rsidP="000543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091493" w:rsidRPr="00052C28" w:rsidTr="000543F1">
        <w:trPr>
          <w:trHeight w:hRule="exact" w:val="284"/>
        </w:trPr>
        <w:tc>
          <w:tcPr>
            <w:tcW w:w="5000" w:type="pct"/>
            <w:gridSpan w:val="5"/>
            <w:shd w:val="clear" w:color="auto" w:fill="DCE2BC"/>
            <w:vAlign w:val="center"/>
          </w:tcPr>
          <w:p w:rsidR="00091493" w:rsidRPr="004302BF" w:rsidRDefault="00091493" w:rsidP="000543F1">
            <w:pPr>
              <w:spacing w:before="0" w:after="0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8E697C">
              <w:rPr>
                <w:rFonts w:asciiTheme="majorHAnsi" w:hAnsiTheme="majorHAnsi"/>
                <w:b/>
                <w:bCs/>
                <w:szCs w:val="20"/>
              </w:rPr>
              <w:t>Gilt für alle Module</w:t>
            </w:r>
            <w:r w:rsidR="002551E7">
              <w:rPr>
                <w:rFonts w:asciiTheme="majorHAnsi" w:hAnsiTheme="majorHAnsi"/>
                <w:b/>
                <w:bCs/>
                <w:szCs w:val="20"/>
              </w:rPr>
              <w:t>:</w:t>
            </w:r>
          </w:p>
        </w:tc>
      </w:tr>
      <w:tr w:rsidR="000543F1" w:rsidRPr="00052C28" w:rsidTr="000543F1">
        <w:trPr>
          <w:trHeight w:hRule="exact" w:val="340"/>
        </w:trPr>
        <w:tc>
          <w:tcPr>
            <w:tcW w:w="3110" w:type="pct"/>
            <w:shd w:val="clear" w:color="auto" w:fill="auto"/>
            <w:vAlign w:val="center"/>
          </w:tcPr>
          <w:p w:rsidR="00F76F68" w:rsidRPr="00407ED1" w:rsidRDefault="00F76F68" w:rsidP="000543F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Aufbau und Funktionsprinzip von Bremsanlagen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482" w:type="pct"/>
            <w:shd w:val="clear" w:color="auto" w:fill="auto"/>
          </w:tcPr>
          <w:p w:rsidR="00F76F68" w:rsidRPr="00052C28" w:rsidRDefault="00F76F68" w:rsidP="000543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61" w:type="pct"/>
            <w:shd w:val="clear" w:color="auto" w:fill="auto"/>
          </w:tcPr>
          <w:p w:rsidR="00F76F68" w:rsidRPr="00052C28" w:rsidRDefault="00F76F68" w:rsidP="000543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90" w:type="pct"/>
            <w:shd w:val="clear" w:color="auto" w:fill="auto"/>
          </w:tcPr>
          <w:p w:rsidR="00F76F68" w:rsidRPr="00052C28" w:rsidRDefault="00F76F68" w:rsidP="000543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57" w:type="pct"/>
            <w:shd w:val="clear" w:color="auto" w:fill="auto"/>
          </w:tcPr>
          <w:p w:rsidR="00F76F68" w:rsidRPr="00052C28" w:rsidRDefault="00F76F68" w:rsidP="000543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543F1" w:rsidRPr="00052C28" w:rsidTr="000543F1">
        <w:trPr>
          <w:trHeight w:hRule="exact" w:val="340"/>
        </w:trPr>
        <w:tc>
          <w:tcPr>
            <w:tcW w:w="3110" w:type="pct"/>
            <w:shd w:val="clear" w:color="auto" w:fill="auto"/>
            <w:vAlign w:val="center"/>
          </w:tcPr>
          <w:p w:rsidR="00F76F68" w:rsidRPr="00407ED1" w:rsidRDefault="00F76F68" w:rsidP="000543F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Bremsbeläge und ihre Eigenschaften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482" w:type="pct"/>
            <w:shd w:val="clear" w:color="auto" w:fill="auto"/>
          </w:tcPr>
          <w:p w:rsidR="00F76F68" w:rsidRPr="00052C28" w:rsidRDefault="00F76F68" w:rsidP="000543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61" w:type="pct"/>
            <w:shd w:val="clear" w:color="auto" w:fill="auto"/>
          </w:tcPr>
          <w:p w:rsidR="00F76F68" w:rsidRPr="00052C28" w:rsidRDefault="00F76F68" w:rsidP="000543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90" w:type="pct"/>
            <w:shd w:val="clear" w:color="auto" w:fill="7F7F7F" w:themeFill="text1" w:themeFillTint="80"/>
          </w:tcPr>
          <w:p w:rsidR="00F76F68" w:rsidRPr="00052C28" w:rsidRDefault="00F76F68" w:rsidP="000543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57" w:type="pct"/>
            <w:shd w:val="clear" w:color="auto" w:fill="7F7F7F" w:themeFill="text1" w:themeFillTint="80"/>
          </w:tcPr>
          <w:p w:rsidR="00F76F68" w:rsidRPr="00052C28" w:rsidRDefault="00F76F68" w:rsidP="000543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543F1" w:rsidRPr="00052C28" w:rsidTr="000543F1">
        <w:trPr>
          <w:trHeight w:hRule="exact" w:val="340"/>
        </w:trPr>
        <w:tc>
          <w:tcPr>
            <w:tcW w:w="3110" w:type="pct"/>
            <w:shd w:val="clear" w:color="auto" w:fill="auto"/>
            <w:vAlign w:val="center"/>
          </w:tcPr>
          <w:p w:rsidR="00F76F68" w:rsidRPr="00407ED1" w:rsidRDefault="00F76F68" w:rsidP="000543F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Bremswirkung</w:t>
            </w:r>
            <w:r>
              <w:rPr>
                <w:szCs w:val="20"/>
              </w:rPr>
              <w:t xml:space="preserve"> prüfen</w:t>
            </w:r>
          </w:p>
        </w:tc>
        <w:tc>
          <w:tcPr>
            <w:tcW w:w="482" w:type="pct"/>
            <w:shd w:val="clear" w:color="auto" w:fill="7F7F7F" w:themeFill="text1" w:themeFillTint="80"/>
          </w:tcPr>
          <w:p w:rsidR="00F76F68" w:rsidRPr="00052C28" w:rsidRDefault="00F76F68" w:rsidP="000543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  <w:lang w:eastAsia="de-AT"/>
              </w:rPr>
            </w:pPr>
          </w:p>
        </w:tc>
        <w:tc>
          <w:tcPr>
            <w:tcW w:w="461" w:type="pct"/>
            <w:shd w:val="clear" w:color="auto" w:fill="7F7F7F" w:themeFill="text1" w:themeFillTint="80"/>
          </w:tcPr>
          <w:p w:rsidR="00F76F68" w:rsidRPr="00052C28" w:rsidRDefault="00F76F68" w:rsidP="000543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  <w:lang w:eastAsia="de-AT"/>
              </w:rPr>
            </w:pPr>
          </w:p>
        </w:tc>
        <w:tc>
          <w:tcPr>
            <w:tcW w:w="490" w:type="pct"/>
            <w:shd w:val="clear" w:color="auto" w:fill="auto"/>
          </w:tcPr>
          <w:p w:rsidR="00F76F68" w:rsidRPr="00052C28" w:rsidRDefault="00F76F68" w:rsidP="000543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  <w:lang w:eastAsia="de-AT"/>
              </w:rPr>
            </w:pPr>
          </w:p>
        </w:tc>
        <w:tc>
          <w:tcPr>
            <w:tcW w:w="457" w:type="pct"/>
            <w:shd w:val="clear" w:color="auto" w:fill="auto"/>
          </w:tcPr>
          <w:p w:rsidR="00F76F68" w:rsidRPr="00052C28" w:rsidRDefault="00F76F68" w:rsidP="000543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  <w:lang w:eastAsia="de-AT"/>
              </w:rPr>
            </w:pPr>
          </w:p>
        </w:tc>
      </w:tr>
      <w:tr w:rsidR="00F76F68" w:rsidRPr="00052C28" w:rsidTr="000543F1">
        <w:trPr>
          <w:trHeight w:hRule="exact" w:val="340"/>
        </w:trPr>
        <w:tc>
          <w:tcPr>
            <w:tcW w:w="3110" w:type="pct"/>
            <w:shd w:val="clear" w:color="auto" w:fill="auto"/>
            <w:vAlign w:val="center"/>
          </w:tcPr>
          <w:p w:rsidR="00F76F68" w:rsidRPr="00407ED1" w:rsidRDefault="00F76F68" w:rsidP="000543F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Bremsanlage</w:t>
            </w:r>
            <w:r>
              <w:rPr>
                <w:szCs w:val="20"/>
              </w:rPr>
              <w:t xml:space="preserve"> prüfen</w:t>
            </w:r>
          </w:p>
        </w:tc>
        <w:tc>
          <w:tcPr>
            <w:tcW w:w="482" w:type="pct"/>
            <w:shd w:val="clear" w:color="auto" w:fill="auto"/>
          </w:tcPr>
          <w:p w:rsidR="00F76F68" w:rsidRPr="00052C28" w:rsidRDefault="00F76F68" w:rsidP="000543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  <w:lang w:eastAsia="de-AT"/>
              </w:rPr>
            </w:pPr>
          </w:p>
        </w:tc>
        <w:tc>
          <w:tcPr>
            <w:tcW w:w="461" w:type="pct"/>
            <w:shd w:val="clear" w:color="auto" w:fill="auto"/>
          </w:tcPr>
          <w:p w:rsidR="00F76F68" w:rsidRPr="00052C28" w:rsidRDefault="00F76F68" w:rsidP="000543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  <w:lang w:eastAsia="de-AT"/>
              </w:rPr>
            </w:pPr>
          </w:p>
        </w:tc>
        <w:tc>
          <w:tcPr>
            <w:tcW w:w="490" w:type="pct"/>
            <w:shd w:val="clear" w:color="auto" w:fill="auto"/>
          </w:tcPr>
          <w:p w:rsidR="00F76F68" w:rsidRPr="00052C28" w:rsidRDefault="00F76F68" w:rsidP="000543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  <w:lang w:eastAsia="de-AT"/>
              </w:rPr>
            </w:pPr>
          </w:p>
        </w:tc>
        <w:tc>
          <w:tcPr>
            <w:tcW w:w="457" w:type="pct"/>
            <w:shd w:val="clear" w:color="auto" w:fill="auto"/>
          </w:tcPr>
          <w:p w:rsidR="00F76F68" w:rsidRPr="00052C28" w:rsidRDefault="00F76F68" w:rsidP="000543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  <w:lang w:eastAsia="de-AT"/>
              </w:rPr>
            </w:pPr>
          </w:p>
        </w:tc>
      </w:tr>
      <w:tr w:rsidR="00F76F68" w:rsidRPr="00052C28" w:rsidTr="000543F1">
        <w:trPr>
          <w:trHeight w:hRule="exact" w:val="340"/>
        </w:trPr>
        <w:tc>
          <w:tcPr>
            <w:tcW w:w="3110" w:type="pct"/>
            <w:shd w:val="clear" w:color="auto" w:fill="auto"/>
            <w:vAlign w:val="center"/>
          </w:tcPr>
          <w:p w:rsidR="00F76F68" w:rsidRPr="00407ED1" w:rsidRDefault="00F76F68" w:rsidP="000543F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Bremsen</w:t>
            </w:r>
            <w:r>
              <w:rPr>
                <w:szCs w:val="20"/>
              </w:rPr>
              <w:t xml:space="preserve"> einstellen</w:t>
            </w:r>
          </w:p>
        </w:tc>
        <w:tc>
          <w:tcPr>
            <w:tcW w:w="482" w:type="pct"/>
            <w:shd w:val="clear" w:color="auto" w:fill="7F7F7F" w:themeFill="text1" w:themeFillTint="80"/>
          </w:tcPr>
          <w:p w:rsidR="00F76F68" w:rsidRPr="00052C28" w:rsidRDefault="00F76F68" w:rsidP="000543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61" w:type="pct"/>
            <w:shd w:val="clear" w:color="auto" w:fill="7F7F7F" w:themeFill="text1" w:themeFillTint="80"/>
          </w:tcPr>
          <w:p w:rsidR="00F76F68" w:rsidRPr="00052C28" w:rsidRDefault="00F76F68" w:rsidP="000543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90" w:type="pct"/>
            <w:shd w:val="clear" w:color="auto" w:fill="auto"/>
          </w:tcPr>
          <w:p w:rsidR="00F76F68" w:rsidRPr="00052C28" w:rsidRDefault="00F76F68" w:rsidP="000543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57" w:type="pct"/>
            <w:shd w:val="clear" w:color="auto" w:fill="auto"/>
          </w:tcPr>
          <w:p w:rsidR="00F76F68" w:rsidRPr="00052C28" w:rsidRDefault="00F76F68" w:rsidP="000543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76F68" w:rsidRPr="00052C28" w:rsidTr="000543F1">
        <w:trPr>
          <w:trHeight w:hRule="exact" w:val="340"/>
        </w:trPr>
        <w:tc>
          <w:tcPr>
            <w:tcW w:w="3110" w:type="pct"/>
            <w:shd w:val="clear" w:color="auto" w:fill="auto"/>
            <w:vAlign w:val="center"/>
          </w:tcPr>
          <w:p w:rsidR="00F76F68" w:rsidRPr="00407ED1" w:rsidRDefault="00F76F68" w:rsidP="000543F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Bauteile</w:t>
            </w:r>
            <w:r w:rsidRPr="00407ED1">
              <w:rPr>
                <w:szCs w:val="20"/>
              </w:rPr>
              <w:t xml:space="preserve"> der Bremsanlage</w:t>
            </w:r>
            <w:r>
              <w:rPr>
                <w:szCs w:val="20"/>
              </w:rPr>
              <w:t xml:space="preserve"> ein- und ausbauen</w:t>
            </w:r>
          </w:p>
        </w:tc>
        <w:tc>
          <w:tcPr>
            <w:tcW w:w="482" w:type="pct"/>
            <w:shd w:val="clear" w:color="auto" w:fill="auto"/>
          </w:tcPr>
          <w:p w:rsidR="00F76F68" w:rsidRPr="00052C28" w:rsidRDefault="00F76F68" w:rsidP="000543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  <w:lang w:eastAsia="de-AT"/>
              </w:rPr>
            </w:pPr>
          </w:p>
        </w:tc>
        <w:tc>
          <w:tcPr>
            <w:tcW w:w="461" w:type="pct"/>
            <w:shd w:val="clear" w:color="auto" w:fill="auto"/>
          </w:tcPr>
          <w:p w:rsidR="00F76F68" w:rsidRPr="00052C28" w:rsidRDefault="00F76F68" w:rsidP="000543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  <w:lang w:eastAsia="de-AT"/>
              </w:rPr>
            </w:pPr>
          </w:p>
        </w:tc>
        <w:tc>
          <w:tcPr>
            <w:tcW w:w="490" w:type="pct"/>
            <w:shd w:val="clear" w:color="auto" w:fill="auto"/>
          </w:tcPr>
          <w:p w:rsidR="00F76F68" w:rsidRPr="00052C28" w:rsidRDefault="00F76F68" w:rsidP="000543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  <w:lang w:eastAsia="de-AT"/>
              </w:rPr>
            </w:pPr>
          </w:p>
        </w:tc>
        <w:tc>
          <w:tcPr>
            <w:tcW w:w="457" w:type="pct"/>
            <w:shd w:val="clear" w:color="auto" w:fill="auto"/>
          </w:tcPr>
          <w:p w:rsidR="00F76F68" w:rsidRPr="00052C28" w:rsidRDefault="00F76F68" w:rsidP="000543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  <w:lang w:eastAsia="de-AT"/>
              </w:rPr>
            </w:pPr>
          </w:p>
        </w:tc>
      </w:tr>
      <w:tr w:rsidR="000543F1" w:rsidRPr="00052C28" w:rsidTr="000543F1">
        <w:trPr>
          <w:trHeight w:hRule="exact" w:val="531"/>
        </w:trPr>
        <w:tc>
          <w:tcPr>
            <w:tcW w:w="3110" w:type="pct"/>
            <w:shd w:val="clear" w:color="auto" w:fill="auto"/>
            <w:vAlign w:val="center"/>
          </w:tcPr>
          <w:p w:rsidR="00F76F68" w:rsidRPr="00407ED1" w:rsidRDefault="00F76F68" w:rsidP="000543F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Sicherheitsvorschriften im Umgang mit Bremsflüssigkeiten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482" w:type="pct"/>
            <w:shd w:val="clear" w:color="auto" w:fill="auto"/>
          </w:tcPr>
          <w:p w:rsidR="00F76F68" w:rsidRPr="00052C28" w:rsidRDefault="00F76F68" w:rsidP="000543F1">
            <w:pPr>
              <w:spacing w:before="40" w:after="40"/>
              <w:jc w:val="center"/>
              <w:rPr>
                <w:rFonts w:asciiTheme="majorHAnsi" w:hAnsiTheme="majorHAnsi" w:cs="Arial"/>
                <w:sz w:val="18"/>
                <w:szCs w:val="18"/>
                <w:lang w:eastAsia="de-AT"/>
              </w:rPr>
            </w:pPr>
          </w:p>
        </w:tc>
        <w:tc>
          <w:tcPr>
            <w:tcW w:w="461" w:type="pct"/>
            <w:shd w:val="clear" w:color="auto" w:fill="auto"/>
          </w:tcPr>
          <w:p w:rsidR="00F76F68" w:rsidRPr="00052C28" w:rsidRDefault="00F76F68" w:rsidP="000543F1">
            <w:pPr>
              <w:spacing w:before="40" w:after="40"/>
              <w:jc w:val="center"/>
              <w:rPr>
                <w:rFonts w:asciiTheme="majorHAnsi" w:hAnsiTheme="majorHAnsi" w:cs="Arial"/>
                <w:sz w:val="18"/>
                <w:szCs w:val="18"/>
                <w:lang w:eastAsia="de-AT"/>
              </w:rPr>
            </w:pPr>
          </w:p>
        </w:tc>
        <w:tc>
          <w:tcPr>
            <w:tcW w:w="490" w:type="pct"/>
            <w:shd w:val="clear" w:color="auto" w:fill="auto"/>
          </w:tcPr>
          <w:p w:rsidR="00F76F68" w:rsidRPr="00052C28" w:rsidRDefault="00F76F68" w:rsidP="000543F1">
            <w:pPr>
              <w:spacing w:before="40" w:after="40"/>
              <w:jc w:val="center"/>
              <w:rPr>
                <w:rFonts w:asciiTheme="majorHAnsi" w:hAnsiTheme="majorHAnsi" w:cs="Arial"/>
                <w:sz w:val="18"/>
                <w:szCs w:val="18"/>
                <w:lang w:eastAsia="de-AT"/>
              </w:rPr>
            </w:pPr>
          </w:p>
        </w:tc>
        <w:tc>
          <w:tcPr>
            <w:tcW w:w="457" w:type="pct"/>
            <w:shd w:val="clear" w:color="auto" w:fill="auto"/>
          </w:tcPr>
          <w:p w:rsidR="00F76F68" w:rsidRPr="00052C28" w:rsidRDefault="00F76F68" w:rsidP="000543F1">
            <w:pPr>
              <w:spacing w:before="40" w:after="40"/>
              <w:jc w:val="center"/>
              <w:rPr>
                <w:rFonts w:asciiTheme="majorHAnsi" w:hAnsiTheme="majorHAnsi" w:cs="Arial"/>
                <w:sz w:val="18"/>
                <w:szCs w:val="18"/>
                <w:lang w:eastAsia="de-AT"/>
              </w:rPr>
            </w:pPr>
          </w:p>
        </w:tc>
      </w:tr>
      <w:tr w:rsidR="000543F1" w:rsidRPr="00052C28" w:rsidTr="000543F1">
        <w:trPr>
          <w:trHeight w:hRule="exact" w:val="340"/>
        </w:trPr>
        <w:tc>
          <w:tcPr>
            <w:tcW w:w="3110" w:type="pct"/>
            <w:shd w:val="clear" w:color="auto" w:fill="auto"/>
            <w:vAlign w:val="center"/>
          </w:tcPr>
          <w:p w:rsidR="00F76F68" w:rsidRPr="00407ED1" w:rsidRDefault="00F76F68" w:rsidP="000543F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Bremsleuchten</w:t>
            </w:r>
            <w:r>
              <w:rPr>
                <w:szCs w:val="20"/>
              </w:rPr>
              <w:t xml:space="preserve"> kontrollieren und tauschen </w:t>
            </w:r>
          </w:p>
        </w:tc>
        <w:tc>
          <w:tcPr>
            <w:tcW w:w="482" w:type="pct"/>
            <w:shd w:val="clear" w:color="auto" w:fill="auto"/>
          </w:tcPr>
          <w:p w:rsidR="00F76F68" w:rsidRPr="00052C28" w:rsidRDefault="00F76F68" w:rsidP="000543F1">
            <w:pPr>
              <w:spacing w:before="40" w:after="40"/>
              <w:jc w:val="center"/>
              <w:rPr>
                <w:rFonts w:asciiTheme="majorHAnsi" w:hAnsiTheme="majorHAnsi" w:cs="Arial"/>
                <w:sz w:val="18"/>
                <w:szCs w:val="18"/>
                <w:lang w:eastAsia="de-AT"/>
              </w:rPr>
            </w:pPr>
          </w:p>
        </w:tc>
        <w:tc>
          <w:tcPr>
            <w:tcW w:w="461" w:type="pct"/>
            <w:shd w:val="clear" w:color="auto" w:fill="auto"/>
          </w:tcPr>
          <w:p w:rsidR="00F76F68" w:rsidRPr="00052C28" w:rsidRDefault="00F76F68" w:rsidP="000543F1">
            <w:pPr>
              <w:spacing w:before="40" w:after="40"/>
              <w:jc w:val="center"/>
              <w:rPr>
                <w:rFonts w:asciiTheme="majorHAnsi" w:hAnsiTheme="majorHAnsi" w:cs="Arial"/>
                <w:sz w:val="18"/>
                <w:szCs w:val="18"/>
                <w:lang w:eastAsia="de-AT"/>
              </w:rPr>
            </w:pPr>
          </w:p>
        </w:tc>
        <w:tc>
          <w:tcPr>
            <w:tcW w:w="490" w:type="pct"/>
            <w:shd w:val="clear" w:color="auto" w:fill="auto"/>
          </w:tcPr>
          <w:p w:rsidR="00F76F68" w:rsidRPr="00052C28" w:rsidRDefault="00F76F68" w:rsidP="000543F1">
            <w:pPr>
              <w:spacing w:before="40" w:after="40"/>
              <w:jc w:val="center"/>
              <w:rPr>
                <w:rFonts w:asciiTheme="majorHAnsi" w:hAnsiTheme="majorHAnsi" w:cs="Arial"/>
                <w:sz w:val="18"/>
                <w:szCs w:val="18"/>
                <w:lang w:eastAsia="de-AT"/>
              </w:rPr>
            </w:pPr>
          </w:p>
        </w:tc>
        <w:tc>
          <w:tcPr>
            <w:tcW w:w="457" w:type="pct"/>
            <w:shd w:val="clear" w:color="auto" w:fill="auto"/>
          </w:tcPr>
          <w:p w:rsidR="00F76F68" w:rsidRPr="00052C28" w:rsidRDefault="00F76F68" w:rsidP="000543F1">
            <w:pPr>
              <w:spacing w:before="40" w:after="40"/>
              <w:jc w:val="center"/>
              <w:rPr>
                <w:rFonts w:asciiTheme="majorHAnsi" w:hAnsiTheme="majorHAnsi" w:cs="Arial"/>
                <w:sz w:val="18"/>
                <w:szCs w:val="18"/>
                <w:lang w:eastAsia="de-AT"/>
              </w:rPr>
            </w:pPr>
          </w:p>
        </w:tc>
      </w:tr>
      <w:tr w:rsidR="00091493" w:rsidRPr="00052C28" w:rsidTr="000543F1">
        <w:trPr>
          <w:trHeight w:hRule="exact" w:val="284"/>
        </w:trPr>
        <w:tc>
          <w:tcPr>
            <w:tcW w:w="5000" w:type="pct"/>
            <w:gridSpan w:val="5"/>
            <w:shd w:val="clear" w:color="auto" w:fill="A2B01C"/>
            <w:vAlign w:val="center"/>
          </w:tcPr>
          <w:p w:rsidR="00091493" w:rsidRPr="002551E7" w:rsidRDefault="00091493" w:rsidP="000543F1">
            <w:pPr>
              <w:spacing w:before="40" w:after="40"/>
              <w:rPr>
                <w:rFonts w:asciiTheme="majorHAnsi" w:hAnsiTheme="majorHAnsi" w:cs="Arial"/>
                <w:color w:val="000000" w:themeColor="text1"/>
                <w:sz w:val="18"/>
                <w:szCs w:val="18"/>
                <w:lang w:eastAsia="de-AT"/>
              </w:rPr>
            </w:pPr>
            <w:r w:rsidRPr="002551E7">
              <w:rPr>
                <w:b/>
                <w:bCs/>
                <w:color w:val="000000" w:themeColor="text1"/>
                <w:szCs w:val="20"/>
              </w:rPr>
              <w:t>Gilt nur für H2</w:t>
            </w:r>
            <w:r w:rsidR="002551E7">
              <w:rPr>
                <w:b/>
                <w:bCs/>
                <w:color w:val="000000" w:themeColor="text1"/>
                <w:szCs w:val="20"/>
              </w:rPr>
              <w:t>:</w:t>
            </w:r>
          </w:p>
        </w:tc>
      </w:tr>
      <w:tr w:rsidR="000543F1" w:rsidRPr="00052C28" w:rsidTr="000543F1">
        <w:trPr>
          <w:trHeight w:val="592"/>
        </w:trPr>
        <w:tc>
          <w:tcPr>
            <w:tcW w:w="3110" w:type="pct"/>
            <w:shd w:val="clear" w:color="auto" w:fill="auto"/>
            <w:vAlign w:val="center"/>
          </w:tcPr>
          <w:p w:rsidR="00F76F68" w:rsidRPr="00407ED1" w:rsidRDefault="00F76F68" w:rsidP="000543F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Grundf</w:t>
            </w:r>
            <w:r w:rsidRPr="00407ED1">
              <w:rPr>
                <w:szCs w:val="20"/>
              </w:rPr>
              <w:t>unktion der Druckluftbremsanlage</w:t>
            </w:r>
            <w:r>
              <w:rPr>
                <w:szCs w:val="20"/>
              </w:rPr>
              <w:t xml:space="preserve"> kennen und diese warten</w:t>
            </w:r>
          </w:p>
        </w:tc>
        <w:tc>
          <w:tcPr>
            <w:tcW w:w="482" w:type="pct"/>
            <w:shd w:val="clear" w:color="auto" w:fill="auto"/>
          </w:tcPr>
          <w:p w:rsidR="00F76F68" w:rsidRPr="00052C28" w:rsidRDefault="00F76F68" w:rsidP="000543F1">
            <w:pPr>
              <w:spacing w:before="40" w:after="40"/>
              <w:jc w:val="center"/>
              <w:rPr>
                <w:rFonts w:asciiTheme="majorHAnsi" w:hAnsiTheme="majorHAnsi" w:cs="Arial"/>
                <w:sz w:val="18"/>
                <w:szCs w:val="18"/>
                <w:lang w:eastAsia="de-AT"/>
              </w:rPr>
            </w:pPr>
          </w:p>
        </w:tc>
        <w:tc>
          <w:tcPr>
            <w:tcW w:w="461" w:type="pct"/>
            <w:shd w:val="clear" w:color="auto" w:fill="auto"/>
          </w:tcPr>
          <w:p w:rsidR="00F76F68" w:rsidRPr="00052C28" w:rsidRDefault="00F76F68" w:rsidP="000543F1">
            <w:pPr>
              <w:spacing w:before="40" w:after="40"/>
              <w:jc w:val="center"/>
              <w:rPr>
                <w:rFonts w:asciiTheme="majorHAnsi" w:hAnsiTheme="majorHAnsi" w:cs="Arial"/>
                <w:sz w:val="18"/>
                <w:szCs w:val="18"/>
                <w:lang w:eastAsia="de-AT"/>
              </w:rPr>
            </w:pPr>
          </w:p>
        </w:tc>
        <w:tc>
          <w:tcPr>
            <w:tcW w:w="490" w:type="pct"/>
            <w:shd w:val="clear" w:color="auto" w:fill="7F7F7F" w:themeFill="text1" w:themeFillTint="80"/>
          </w:tcPr>
          <w:p w:rsidR="00F76F68" w:rsidRPr="00052C28" w:rsidRDefault="00F76F68" w:rsidP="000543F1">
            <w:pPr>
              <w:spacing w:before="40" w:after="40"/>
              <w:jc w:val="center"/>
              <w:rPr>
                <w:rFonts w:asciiTheme="majorHAnsi" w:hAnsiTheme="majorHAnsi" w:cs="Arial"/>
                <w:sz w:val="18"/>
                <w:szCs w:val="18"/>
                <w:lang w:eastAsia="de-AT"/>
              </w:rPr>
            </w:pPr>
          </w:p>
        </w:tc>
        <w:tc>
          <w:tcPr>
            <w:tcW w:w="457" w:type="pct"/>
            <w:shd w:val="clear" w:color="auto" w:fill="7F7F7F" w:themeFill="text1" w:themeFillTint="80"/>
          </w:tcPr>
          <w:p w:rsidR="00F76F68" w:rsidRPr="00052C28" w:rsidRDefault="00F76F68" w:rsidP="000543F1">
            <w:pPr>
              <w:spacing w:before="40" w:after="40"/>
              <w:jc w:val="center"/>
              <w:rPr>
                <w:rFonts w:asciiTheme="majorHAnsi" w:hAnsiTheme="majorHAnsi" w:cs="Arial"/>
                <w:sz w:val="18"/>
                <w:szCs w:val="18"/>
                <w:lang w:eastAsia="de-AT"/>
              </w:rPr>
            </w:pPr>
          </w:p>
        </w:tc>
      </w:tr>
      <w:tr w:rsidR="000543F1" w:rsidRPr="00052C28" w:rsidTr="000543F1">
        <w:trPr>
          <w:trHeight w:hRule="exact" w:val="577"/>
        </w:trPr>
        <w:tc>
          <w:tcPr>
            <w:tcW w:w="3110" w:type="pct"/>
            <w:shd w:val="clear" w:color="auto" w:fill="auto"/>
            <w:vAlign w:val="center"/>
          </w:tcPr>
          <w:p w:rsidR="00F76F68" w:rsidRPr="00407ED1" w:rsidRDefault="00F76F68" w:rsidP="000543F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Funktion der Druckluftbremsanlage kennen, Mängel feststellen und beheben</w:t>
            </w:r>
          </w:p>
        </w:tc>
        <w:tc>
          <w:tcPr>
            <w:tcW w:w="482" w:type="pct"/>
            <w:shd w:val="clear" w:color="auto" w:fill="7F7F7F" w:themeFill="text1" w:themeFillTint="80"/>
          </w:tcPr>
          <w:p w:rsidR="00F76F68" w:rsidRPr="00052C28" w:rsidRDefault="00F76F68" w:rsidP="000543F1">
            <w:pPr>
              <w:spacing w:before="40" w:after="40"/>
              <w:jc w:val="center"/>
              <w:rPr>
                <w:rFonts w:asciiTheme="majorHAnsi" w:hAnsiTheme="majorHAnsi" w:cs="Arial"/>
                <w:sz w:val="18"/>
                <w:szCs w:val="18"/>
                <w:lang w:eastAsia="de-AT"/>
              </w:rPr>
            </w:pPr>
          </w:p>
        </w:tc>
        <w:tc>
          <w:tcPr>
            <w:tcW w:w="461" w:type="pct"/>
            <w:shd w:val="clear" w:color="auto" w:fill="7F7F7F" w:themeFill="text1" w:themeFillTint="80"/>
          </w:tcPr>
          <w:p w:rsidR="00F76F68" w:rsidRPr="00052C28" w:rsidRDefault="00F76F68" w:rsidP="000543F1">
            <w:pPr>
              <w:spacing w:before="40" w:after="40"/>
              <w:jc w:val="center"/>
              <w:rPr>
                <w:rFonts w:asciiTheme="majorHAnsi" w:hAnsiTheme="majorHAnsi" w:cs="Arial"/>
                <w:sz w:val="18"/>
                <w:szCs w:val="18"/>
                <w:lang w:eastAsia="de-AT"/>
              </w:rPr>
            </w:pPr>
          </w:p>
        </w:tc>
        <w:tc>
          <w:tcPr>
            <w:tcW w:w="490" w:type="pct"/>
            <w:shd w:val="clear" w:color="auto" w:fill="auto"/>
          </w:tcPr>
          <w:p w:rsidR="00F76F68" w:rsidRPr="00052C28" w:rsidRDefault="00F76F68" w:rsidP="000543F1">
            <w:pPr>
              <w:spacing w:before="40" w:after="40"/>
              <w:jc w:val="center"/>
              <w:rPr>
                <w:rFonts w:asciiTheme="majorHAnsi" w:hAnsiTheme="majorHAnsi" w:cs="Arial"/>
                <w:sz w:val="18"/>
                <w:szCs w:val="18"/>
                <w:lang w:eastAsia="de-AT"/>
              </w:rPr>
            </w:pPr>
          </w:p>
        </w:tc>
        <w:tc>
          <w:tcPr>
            <w:tcW w:w="457" w:type="pct"/>
            <w:shd w:val="clear" w:color="auto" w:fill="auto"/>
          </w:tcPr>
          <w:p w:rsidR="00F76F68" w:rsidRPr="00052C28" w:rsidRDefault="00F76F68" w:rsidP="000543F1">
            <w:pPr>
              <w:spacing w:before="40" w:after="40"/>
              <w:jc w:val="center"/>
              <w:rPr>
                <w:rFonts w:asciiTheme="majorHAnsi" w:hAnsiTheme="majorHAnsi" w:cs="Arial"/>
                <w:sz w:val="18"/>
                <w:szCs w:val="18"/>
                <w:lang w:eastAsia="de-AT"/>
              </w:rPr>
            </w:pPr>
          </w:p>
        </w:tc>
      </w:tr>
      <w:tr w:rsidR="000543F1" w:rsidRPr="00052C28" w:rsidTr="000543F1">
        <w:trPr>
          <w:trHeight w:hRule="exact" w:val="340"/>
        </w:trPr>
        <w:tc>
          <w:tcPr>
            <w:tcW w:w="3110" w:type="pct"/>
            <w:shd w:val="clear" w:color="auto" w:fill="auto"/>
            <w:vAlign w:val="center"/>
          </w:tcPr>
          <w:p w:rsidR="00F76F68" w:rsidRPr="00407ED1" w:rsidRDefault="00F76F68" w:rsidP="000543F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Funktion von Bremssystemen (EBS)</w:t>
            </w:r>
            <w:r>
              <w:rPr>
                <w:szCs w:val="20"/>
              </w:rPr>
              <w:t xml:space="preserve"> kennen und diese prüfen</w:t>
            </w:r>
          </w:p>
        </w:tc>
        <w:tc>
          <w:tcPr>
            <w:tcW w:w="482" w:type="pct"/>
            <w:shd w:val="clear" w:color="auto" w:fill="7F7F7F" w:themeFill="text1" w:themeFillTint="80"/>
          </w:tcPr>
          <w:p w:rsidR="00F76F68" w:rsidRPr="00052C28" w:rsidRDefault="00F76F68" w:rsidP="000543F1">
            <w:pPr>
              <w:spacing w:before="40" w:after="40"/>
              <w:jc w:val="center"/>
              <w:rPr>
                <w:rFonts w:asciiTheme="majorHAnsi" w:hAnsiTheme="majorHAnsi" w:cs="Arial"/>
                <w:sz w:val="18"/>
                <w:szCs w:val="18"/>
                <w:lang w:eastAsia="de-AT"/>
              </w:rPr>
            </w:pPr>
          </w:p>
        </w:tc>
        <w:tc>
          <w:tcPr>
            <w:tcW w:w="461" w:type="pct"/>
            <w:shd w:val="clear" w:color="auto" w:fill="7F7F7F" w:themeFill="text1" w:themeFillTint="80"/>
          </w:tcPr>
          <w:p w:rsidR="00F76F68" w:rsidRPr="00052C28" w:rsidRDefault="00F76F68" w:rsidP="000543F1">
            <w:pPr>
              <w:spacing w:before="40" w:after="40"/>
              <w:jc w:val="center"/>
              <w:rPr>
                <w:rFonts w:asciiTheme="majorHAnsi" w:hAnsiTheme="majorHAnsi" w:cs="Arial"/>
                <w:sz w:val="18"/>
                <w:szCs w:val="18"/>
                <w:lang w:eastAsia="de-AT"/>
              </w:rPr>
            </w:pPr>
          </w:p>
        </w:tc>
        <w:tc>
          <w:tcPr>
            <w:tcW w:w="490" w:type="pct"/>
            <w:shd w:val="clear" w:color="auto" w:fill="auto"/>
          </w:tcPr>
          <w:p w:rsidR="00F76F68" w:rsidRPr="00052C28" w:rsidRDefault="00F76F68" w:rsidP="000543F1">
            <w:pPr>
              <w:spacing w:before="40" w:after="40"/>
              <w:jc w:val="center"/>
              <w:rPr>
                <w:rFonts w:asciiTheme="majorHAnsi" w:hAnsiTheme="majorHAnsi" w:cs="Arial"/>
                <w:sz w:val="18"/>
                <w:szCs w:val="18"/>
                <w:lang w:eastAsia="de-AT"/>
              </w:rPr>
            </w:pPr>
          </w:p>
        </w:tc>
        <w:tc>
          <w:tcPr>
            <w:tcW w:w="457" w:type="pct"/>
            <w:shd w:val="clear" w:color="auto" w:fill="auto"/>
          </w:tcPr>
          <w:p w:rsidR="00F76F68" w:rsidRPr="00052C28" w:rsidRDefault="00F76F68" w:rsidP="000543F1">
            <w:pPr>
              <w:spacing w:before="40" w:after="40"/>
              <w:jc w:val="center"/>
              <w:rPr>
                <w:rFonts w:asciiTheme="majorHAnsi" w:hAnsiTheme="majorHAnsi" w:cs="Arial"/>
                <w:sz w:val="18"/>
                <w:szCs w:val="18"/>
                <w:lang w:eastAsia="de-AT"/>
              </w:rPr>
            </w:pPr>
          </w:p>
        </w:tc>
      </w:tr>
      <w:tr w:rsidR="000543F1" w:rsidRPr="00052C28" w:rsidTr="000543F1">
        <w:trPr>
          <w:trHeight w:hRule="exact" w:val="592"/>
        </w:trPr>
        <w:tc>
          <w:tcPr>
            <w:tcW w:w="3110" w:type="pct"/>
            <w:shd w:val="clear" w:color="auto" w:fill="auto"/>
            <w:vAlign w:val="center"/>
          </w:tcPr>
          <w:p w:rsidR="00F76F68" w:rsidRPr="00407ED1" w:rsidRDefault="00F76F68" w:rsidP="000543F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M</w:t>
            </w:r>
            <w:r>
              <w:rPr>
                <w:szCs w:val="20"/>
              </w:rPr>
              <w:t>ängel</w:t>
            </w:r>
            <w:r w:rsidRPr="00407ED1">
              <w:rPr>
                <w:szCs w:val="20"/>
              </w:rPr>
              <w:t xml:space="preserve"> am Bremssystem für Anhänger bzw. Auflieger</w:t>
            </w:r>
            <w:r>
              <w:rPr>
                <w:szCs w:val="20"/>
              </w:rPr>
              <w:t xml:space="preserve"> f</w:t>
            </w:r>
            <w:r w:rsidRPr="00407ED1">
              <w:rPr>
                <w:szCs w:val="20"/>
              </w:rPr>
              <w:t xml:space="preserve">eststellen und </w:t>
            </w:r>
            <w:r>
              <w:rPr>
                <w:szCs w:val="20"/>
              </w:rPr>
              <w:t>beheben</w:t>
            </w:r>
          </w:p>
        </w:tc>
        <w:tc>
          <w:tcPr>
            <w:tcW w:w="482" w:type="pct"/>
            <w:shd w:val="clear" w:color="auto" w:fill="7F7F7F" w:themeFill="text1" w:themeFillTint="80"/>
          </w:tcPr>
          <w:p w:rsidR="00F76F68" w:rsidRPr="00052C28" w:rsidRDefault="00F76F68" w:rsidP="000543F1">
            <w:pPr>
              <w:spacing w:before="40" w:after="40"/>
              <w:jc w:val="center"/>
              <w:rPr>
                <w:rFonts w:asciiTheme="majorHAnsi" w:hAnsiTheme="majorHAnsi" w:cs="Arial"/>
                <w:sz w:val="18"/>
                <w:szCs w:val="18"/>
                <w:lang w:eastAsia="de-AT"/>
              </w:rPr>
            </w:pPr>
          </w:p>
        </w:tc>
        <w:tc>
          <w:tcPr>
            <w:tcW w:w="461" w:type="pct"/>
            <w:shd w:val="clear" w:color="auto" w:fill="7F7F7F" w:themeFill="text1" w:themeFillTint="80"/>
          </w:tcPr>
          <w:p w:rsidR="00F76F68" w:rsidRPr="00052C28" w:rsidRDefault="00F76F68" w:rsidP="000543F1">
            <w:pPr>
              <w:spacing w:before="40" w:after="40"/>
              <w:jc w:val="center"/>
              <w:rPr>
                <w:rFonts w:asciiTheme="majorHAnsi" w:hAnsiTheme="majorHAnsi" w:cs="Arial"/>
                <w:sz w:val="18"/>
                <w:szCs w:val="18"/>
                <w:lang w:eastAsia="de-AT"/>
              </w:rPr>
            </w:pPr>
          </w:p>
        </w:tc>
        <w:tc>
          <w:tcPr>
            <w:tcW w:w="490" w:type="pct"/>
            <w:shd w:val="clear" w:color="auto" w:fill="auto"/>
          </w:tcPr>
          <w:p w:rsidR="00F76F68" w:rsidRPr="00052C28" w:rsidRDefault="00F76F68" w:rsidP="000543F1">
            <w:pPr>
              <w:spacing w:before="40" w:after="40"/>
              <w:jc w:val="center"/>
              <w:rPr>
                <w:rFonts w:asciiTheme="majorHAnsi" w:hAnsiTheme="majorHAnsi" w:cs="Arial"/>
                <w:sz w:val="18"/>
                <w:szCs w:val="18"/>
                <w:lang w:eastAsia="de-AT"/>
              </w:rPr>
            </w:pPr>
          </w:p>
        </w:tc>
        <w:tc>
          <w:tcPr>
            <w:tcW w:w="457" w:type="pct"/>
            <w:shd w:val="clear" w:color="auto" w:fill="auto"/>
          </w:tcPr>
          <w:p w:rsidR="00F76F68" w:rsidRPr="00052C28" w:rsidRDefault="00F76F68" w:rsidP="000543F1">
            <w:pPr>
              <w:spacing w:before="40" w:after="40"/>
              <w:jc w:val="center"/>
              <w:rPr>
                <w:rFonts w:asciiTheme="majorHAnsi" w:hAnsiTheme="majorHAnsi" w:cs="Arial"/>
                <w:sz w:val="18"/>
                <w:szCs w:val="18"/>
                <w:lang w:eastAsia="de-AT"/>
              </w:rPr>
            </w:pPr>
          </w:p>
        </w:tc>
      </w:tr>
    </w:tbl>
    <w:p w:rsidR="00173CE3" w:rsidRPr="008D4089" w:rsidRDefault="00173CE3" w:rsidP="00173CE3">
      <w:pPr>
        <w:pStyle w:val="Fuzeile"/>
        <w:spacing w:before="120"/>
        <w:jc w:val="right"/>
        <w:rPr>
          <w:sz w:val="18"/>
          <w:szCs w:val="18"/>
        </w:rPr>
      </w:pPr>
      <w:r w:rsidRPr="008D4089">
        <w:rPr>
          <w:sz w:val="18"/>
          <w:szCs w:val="18"/>
        </w:rPr>
        <w:t xml:space="preserve">H1 = </w:t>
      </w:r>
      <w:r>
        <w:rPr>
          <w:sz w:val="18"/>
          <w:szCs w:val="18"/>
        </w:rPr>
        <w:t>Personenkraftfahrzeugtechnik</w:t>
      </w:r>
      <w:r w:rsidRPr="008D4089">
        <w:rPr>
          <w:sz w:val="18"/>
          <w:szCs w:val="18"/>
        </w:rPr>
        <w:t xml:space="preserve">, H2 = </w:t>
      </w:r>
      <w:r>
        <w:rPr>
          <w:sz w:val="18"/>
          <w:szCs w:val="18"/>
        </w:rPr>
        <w:t>Nutzfahrzeug</w:t>
      </w:r>
      <w:r w:rsidRPr="008D4089">
        <w:rPr>
          <w:sz w:val="18"/>
          <w:szCs w:val="18"/>
        </w:rPr>
        <w:t xml:space="preserve">technik, H 3 = </w:t>
      </w:r>
      <w:r>
        <w:rPr>
          <w:sz w:val="18"/>
          <w:szCs w:val="18"/>
        </w:rPr>
        <w:t>Motorradtechnik</w:t>
      </w:r>
    </w:p>
    <w:p w:rsidR="00F76F68" w:rsidRDefault="00F76F68">
      <w:r>
        <w:br w:type="page"/>
      </w:r>
    </w:p>
    <w:tbl>
      <w:tblPr>
        <w:tblW w:w="5000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5636"/>
        <w:gridCol w:w="874"/>
        <w:gridCol w:w="836"/>
        <w:gridCol w:w="888"/>
        <w:gridCol w:w="828"/>
      </w:tblGrid>
      <w:tr w:rsidR="00F76F68" w:rsidRPr="00052C28" w:rsidTr="000543F1">
        <w:trPr>
          <w:trHeight w:hRule="exact" w:val="567"/>
        </w:trPr>
        <w:tc>
          <w:tcPr>
            <w:tcW w:w="3110" w:type="pct"/>
            <w:shd w:val="clear" w:color="auto" w:fill="7F7F7F" w:themeFill="text1" w:themeFillTint="80"/>
            <w:vAlign w:val="center"/>
          </w:tcPr>
          <w:p w:rsidR="00F76F68" w:rsidRPr="00546802" w:rsidRDefault="00F76F68" w:rsidP="000543F1">
            <w:pPr>
              <w:spacing w:before="0" w:after="0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546802">
              <w:rPr>
                <w:rFonts w:asciiTheme="majorHAnsi" w:hAnsiTheme="majorHAnsi"/>
                <w:b/>
                <w:bCs/>
                <w:color w:val="FFFFFF"/>
                <w:szCs w:val="20"/>
              </w:rPr>
              <w:lastRenderedPageBreak/>
              <w:t>Ihr Lehrling kann …</w:t>
            </w:r>
          </w:p>
        </w:tc>
        <w:tc>
          <w:tcPr>
            <w:tcW w:w="482" w:type="pct"/>
            <w:shd w:val="clear" w:color="auto" w:fill="7F7F7F" w:themeFill="text1" w:themeFillTint="80"/>
            <w:vAlign w:val="center"/>
          </w:tcPr>
          <w:p w:rsidR="00F76F68" w:rsidRPr="000D7BB3" w:rsidRDefault="00F76F68" w:rsidP="000543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1. </w:t>
            </w:r>
            <w:proofErr w:type="spellStart"/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  <w:tc>
          <w:tcPr>
            <w:tcW w:w="461" w:type="pct"/>
            <w:shd w:val="clear" w:color="auto" w:fill="7F7F7F" w:themeFill="text1" w:themeFillTint="80"/>
            <w:vAlign w:val="center"/>
          </w:tcPr>
          <w:p w:rsidR="00F76F68" w:rsidRPr="000D7BB3" w:rsidRDefault="00F76F68" w:rsidP="000543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2. </w:t>
            </w:r>
            <w:proofErr w:type="spellStart"/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  <w:tc>
          <w:tcPr>
            <w:tcW w:w="490" w:type="pct"/>
            <w:shd w:val="clear" w:color="auto" w:fill="7F7F7F" w:themeFill="text1" w:themeFillTint="80"/>
            <w:vAlign w:val="center"/>
          </w:tcPr>
          <w:p w:rsidR="00F76F68" w:rsidRPr="000D7BB3" w:rsidRDefault="00F76F68" w:rsidP="000543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3. </w:t>
            </w:r>
            <w:proofErr w:type="spellStart"/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  <w:tc>
          <w:tcPr>
            <w:tcW w:w="457" w:type="pct"/>
            <w:shd w:val="clear" w:color="auto" w:fill="7F7F7F" w:themeFill="text1" w:themeFillTint="80"/>
            <w:vAlign w:val="center"/>
          </w:tcPr>
          <w:p w:rsidR="00F76F68" w:rsidRPr="000D7BB3" w:rsidRDefault="00F76F68" w:rsidP="000543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4. </w:t>
            </w:r>
            <w:proofErr w:type="spellStart"/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</w:tr>
      <w:tr w:rsidR="00F76F68" w:rsidRPr="00052C28" w:rsidTr="000543F1">
        <w:trPr>
          <w:trHeight w:hRule="exact" w:val="454"/>
        </w:trPr>
        <w:tc>
          <w:tcPr>
            <w:tcW w:w="3110" w:type="pct"/>
            <w:shd w:val="clear" w:color="auto" w:fill="A6A6A6" w:themeFill="background1" w:themeFillShade="A6"/>
            <w:vAlign w:val="center"/>
          </w:tcPr>
          <w:p w:rsidR="00F76F68" w:rsidRPr="00546802" w:rsidRDefault="00091493" w:rsidP="000543F1">
            <w:pPr>
              <w:tabs>
                <w:tab w:val="right" w:pos="9072"/>
              </w:tabs>
              <w:spacing w:before="0" w:after="0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... </w:t>
            </w:r>
            <w:r w:rsidR="00F76F68" w:rsidRPr="00546802">
              <w:rPr>
                <w:rFonts w:asciiTheme="majorHAnsi" w:hAnsiTheme="majorHAnsi"/>
                <w:b/>
                <w:bCs/>
                <w:color w:val="FFFFFF"/>
                <w:szCs w:val="20"/>
              </w:rPr>
              <w:t>Arbeiten am Lenksystem des Fahrzeuges durchführen</w:t>
            </w:r>
          </w:p>
        </w:tc>
        <w:tc>
          <w:tcPr>
            <w:tcW w:w="482" w:type="pct"/>
            <w:shd w:val="clear" w:color="auto" w:fill="A6A6A6" w:themeFill="background1" w:themeFillShade="A6"/>
            <w:vAlign w:val="center"/>
          </w:tcPr>
          <w:p w:rsidR="00F76F68" w:rsidRPr="000D7BB3" w:rsidRDefault="00F76F68" w:rsidP="000543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461" w:type="pct"/>
            <w:shd w:val="clear" w:color="auto" w:fill="A6A6A6" w:themeFill="background1" w:themeFillShade="A6"/>
            <w:vAlign w:val="center"/>
          </w:tcPr>
          <w:p w:rsidR="00F76F68" w:rsidRPr="000D7BB3" w:rsidRDefault="00F76F68" w:rsidP="000543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490" w:type="pct"/>
            <w:shd w:val="clear" w:color="auto" w:fill="A6A6A6" w:themeFill="background1" w:themeFillShade="A6"/>
            <w:vAlign w:val="center"/>
          </w:tcPr>
          <w:p w:rsidR="00F76F68" w:rsidRPr="000D7BB3" w:rsidRDefault="00F76F68" w:rsidP="000543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457" w:type="pct"/>
            <w:shd w:val="clear" w:color="auto" w:fill="A6A6A6" w:themeFill="background1" w:themeFillShade="A6"/>
            <w:vAlign w:val="center"/>
          </w:tcPr>
          <w:p w:rsidR="00F76F68" w:rsidRPr="000D7BB3" w:rsidRDefault="00F76F68" w:rsidP="000543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091493" w:rsidRPr="00052C28" w:rsidTr="000543F1">
        <w:trPr>
          <w:trHeight w:hRule="exact" w:val="284"/>
        </w:trPr>
        <w:tc>
          <w:tcPr>
            <w:tcW w:w="5000" w:type="pct"/>
            <w:gridSpan w:val="5"/>
            <w:shd w:val="clear" w:color="auto" w:fill="DCE2BC"/>
            <w:vAlign w:val="center"/>
          </w:tcPr>
          <w:p w:rsidR="00091493" w:rsidRPr="004302BF" w:rsidRDefault="00091493" w:rsidP="000543F1">
            <w:pPr>
              <w:spacing w:before="0" w:after="0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8E697C">
              <w:rPr>
                <w:rFonts w:asciiTheme="majorHAnsi" w:hAnsiTheme="majorHAnsi"/>
                <w:b/>
                <w:bCs/>
                <w:szCs w:val="20"/>
              </w:rPr>
              <w:t>Gilt für alle Module</w:t>
            </w:r>
            <w:r w:rsidR="002551E7">
              <w:rPr>
                <w:rFonts w:asciiTheme="majorHAnsi" w:hAnsiTheme="majorHAnsi"/>
                <w:b/>
                <w:bCs/>
                <w:szCs w:val="20"/>
              </w:rPr>
              <w:t>:</w:t>
            </w:r>
          </w:p>
        </w:tc>
      </w:tr>
      <w:tr w:rsidR="00F76F68" w:rsidRPr="00052C28" w:rsidTr="000543F1">
        <w:trPr>
          <w:trHeight w:hRule="exact" w:val="340"/>
        </w:trPr>
        <w:tc>
          <w:tcPr>
            <w:tcW w:w="3110" w:type="pct"/>
            <w:shd w:val="clear" w:color="auto" w:fill="auto"/>
            <w:vAlign w:val="center"/>
          </w:tcPr>
          <w:p w:rsidR="00F76F68" w:rsidRPr="00407ED1" w:rsidRDefault="00F76F68" w:rsidP="000543F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Aufbau und Funktion eines Lenksystems</w:t>
            </w:r>
            <w:r w:rsidR="00091493">
              <w:rPr>
                <w:szCs w:val="20"/>
              </w:rPr>
              <w:t xml:space="preserve"> kennen</w:t>
            </w:r>
          </w:p>
        </w:tc>
        <w:tc>
          <w:tcPr>
            <w:tcW w:w="482" w:type="pct"/>
            <w:shd w:val="clear" w:color="auto" w:fill="auto"/>
          </w:tcPr>
          <w:p w:rsidR="00F76F68" w:rsidRPr="00052C28" w:rsidRDefault="00F76F68" w:rsidP="000543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61" w:type="pct"/>
            <w:shd w:val="clear" w:color="auto" w:fill="auto"/>
          </w:tcPr>
          <w:p w:rsidR="00F76F68" w:rsidRPr="00052C28" w:rsidRDefault="00F76F68" w:rsidP="000543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90" w:type="pct"/>
            <w:shd w:val="clear" w:color="auto" w:fill="7F7F7F" w:themeFill="text1" w:themeFillTint="80"/>
          </w:tcPr>
          <w:p w:rsidR="00F76F68" w:rsidRPr="00052C28" w:rsidRDefault="00F76F68" w:rsidP="000543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57" w:type="pct"/>
            <w:shd w:val="clear" w:color="auto" w:fill="7F7F7F" w:themeFill="text1" w:themeFillTint="80"/>
          </w:tcPr>
          <w:p w:rsidR="00F76F68" w:rsidRPr="00052C28" w:rsidRDefault="00F76F68" w:rsidP="000543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76F68" w:rsidRPr="00052C28" w:rsidTr="000543F1">
        <w:trPr>
          <w:trHeight w:hRule="exact" w:val="340"/>
        </w:trPr>
        <w:tc>
          <w:tcPr>
            <w:tcW w:w="3110" w:type="pct"/>
            <w:shd w:val="clear" w:color="auto" w:fill="auto"/>
            <w:vAlign w:val="center"/>
          </w:tcPr>
          <w:p w:rsidR="00F76F68" w:rsidRPr="00407ED1" w:rsidRDefault="00091493" w:rsidP="000543F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Lenksysteme überprüfen</w:t>
            </w:r>
          </w:p>
        </w:tc>
        <w:tc>
          <w:tcPr>
            <w:tcW w:w="482" w:type="pct"/>
            <w:shd w:val="clear" w:color="auto" w:fill="7F7F7F" w:themeFill="text1" w:themeFillTint="80"/>
          </w:tcPr>
          <w:p w:rsidR="00F76F68" w:rsidRPr="00052C28" w:rsidRDefault="00F76F68" w:rsidP="000543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61" w:type="pct"/>
            <w:shd w:val="clear" w:color="auto" w:fill="7F7F7F" w:themeFill="text1" w:themeFillTint="80"/>
          </w:tcPr>
          <w:p w:rsidR="00F76F68" w:rsidRPr="00052C28" w:rsidRDefault="00F76F68" w:rsidP="000543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90" w:type="pct"/>
            <w:shd w:val="clear" w:color="auto" w:fill="auto"/>
          </w:tcPr>
          <w:p w:rsidR="00F76F68" w:rsidRPr="00052C28" w:rsidRDefault="00F76F68" w:rsidP="000543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57" w:type="pct"/>
            <w:shd w:val="clear" w:color="auto" w:fill="auto"/>
          </w:tcPr>
          <w:p w:rsidR="00F76F68" w:rsidRPr="00052C28" w:rsidRDefault="00F76F68" w:rsidP="000543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543F1" w:rsidRPr="00052C28" w:rsidTr="000543F1">
        <w:trPr>
          <w:trHeight w:hRule="exact" w:val="340"/>
        </w:trPr>
        <w:tc>
          <w:tcPr>
            <w:tcW w:w="3110" w:type="pct"/>
            <w:shd w:val="clear" w:color="auto" w:fill="auto"/>
            <w:vAlign w:val="center"/>
          </w:tcPr>
          <w:p w:rsidR="00F76F68" w:rsidRPr="00407ED1" w:rsidRDefault="00F76F68" w:rsidP="000543F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Lenkung</w:t>
            </w:r>
            <w:r w:rsidR="00091493">
              <w:rPr>
                <w:szCs w:val="20"/>
              </w:rPr>
              <w:t xml:space="preserve"> reparieren und einstellen</w:t>
            </w:r>
          </w:p>
        </w:tc>
        <w:tc>
          <w:tcPr>
            <w:tcW w:w="482" w:type="pct"/>
            <w:shd w:val="clear" w:color="auto" w:fill="auto"/>
          </w:tcPr>
          <w:p w:rsidR="00F76F68" w:rsidRPr="00052C28" w:rsidRDefault="00F76F68" w:rsidP="000543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61" w:type="pct"/>
            <w:shd w:val="clear" w:color="auto" w:fill="auto"/>
          </w:tcPr>
          <w:p w:rsidR="00F76F68" w:rsidRPr="00052C28" w:rsidRDefault="00F76F68" w:rsidP="000543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90" w:type="pct"/>
            <w:shd w:val="clear" w:color="auto" w:fill="auto"/>
          </w:tcPr>
          <w:p w:rsidR="00F76F68" w:rsidRPr="00052C28" w:rsidRDefault="00F76F68" w:rsidP="000543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57" w:type="pct"/>
            <w:shd w:val="clear" w:color="auto" w:fill="auto"/>
          </w:tcPr>
          <w:p w:rsidR="00F76F68" w:rsidRPr="00052C28" w:rsidRDefault="00F76F68" w:rsidP="000543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C7C9A" w:rsidRPr="00052C28" w:rsidTr="002551E7">
        <w:trPr>
          <w:trHeight w:hRule="exact" w:val="284"/>
        </w:trPr>
        <w:tc>
          <w:tcPr>
            <w:tcW w:w="5000" w:type="pct"/>
            <w:gridSpan w:val="5"/>
            <w:shd w:val="clear" w:color="auto" w:fill="A2B01C"/>
            <w:vAlign w:val="center"/>
          </w:tcPr>
          <w:p w:rsidR="002C7C9A" w:rsidRPr="002551E7" w:rsidRDefault="002C7C9A" w:rsidP="00173CE3">
            <w:pPr>
              <w:spacing w:before="0" w:after="0"/>
              <w:ind w:right="113"/>
              <w:rPr>
                <w:b/>
                <w:bCs/>
                <w:color w:val="000000" w:themeColor="text1"/>
                <w:szCs w:val="20"/>
              </w:rPr>
            </w:pPr>
            <w:r w:rsidRPr="002551E7">
              <w:rPr>
                <w:b/>
                <w:bCs/>
                <w:color w:val="000000" w:themeColor="text1"/>
                <w:szCs w:val="20"/>
              </w:rPr>
              <w:t xml:space="preserve">Gilt für H1 </w:t>
            </w:r>
            <w:r w:rsidR="002551E7" w:rsidRPr="002551E7">
              <w:rPr>
                <w:b/>
                <w:bCs/>
                <w:color w:val="000000" w:themeColor="text1"/>
                <w:szCs w:val="20"/>
              </w:rPr>
              <w:t>&amp; H2</w:t>
            </w:r>
            <w:r w:rsidR="002551E7">
              <w:rPr>
                <w:b/>
                <w:bCs/>
                <w:color w:val="000000" w:themeColor="text1"/>
                <w:szCs w:val="20"/>
              </w:rPr>
              <w:t>:</w:t>
            </w:r>
          </w:p>
        </w:tc>
      </w:tr>
      <w:tr w:rsidR="000543F1" w:rsidRPr="00052C28" w:rsidTr="000543F1">
        <w:trPr>
          <w:trHeight w:hRule="exact" w:val="340"/>
        </w:trPr>
        <w:tc>
          <w:tcPr>
            <w:tcW w:w="3110" w:type="pct"/>
            <w:shd w:val="clear" w:color="auto" w:fill="auto"/>
            <w:vAlign w:val="center"/>
          </w:tcPr>
          <w:p w:rsidR="00F76F68" w:rsidRPr="00407ED1" w:rsidRDefault="00F76F68" w:rsidP="000543F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Spurstangengelen</w:t>
            </w:r>
            <w:r w:rsidR="00091493">
              <w:rPr>
                <w:szCs w:val="20"/>
              </w:rPr>
              <w:t>k überprüfen</w:t>
            </w:r>
          </w:p>
        </w:tc>
        <w:tc>
          <w:tcPr>
            <w:tcW w:w="482" w:type="pct"/>
            <w:shd w:val="clear" w:color="auto" w:fill="auto"/>
          </w:tcPr>
          <w:p w:rsidR="00F76F68" w:rsidRPr="00052C28" w:rsidRDefault="00F76F68" w:rsidP="000543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61" w:type="pct"/>
            <w:shd w:val="clear" w:color="auto" w:fill="auto"/>
          </w:tcPr>
          <w:p w:rsidR="00F76F68" w:rsidRPr="00052C28" w:rsidRDefault="00F76F68" w:rsidP="000543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90" w:type="pct"/>
            <w:shd w:val="clear" w:color="auto" w:fill="7F7F7F" w:themeFill="text1" w:themeFillTint="80"/>
          </w:tcPr>
          <w:p w:rsidR="00F76F68" w:rsidRPr="00052C28" w:rsidRDefault="00F76F68" w:rsidP="000543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57" w:type="pct"/>
            <w:shd w:val="clear" w:color="auto" w:fill="7F7F7F" w:themeFill="text1" w:themeFillTint="80"/>
          </w:tcPr>
          <w:p w:rsidR="00F76F68" w:rsidRPr="00052C28" w:rsidRDefault="00F76F68" w:rsidP="000543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76F68" w:rsidRPr="00052C28" w:rsidTr="000543F1">
        <w:trPr>
          <w:trHeight w:hRule="exact" w:val="340"/>
        </w:trPr>
        <w:tc>
          <w:tcPr>
            <w:tcW w:w="3110" w:type="pct"/>
            <w:shd w:val="clear" w:color="auto" w:fill="auto"/>
            <w:vAlign w:val="center"/>
          </w:tcPr>
          <w:p w:rsidR="00F76F68" w:rsidRPr="00407ED1" w:rsidRDefault="00F76F68" w:rsidP="000543F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Spur- und Radsturz</w:t>
            </w:r>
            <w:r w:rsidR="00091493">
              <w:rPr>
                <w:szCs w:val="20"/>
              </w:rPr>
              <w:t xml:space="preserve"> einstellen</w:t>
            </w:r>
          </w:p>
        </w:tc>
        <w:tc>
          <w:tcPr>
            <w:tcW w:w="482" w:type="pct"/>
            <w:shd w:val="clear" w:color="auto" w:fill="7F7F7F" w:themeFill="text1" w:themeFillTint="80"/>
          </w:tcPr>
          <w:p w:rsidR="00F76F68" w:rsidRPr="00052C28" w:rsidRDefault="00F76F68" w:rsidP="000543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61" w:type="pct"/>
            <w:shd w:val="clear" w:color="auto" w:fill="7F7F7F" w:themeFill="text1" w:themeFillTint="80"/>
          </w:tcPr>
          <w:p w:rsidR="00F76F68" w:rsidRPr="00052C28" w:rsidRDefault="00F76F68" w:rsidP="000543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90" w:type="pct"/>
            <w:shd w:val="clear" w:color="auto" w:fill="auto"/>
          </w:tcPr>
          <w:p w:rsidR="00F76F68" w:rsidRPr="00052C28" w:rsidRDefault="00F76F68" w:rsidP="000543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57" w:type="pct"/>
            <w:shd w:val="clear" w:color="auto" w:fill="auto"/>
          </w:tcPr>
          <w:p w:rsidR="00F76F68" w:rsidRPr="00052C28" w:rsidRDefault="00F76F68" w:rsidP="000543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76F68" w:rsidRPr="00052C28" w:rsidTr="000543F1">
        <w:trPr>
          <w:trHeight w:hRule="exact" w:val="340"/>
        </w:trPr>
        <w:tc>
          <w:tcPr>
            <w:tcW w:w="3110" w:type="pct"/>
            <w:shd w:val="clear" w:color="auto" w:fill="auto"/>
            <w:vAlign w:val="center"/>
          </w:tcPr>
          <w:p w:rsidR="00F76F68" w:rsidRPr="00407ED1" w:rsidRDefault="00091493" w:rsidP="000543F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Faltenbalg</w:t>
            </w:r>
            <w:r w:rsidR="00F76F68" w:rsidRPr="00407ED1">
              <w:rPr>
                <w:szCs w:val="20"/>
              </w:rPr>
              <w:t xml:space="preserve"> am Lenkgetriebe</w:t>
            </w:r>
            <w:r>
              <w:rPr>
                <w:szCs w:val="20"/>
              </w:rPr>
              <w:t xml:space="preserve"> kontrollieren</w:t>
            </w:r>
          </w:p>
        </w:tc>
        <w:tc>
          <w:tcPr>
            <w:tcW w:w="482" w:type="pct"/>
            <w:shd w:val="clear" w:color="auto" w:fill="auto"/>
          </w:tcPr>
          <w:p w:rsidR="00F76F68" w:rsidRPr="00052C28" w:rsidRDefault="00F76F68" w:rsidP="000543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61" w:type="pct"/>
            <w:shd w:val="clear" w:color="auto" w:fill="auto"/>
          </w:tcPr>
          <w:p w:rsidR="00F76F68" w:rsidRPr="00052C28" w:rsidRDefault="00F76F68" w:rsidP="000543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90" w:type="pct"/>
            <w:shd w:val="clear" w:color="auto" w:fill="7F7F7F" w:themeFill="text1" w:themeFillTint="80"/>
          </w:tcPr>
          <w:p w:rsidR="00F76F68" w:rsidRPr="00052C28" w:rsidRDefault="00F76F68" w:rsidP="000543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57" w:type="pct"/>
            <w:shd w:val="clear" w:color="auto" w:fill="7F7F7F" w:themeFill="text1" w:themeFillTint="80"/>
          </w:tcPr>
          <w:p w:rsidR="00F76F68" w:rsidRPr="00052C28" w:rsidRDefault="00F76F68" w:rsidP="000543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C7C9A" w:rsidRPr="00052C28" w:rsidTr="000543F1">
        <w:trPr>
          <w:trHeight w:hRule="exact" w:val="284"/>
        </w:trPr>
        <w:tc>
          <w:tcPr>
            <w:tcW w:w="5000" w:type="pct"/>
            <w:gridSpan w:val="5"/>
            <w:shd w:val="clear" w:color="auto" w:fill="A2B01C"/>
            <w:vAlign w:val="center"/>
          </w:tcPr>
          <w:p w:rsidR="002C7C9A" w:rsidRPr="002551E7" w:rsidRDefault="002C7C9A" w:rsidP="000543F1">
            <w:pPr>
              <w:spacing w:before="0" w:after="0"/>
              <w:ind w:right="113"/>
              <w:rPr>
                <w:b/>
                <w:bCs/>
                <w:color w:val="000000" w:themeColor="text1"/>
                <w:szCs w:val="20"/>
              </w:rPr>
            </w:pPr>
            <w:r w:rsidRPr="002551E7">
              <w:rPr>
                <w:b/>
                <w:bCs/>
                <w:color w:val="000000" w:themeColor="text1"/>
                <w:szCs w:val="20"/>
              </w:rPr>
              <w:t>Gilt nur für H2</w:t>
            </w:r>
            <w:r w:rsidR="002551E7">
              <w:rPr>
                <w:b/>
                <w:bCs/>
                <w:color w:val="000000" w:themeColor="text1"/>
                <w:szCs w:val="20"/>
              </w:rPr>
              <w:t>:</w:t>
            </w:r>
          </w:p>
        </w:tc>
      </w:tr>
      <w:tr w:rsidR="00F76F68" w:rsidRPr="00052C28" w:rsidTr="000543F1">
        <w:trPr>
          <w:trHeight w:hRule="exact" w:val="340"/>
        </w:trPr>
        <w:tc>
          <w:tcPr>
            <w:tcW w:w="3110" w:type="pct"/>
            <w:shd w:val="clear" w:color="auto" w:fill="auto"/>
            <w:vAlign w:val="center"/>
          </w:tcPr>
          <w:p w:rsidR="00F76F68" w:rsidRPr="00407ED1" w:rsidRDefault="00091493" w:rsidP="000543F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Hydraulische</w:t>
            </w:r>
            <w:r w:rsidR="00F76F68" w:rsidRPr="00407ED1">
              <w:rPr>
                <w:szCs w:val="20"/>
              </w:rPr>
              <w:t xml:space="preserve"> Servolenkung</w:t>
            </w:r>
            <w:r w:rsidR="002C7C9A">
              <w:rPr>
                <w:szCs w:val="20"/>
              </w:rPr>
              <w:t xml:space="preserve"> prüfen und einstellen</w:t>
            </w:r>
          </w:p>
        </w:tc>
        <w:tc>
          <w:tcPr>
            <w:tcW w:w="482" w:type="pct"/>
            <w:shd w:val="clear" w:color="auto" w:fill="7F7F7F" w:themeFill="text1" w:themeFillTint="80"/>
          </w:tcPr>
          <w:p w:rsidR="00F76F68" w:rsidRPr="00052C28" w:rsidRDefault="00F76F68" w:rsidP="000543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61" w:type="pct"/>
            <w:shd w:val="clear" w:color="auto" w:fill="7F7F7F" w:themeFill="text1" w:themeFillTint="80"/>
          </w:tcPr>
          <w:p w:rsidR="00F76F68" w:rsidRPr="00052C28" w:rsidRDefault="00F76F68" w:rsidP="000543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90" w:type="pct"/>
            <w:shd w:val="clear" w:color="auto" w:fill="auto"/>
          </w:tcPr>
          <w:p w:rsidR="00F76F68" w:rsidRPr="00052C28" w:rsidRDefault="00F76F68" w:rsidP="000543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57" w:type="pct"/>
            <w:shd w:val="clear" w:color="auto" w:fill="auto"/>
          </w:tcPr>
          <w:p w:rsidR="00F76F68" w:rsidRPr="00052C28" w:rsidRDefault="00F76F68" w:rsidP="000543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76F68" w:rsidRPr="00052C28" w:rsidTr="000543F1">
        <w:trPr>
          <w:trHeight w:hRule="exact" w:val="340"/>
        </w:trPr>
        <w:tc>
          <w:tcPr>
            <w:tcW w:w="3110" w:type="pct"/>
            <w:shd w:val="clear" w:color="auto" w:fill="auto"/>
            <w:vAlign w:val="center"/>
          </w:tcPr>
          <w:p w:rsidR="00F76F68" w:rsidRPr="00407ED1" w:rsidRDefault="00F76F68" w:rsidP="000543F1">
            <w:pPr>
              <w:spacing w:before="40" w:after="40"/>
              <w:rPr>
                <w:szCs w:val="20"/>
              </w:rPr>
            </w:pPr>
            <w:proofErr w:type="spellStart"/>
            <w:r w:rsidRPr="00407ED1">
              <w:rPr>
                <w:szCs w:val="20"/>
              </w:rPr>
              <w:t>Hinterachslenkanlage</w:t>
            </w:r>
            <w:proofErr w:type="spellEnd"/>
            <w:r w:rsidR="002C7C9A">
              <w:rPr>
                <w:szCs w:val="20"/>
              </w:rPr>
              <w:t xml:space="preserve"> prüfen und einstellen</w:t>
            </w:r>
          </w:p>
        </w:tc>
        <w:tc>
          <w:tcPr>
            <w:tcW w:w="482" w:type="pct"/>
            <w:shd w:val="clear" w:color="auto" w:fill="7F7F7F" w:themeFill="text1" w:themeFillTint="80"/>
          </w:tcPr>
          <w:p w:rsidR="00F76F68" w:rsidRPr="00052C28" w:rsidRDefault="00F76F68" w:rsidP="000543F1">
            <w:pPr>
              <w:tabs>
                <w:tab w:val="center" w:pos="2833"/>
                <w:tab w:val="right" w:pos="5667"/>
              </w:tabs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61" w:type="pct"/>
            <w:shd w:val="clear" w:color="auto" w:fill="7F7F7F" w:themeFill="text1" w:themeFillTint="80"/>
          </w:tcPr>
          <w:p w:rsidR="00F76F68" w:rsidRPr="00052C28" w:rsidRDefault="00F76F68" w:rsidP="000543F1">
            <w:pPr>
              <w:tabs>
                <w:tab w:val="center" w:pos="2833"/>
                <w:tab w:val="right" w:pos="5667"/>
              </w:tabs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90" w:type="pct"/>
            <w:shd w:val="clear" w:color="auto" w:fill="auto"/>
          </w:tcPr>
          <w:p w:rsidR="00F76F68" w:rsidRPr="00052C28" w:rsidRDefault="00F76F68" w:rsidP="000543F1">
            <w:pPr>
              <w:tabs>
                <w:tab w:val="center" w:pos="2833"/>
                <w:tab w:val="right" w:pos="5667"/>
              </w:tabs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57" w:type="pct"/>
            <w:shd w:val="clear" w:color="auto" w:fill="auto"/>
          </w:tcPr>
          <w:p w:rsidR="00F76F68" w:rsidRPr="00052C28" w:rsidRDefault="00F76F68" w:rsidP="000543F1">
            <w:pPr>
              <w:tabs>
                <w:tab w:val="center" w:pos="2833"/>
                <w:tab w:val="right" w:pos="5667"/>
              </w:tabs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C7C9A" w:rsidRPr="00052C28" w:rsidTr="002551E7">
        <w:trPr>
          <w:trHeight w:hRule="exact" w:val="284"/>
        </w:trPr>
        <w:tc>
          <w:tcPr>
            <w:tcW w:w="5000" w:type="pct"/>
            <w:gridSpan w:val="5"/>
            <w:shd w:val="clear" w:color="auto" w:fill="A2B01C"/>
            <w:vAlign w:val="center"/>
          </w:tcPr>
          <w:p w:rsidR="002C7C9A" w:rsidRPr="002551E7" w:rsidRDefault="002C7C9A" w:rsidP="000543F1">
            <w:pPr>
              <w:spacing w:before="0" w:after="0"/>
              <w:ind w:left="34"/>
              <w:rPr>
                <w:rFonts w:asciiTheme="majorHAnsi" w:hAnsiTheme="majorHAnsi"/>
                <w:color w:val="000000" w:themeColor="text1"/>
                <w:sz w:val="18"/>
                <w:szCs w:val="18"/>
              </w:rPr>
            </w:pPr>
            <w:r w:rsidRPr="002551E7">
              <w:rPr>
                <w:rFonts w:asciiTheme="majorHAnsi" w:hAnsiTheme="majorHAnsi"/>
                <w:b/>
                <w:bCs/>
                <w:color w:val="000000" w:themeColor="text1"/>
                <w:szCs w:val="20"/>
              </w:rPr>
              <w:t>Gilt nur für H3</w:t>
            </w:r>
            <w:r w:rsidR="002551E7">
              <w:rPr>
                <w:rFonts w:asciiTheme="majorHAnsi" w:hAnsiTheme="majorHAnsi"/>
                <w:b/>
                <w:bCs/>
                <w:color w:val="000000" w:themeColor="text1"/>
                <w:szCs w:val="20"/>
              </w:rPr>
              <w:t>:</w:t>
            </w:r>
          </w:p>
        </w:tc>
      </w:tr>
      <w:tr w:rsidR="00F76F68" w:rsidRPr="00052C28" w:rsidTr="000543F1">
        <w:trPr>
          <w:trHeight w:hRule="exact" w:val="340"/>
        </w:trPr>
        <w:tc>
          <w:tcPr>
            <w:tcW w:w="3110" w:type="pct"/>
            <w:shd w:val="clear" w:color="auto" w:fill="auto"/>
            <w:vAlign w:val="center"/>
          </w:tcPr>
          <w:p w:rsidR="00F76F68" w:rsidRPr="00407ED1" w:rsidRDefault="002C7C9A" w:rsidP="000543F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Lenkkopflager aufbauen, warten und instand setzen</w:t>
            </w:r>
          </w:p>
        </w:tc>
        <w:tc>
          <w:tcPr>
            <w:tcW w:w="482" w:type="pct"/>
            <w:shd w:val="clear" w:color="auto" w:fill="auto"/>
          </w:tcPr>
          <w:p w:rsidR="00F76F68" w:rsidRPr="00052C28" w:rsidRDefault="00F76F68" w:rsidP="000543F1">
            <w:pPr>
              <w:tabs>
                <w:tab w:val="center" w:pos="2833"/>
                <w:tab w:val="right" w:pos="5667"/>
              </w:tabs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61" w:type="pct"/>
            <w:shd w:val="clear" w:color="auto" w:fill="auto"/>
          </w:tcPr>
          <w:p w:rsidR="00F76F68" w:rsidRPr="00052C28" w:rsidRDefault="00F76F68" w:rsidP="000543F1">
            <w:pPr>
              <w:tabs>
                <w:tab w:val="center" w:pos="2833"/>
                <w:tab w:val="right" w:pos="5667"/>
              </w:tabs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90" w:type="pct"/>
            <w:shd w:val="clear" w:color="auto" w:fill="auto"/>
          </w:tcPr>
          <w:p w:rsidR="00F76F68" w:rsidRPr="00052C28" w:rsidRDefault="00F76F68" w:rsidP="000543F1">
            <w:pPr>
              <w:tabs>
                <w:tab w:val="center" w:pos="2833"/>
                <w:tab w:val="right" w:pos="5667"/>
              </w:tabs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57" w:type="pct"/>
            <w:shd w:val="clear" w:color="auto" w:fill="auto"/>
          </w:tcPr>
          <w:p w:rsidR="00F76F68" w:rsidRPr="00052C28" w:rsidRDefault="00F76F68" w:rsidP="000543F1">
            <w:pPr>
              <w:tabs>
                <w:tab w:val="center" w:pos="2833"/>
                <w:tab w:val="right" w:pos="5667"/>
              </w:tabs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76F68" w:rsidRPr="00052C28" w:rsidTr="000543F1">
        <w:trPr>
          <w:trHeight w:hRule="exact" w:val="510"/>
        </w:trPr>
        <w:tc>
          <w:tcPr>
            <w:tcW w:w="3110" w:type="pct"/>
            <w:shd w:val="clear" w:color="auto" w:fill="A6A6A6" w:themeFill="background1" w:themeFillShade="A6"/>
            <w:vAlign w:val="center"/>
          </w:tcPr>
          <w:p w:rsidR="00F76F68" w:rsidRPr="00546802" w:rsidRDefault="00F76F68" w:rsidP="000543F1">
            <w:pPr>
              <w:tabs>
                <w:tab w:val="right" w:pos="9072"/>
              </w:tabs>
              <w:spacing w:before="0" w:after="0"/>
              <w:rPr>
                <w:b/>
                <w:bCs/>
                <w:color w:val="FFFFFF" w:themeColor="background1"/>
                <w:szCs w:val="20"/>
              </w:rPr>
            </w:pP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... Getriebe prüfen, Fehlfunktionen feststellen und Wartungsarbeiten durchführen.</w:t>
            </w:r>
          </w:p>
        </w:tc>
        <w:tc>
          <w:tcPr>
            <w:tcW w:w="482" w:type="pct"/>
            <w:shd w:val="clear" w:color="auto" w:fill="A6A6A6" w:themeFill="background1" w:themeFillShade="A6"/>
            <w:vAlign w:val="center"/>
          </w:tcPr>
          <w:p w:rsidR="00F76F68" w:rsidRPr="000D7BB3" w:rsidRDefault="00F76F68" w:rsidP="000543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461" w:type="pct"/>
            <w:shd w:val="clear" w:color="auto" w:fill="A6A6A6" w:themeFill="background1" w:themeFillShade="A6"/>
            <w:vAlign w:val="center"/>
          </w:tcPr>
          <w:p w:rsidR="00F76F68" w:rsidRPr="000D7BB3" w:rsidRDefault="00F76F68" w:rsidP="000543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490" w:type="pct"/>
            <w:shd w:val="clear" w:color="auto" w:fill="A6A6A6" w:themeFill="background1" w:themeFillShade="A6"/>
            <w:vAlign w:val="center"/>
          </w:tcPr>
          <w:p w:rsidR="00F76F68" w:rsidRPr="000D7BB3" w:rsidRDefault="00F76F68" w:rsidP="000543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457" w:type="pct"/>
            <w:shd w:val="clear" w:color="auto" w:fill="A6A6A6" w:themeFill="background1" w:themeFillShade="A6"/>
            <w:vAlign w:val="center"/>
          </w:tcPr>
          <w:p w:rsidR="00F76F68" w:rsidRPr="000D7BB3" w:rsidRDefault="00F76F68" w:rsidP="000543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2C7C9A" w:rsidRPr="00052C28" w:rsidTr="000543F1">
        <w:trPr>
          <w:trHeight w:hRule="exact" w:val="284"/>
        </w:trPr>
        <w:tc>
          <w:tcPr>
            <w:tcW w:w="5000" w:type="pct"/>
            <w:gridSpan w:val="5"/>
            <w:shd w:val="clear" w:color="auto" w:fill="DCE2BC"/>
            <w:vAlign w:val="center"/>
          </w:tcPr>
          <w:p w:rsidR="002C7C9A" w:rsidRPr="000D7BB3" w:rsidRDefault="002C7C9A" w:rsidP="000543F1">
            <w:pPr>
              <w:spacing w:before="0" w:after="0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8E697C">
              <w:rPr>
                <w:rFonts w:asciiTheme="majorHAnsi" w:hAnsiTheme="majorHAnsi"/>
                <w:b/>
                <w:bCs/>
                <w:szCs w:val="20"/>
              </w:rPr>
              <w:t>Gilt für alle Module</w:t>
            </w:r>
            <w:r w:rsidR="002551E7">
              <w:rPr>
                <w:rFonts w:asciiTheme="majorHAnsi" w:hAnsiTheme="majorHAnsi"/>
                <w:b/>
                <w:bCs/>
                <w:szCs w:val="20"/>
              </w:rPr>
              <w:t>:</w:t>
            </w:r>
          </w:p>
        </w:tc>
      </w:tr>
      <w:tr w:rsidR="00F76F68" w:rsidRPr="00052C28" w:rsidTr="000543F1">
        <w:trPr>
          <w:trHeight w:hRule="exact" w:val="340"/>
        </w:trPr>
        <w:tc>
          <w:tcPr>
            <w:tcW w:w="3110" w:type="pct"/>
            <w:shd w:val="clear" w:color="auto" w:fill="auto"/>
            <w:vAlign w:val="center"/>
          </w:tcPr>
          <w:p w:rsidR="00F76F68" w:rsidRPr="00407ED1" w:rsidRDefault="00F76F68" w:rsidP="000543F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Aufgaben und Bauteile der Getriebearten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482" w:type="pct"/>
            <w:shd w:val="clear" w:color="auto" w:fill="auto"/>
          </w:tcPr>
          <w:p w:rsidR="00F76F68" w:rsidRPr="00052C28" w:rsidRDefault="00F76F68" w:rsidP="000543F1">
            <w:pPr>
              <w:tabs>
                <w:tab w:val="center" w:pos="2833"/>
                <w:tab w:val="right" w:pos="5667"/>
              </w:tabs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61" w:type="pct"/>
            <w:shd w:val="clear" w:color="auto" w:fill="auto"/>
          </w:tcPr>
          <w:p w:rsidR="00F76F68" w:rsidRPr="00052C28" w:rsidRDefault="00F76F68" w:rsidP="000543F1">
            <w:pPr>
              <w:tabs>
                <w:tab w:val="center" w:pos="2833"/>
                <w:tab w:val="right" w:pos="5667"/>
              </w:tabs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90" w:type="pct"/>
            <w:shd w:val="clear" w:color="auto" w:fill="auto"/>
          </w:tcPr>
          <w:p w:rsidR="00F76F68" w:rsidRPr="00052C28" w:rsidRDefault="00F76F68" w:rsidP="000543F1">
            <w:pPr>
              <w:tabs>
                <w:tab w:val="center" w:pos="2833"/>
                <w:tab w:val="right" w:pos="5667"/>
              </w:tabs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57" w:type="pct"/>
            <w:shd w:val="clear" w:color="auto" w:fill="auto"/>
          </w:tcPr>
          <w:p w:rsidR="00F76F68" w:rsidRPr="00052C28" w:rsidRDefault="00F76F68" w:rsidP="000543F1">
            <w:pPr>
              <w:tabs>
                <w:tab w:val="center" w:pos="2833"/>
                <w:tab w:val="right" w:pos="5667"/>
              </w:tabs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76F68" w:rsidRPr="00052C28" w:rsidTr="000543F1">
        <w:trPr>
          <w:trHeight w:hRule="exact" w:val="340"/>
        </w:trPr>
        <w:tc>
          <w:tcPr>
            <w:tcW w:w="3110" w:type="pct"/>
            <w:shd w:val="clear" w:color="auto" w:fill="auto"/>
            <w:vAlign w:val="center"/>
          </w:tcPr>
          <w:p w:rsidR="00F76F68" w:rsidRPr="00407ED1" w:rsidRDefault="00F76F68" w:rsidP="000543F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Funktion diverser Getriebearten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482" w:type="pct"/>
            <w:shd w:val="clear" w:color="auto" w:fill="auto"/>
          </w:tcPr>
          <w:p w:rsidR="00F76F68" w:rsidRPr="00052C28" w:rsidRDefault="00F76F68" w:rsidP="000543F1">
            <w:pPr>
              <w:tabs>
                <w:tab w:val="center" w:pos="2833"/>
                <w:tab w:val="right" w:pos="5667"/>
              </w:tabs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61" w:type="pct"/>
            <w:shd w:val="clear" w:color="auto" w:fill="auto"/>
          </w:tcPr>
          <w:p w:rsidR="00F76F68" w:rsidRPr="00052C28" w:rsidRDefault="00F76F68" w:rsidP="000543F1">
            <w:pPr>
              <w:tabs>
                <w:tab w:val="center" w:pos="2833"/>
                <w:tab w:val="right" w:pos="5667"/>
              </w:tabs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90" w:type="pct"/>
            <w:shd w:val="clear" w:color="auto" w:fill="auto"/>
          </w:tcPr>
          <w:p w:rsidR="00F76F68" w:rsidRPr="00052C28" w:rsidRDefault="00F76F68" w:rsidP="000543F1">
            <w:pPr>
              <w:tabs>
                <w:tab w:val="center" w:pos="2833"/>
                <w:tab w:val="right" w:pos="5667"/>
              </w:tabs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57" w:type="pct"/>
            <w:shd w:val="clear" w:color="auto" w:fill="auto"/>
          </w:tcPr>
          <w:p w:rsidR="00F76F68" w:rsidRPr="00052C28" w:rsidRDefault="00F76F68" w:rsidP="000543F1">
            <w:pPr>
              <w:tabs>
                <w:tab w:val="center" w:pos="2833"/>
                <w:tab w:val="right" w:pos="5667"/>
              </w:tabs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543F1" w:rsidRPr="00052C28" w:rsidTr="000543F1">
        <w:trPr>
          <w:trHeight w:hRule="exact" w:val="340"/>
        </w:trPr>
        <w:tc>
          <w:tcPr>
            <w:tcW w:w="3110" w:type="pct"/>
            <w:shd w:val="clear" w:color="auto" w:fill="auto"/>
            <w:vAlign w:val="center"/>
          </w:tcPr>
          <w:p w:rsidR="00F76F68" w:rsidRPr="00407ED1" w:rsidRDefault="00F76F68" w:rsidP="000543F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Schaltung auf Leichtgängigkeit und Funktion</w:t>
            </w:r>
            <w:r>
              <w:rPr>
                <w:szCs w:val="20"/>
              </w:rPr>
              <w:t xml:space="preserve"> prüfen</w:t>
            </w:r>
          </w:p>
        </w:tc>
        <w:tc>
          <w:tcPr>
            <w:tcW w:w="482" w:type="pct"/>
            <w:shd w:val="clear" w:color="auto" w:fill="7F7F7F" w:themeFill="text1" w:themeFillTint="80"/>
          </w:tcPr>
          <w:p w:rsidR="00F76F68" w:rsidRPr="00052C28" w:rsidRDefault="00F76F68" w:rsidP="000543F1">
            <w:pPr>
              <w:tabs>
                <w:tab w:val="center" w:pos="2833"/>
                <w:tab w:val="right" w:pos="5667"/>
              </w:tabs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61" w:type="pct"/>
            <w:shd w:val="clear" w:color="auto" w:fill="7F7F7F" w:themeFill="text1" w:themeFillTint="80"/>
          </w:tcPr>
          <w:p w:rsidR="00F76F68" w:rsidRPr="00052C28" w:rsidRDefault="00F76F68" w:rsidP="000543F1">
            <w:pPr>
              <w:tabs>
                <w:tab w:val="center" w:pos="2833"/>
                <w:tab w:val="right" w:pos="5667"/>
              </w:tabs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90" w:type="pct"/>
            <w:shd w:val="clear" w:color="auto" w:fill="auto"/>
          </w:tcPr>
          <w:p w:rsidR="00F76F68" w:rsidRPr="00052C28" w:rsidRDefault="00F76F68" w:rsidP="000543F1">
            <w:pPr>
              <w:tabs>
                <w:tab w:val="center" w:pos="2833"/>
                <w:tab w:val="right" w:pos="5667"/>
              </w:tabs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57" w:type="pct"/>
            <w:shd w:val="clear" w:color="auto" w:fill="auto"/>
          </w:tcPr>
          <w:p w:rsidR="00F76F68" w:rsidRPr="00052C28" w:rsidRDefault="00F76F68" w:rsidP="000543F1">
            <w:pPr>
              <w:tabs>
                <w:tab w:val="center" w:pos="2833"/>
                <w:tab w:val="right" w:pos="5667"/>
              </w:tabs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543F1" w:rsidRPr="00052C28" w:rsidTr="000543F1">
        <w:trPr>
          <w:trHeight w:hRule="exact" w:val="340"/>
        </w:trPr>
        <w:tc>
          <w:tcPr>
            <w:tcW w:w="3110" w:type="pct"/>
            <w:shd w:val="clear" w:color="auto" w:fill="auto"/>
            <w:vAlign w:val="center"/>
          </w:tcPr>
          <w:p w:rsidR="00F76F68" w:rsidRPr="00407ED1" w:rsidRDefault="00F76F68" w:rsidP="000543F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Getriebeölarten und deren Eigenschaften unterscheiden</w:t>
            </w:r>
          </w:p>
        </w:tc>
        <w:tc>
          <w:tcPr>
            <w:tcW w:w="482" w:type="pct"/>
            <w:shd w:val="clear" w:color="auto" w:fill="auto"/>
          </w:tcPr>
          <w:p w:rsidR="00F76F68" w:rsidRPr="00052C28" w:rsidRDefault="00F76F68" w:rsidP="000543F1">
            <w:pPr>
              <w:tabs>
                <w:tab w:val="center" w:pos="2833"/>
                <w:tab w:val="right" w:pos="5667"/>
              </w:tabs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61" w:type="pct"/>
            <w:shd w:val="clear" w:color="auto" w:fill="auto"/>
          </w:tcPr>
          <w:p w:rsidR="00F76F68" w:rsidRPr="00052C28" w:rsidRDefault="00F76F68" w:rsidP="000543F1">
            <w:pPr>
              <w:tabs>
                <w:tab w:val="center" w:pos="2833"/>
                <w:tab w:val="right" w:pos="5667"/>
              </w:tabs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90" w:type="pct"/>
            <w:shd w:val="clear" w:color="auto" w:fill="7F7F7F" w:themeFill="text1" w:themeFillTint="80"/>
          </w:tcPr>
          <w:p w:rsidR="00F76F68" w:rsidRPr="00052C28" w:rsidRDefault="00F76F68" w:rsidP="000543F1">
            <w:pPr>
              <w:tabs>
                <w:tab w:val="center" w:pos="2833"/>
                <w:tab w:val="right" w:pos="5667"/>
              </w:tabs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57" w:type="pct"/>
            <w:shd w:val="clear" w:color="auto" w:fill="7F7F7F" w:themeFill="text1" w:themeFillTint="80"/>
          </w:tcPr>
          <w:p w:rsidR="00F76F68" w:rsidRPr="00052C28" w:rsidRDefault="00F76F68" w:rsidP="000543F1">
            <w:pPr>
              <w:tabs>
                <w:tab w:val="center" w:pos="2833"/>
                <w:tab w:val="right" w:pos="5667"/>
              </w:tabs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543F1" w:rsidRPr="00052C28" w:rsidTr="000543F1">
        <w:trPr>
          <w:trHeight w:hRule="exact" w:val="340"/>
        </w:trPr>
        <w:tc>
          <w:tcPr>
            <w:tcW w:w="3110" w:type="pct"/>
            <w:shd w:val="clear" w:color="auto" w:fill="auto"/>
            <w:vAlign w:val="center"/>
          </w:tcPr>
          <w:p w:rsidR="00F76F68" w:rsidRPr="00407ED1" w:rsidRDefault="00F76F68" w:rsidP="000543F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Qu</w:t>
            </w:r>
            <w:r w:rsidRPr="00F451B4">
              <w:rPr>
                <w:szCs w:val="20"/>
              </w:rPr>
              <w:t>alität des Getriebeöls prüfen</w:t>
            </w:r>
          </w:p>
        </w:tc>
        <w:tc>
          <w:tcPr>
            <w:tcW w:w="482" w:type="pct"/>
            <w:shd w:val="clear" w:color="auto" w:fill="7F7F7F" w:themeFill="text1" w:themeFillTint="80"/>
          </w:tcPr>
          <w:p w:rsidR="00F76F68" w:rsidRPr="00052C28" w:rsidRDefault="00F76F68" w:rsidP="000543F1">
            <w:pPr>
              <w:tabs>
                <w:tab w:val="center" w:pos="2833"/>
                <w:tab w:val="right" w:pos="5667"/>
              </w:tabs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61" w:type="pct"/>
            <w:shd w:val="clear" w:color="auto" w:fill="7F7F7F" w:themeFill="text1" w:themeFillTint="80"/>
          </w:tcPr>
          <w:p w:rsidR="00F76F68" w:rsidRPr="00052C28" w:rsidRDefault="00F76F68" w:rsidP="000543F1">
            <w:pPr>
              <w:tabs>
                <w:tab w:val="center" w:pos="2833"/>
                <w:tab w:val="right" w:pos="5667"/>
              </w:tabs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90" w:type="pct"/>
            <w:shd w:val="clear" w:color="auto" w:fill="auto"/>
          </w:tcPr>
          <w:p w:rsidR="00F76F68" w:rsidRPr="00052C28" w:rsidRDefault="00F76F68" w:rsidP="000543F1">
            <w:pPr>
              <w:tabs>
                <w:tab w:val="center" w:pos="2833"/>
                <w:tab w:val="right" w:pos="5667"/>
              </w:tabs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57" w:type="pct"/>
            <w:shd w:val="clear" w:color="auto" w:fill="auto"/>
          </w:tcPr>
          <w:p w:rsidR="00F76F68" w:rsidRPr="00052C28" w:rsidRDefault="00F76F68" w:rsidP="000543F1">
            <w:pPr>
              <w:tabs>
                <w:tab w:val="center" w:pos="2833"/>
                <w:tab w:val="right" w:pos="5667"/>
              </w:tabs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76F68" w:rsidRPr="00052C28" w:rsidTr="000543F1">
        <w:trPr>
          <w:trHeight w:hRule="exact" w:val="340"/>
        </w:trPr>
        <w:tc>
          <w:tcPr>
            <w:tcW w:w="3110" w:type="pct"/>
            <w:shd w:val="clear" w:color="auto" w:fill="auto"/>
            <w:vAlign w:val="center"/>
          </w:tcPr>
          <w:p w:rsidR="00F76F68" w:rsidRPr="00407ED1" w:rsidRDefault="00F76F68" w:rsidP="000543F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Ölwechsel durchführen</w:t>
            </w:r>
          </w:p>
        </w:tc>
        <w:tc>
          <w:tcPr>
            <w:tcW w:w="482" w:type="pct"/>
            <w:shd w:val="clear" w:color="auto" w:fill="auto"/>
          </w:tcPr>
          <w:p w:rsidR="00F76F68" w:rsidRPr="00052C28" w:rsidRDefault="00F76F68" w:rsidP="000543F1">
            <w:pPr>
              <w:tabs>
                <w:tab w:val="center" w:pos="2833"/>
                <w:tab w:val="right" w:pos="5667"/>
              </w:tabs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61" w:type="pct"/>
            <w:shd w:val="clear" w:color="auto" w:fill="auto"/>
          </w:tcPr>
          <w:p w:rsidR="00F76F68" w:rsidRPr="00052C28" w:rsidRDefault="00F76F68" w:rsidP="000543F1">
            <w:pPr>
              <w:tabs>
                <w:tab w:val="center" w:pos="2833"/>
                <w:tab w:val="right" w:pos="5667"/>
              </w:tabs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90" w:type="pct"/>
            <w:shd w:val="clear" w:color="auto" w:fill="auto"/>
          </w:tcPr>
          <w:p w:rsidR="00F76F68" w:rsidRPr="00052C28" w:rsidRDefault="00F76F68" w:rsidP="000543F1">
            <w:pPr>
              <w:tabs>
                <w:tab w:val="center" w:pos="2833"/>
                <w:tab w:val="right" w:pos="5667"/>
              </w:tabs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57" w:type="pct"/>
            <w:shd w:val="clear" w:color="auto" w:fill="auto"/>
          </w:tcPr>
          <w:p w:rsidR="00F76F68" w:rsidRPr="00052C28" w:rsidRDefault="00F76F68" w:rsidP="000543F1">
            <w:pPr>
              <w:tabs>
                <w:tab w:val="center" w:pos="2833"/>
                <w:tab w:val="right" w:pos="5667"/>
              </w:tabs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76F68" w:rsidRPr="00052C28" w:rsidTr="000543F1">
        <w:trPr>
          <w:trHeight w:hRule="exact" w:val="340"/>
        </w:trPr>
        <w:tc>
          <w:tcPr>
            <w:tcW w:w="3110" w:type="pct"/>
            <w:shd w:val="clear" w:color="auto" w:fill="auto"/>
            <w:vAlign w:val="center"/>
          </w:tcPr>
          <w:p w:rsidR="00F76F68" w:rsidRPr="00407ED1" w:rsidRDefault="00F76F68" w:rsidP="000543F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Schäden und Mängel am Getriebe feststellen</w:t>
            </w:r>
          </w:p>
        </w:tc>
        <w:tc>
          <w:tcPr>
            <w:tcW w:w="482" w:type="pct"/>
            <w:shd w:val="clear" w:color="auto" w:fill="auto"/>
          </w:tcPr>
          <w:p w:rsidR="00F76F68" w:rsidRPr="00052C28" w:rsidRDefault="00F76F68" w:rsidP="000543F1">
            <w:pPr>
              <w:tabs>
                <w:tab w:val="center" w:pos="2833"/>
                <w:tab w:val="right" w:pos="5667"/>
              </w:tabs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61" w:type="pct"/>
            <w:shd w:val="clear" w:color="auto" w:fill="auto"/>
          </w:tcPr>
          <w:p w:rsidR="00F76F68" w:rsidRPr="00052C28" w:rsidRDefault="00F76F68" w:rsidP="000543F1">
            <w:pPr>
              <w:tabs>
                <w:tab w:val="center" w:pos="2833"/>
                <w:tab w:val="right" w:pos="5667"/>
              </w:tabs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90" w:type="pct"/>
            <w:shd w:val="clear" w:color="auto" w:fill="auto"/>
          </w:tcPr>
          <w:p w:rsidR="00F76F68" w:rsidRPr="00052C28" w:rsidRDefault="00F76F68" w:rsidP="000543F1">
            <w:pPr>
              <w:tabs>
                <w:tab w:val="center" w:pos="2833"/>
                <w:tab w:val="right" w:pos="5667"/>
              </w:tabs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57" w:type="pct"/>
            <w:shd w:val="clear" w:color="auto" w:fill="auto"/>
          </w:tcPr>
          <w:p w:rsidR="00F76F68" w:rsidRPr="00052C28" w:rsidRDefault="00F76F68" w:rsidP="000543F1">
            <w:pPr>
              <w:tabs>
                <w:tab w:val="center" w:pos="2833"/>
                <w:tab w:val="right" w:pos="5667"/>
              </w:tabs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543F1" w:rsidRPr="00052C28" w:rsidTr="000543F1">
        <w:trPr>
          <w:trHeight w:hRule="exact" w:val="340"/>
        </w:trPr>
        <w:tc>
          <w:tcPr>
            <w:tcW w:w="3110" w:type="pct"/>
            <w:shd w:val="clear" w:color="auto" w:fill="auto"/>
            <w:vAlign w:val="center"/>
          </w:tcPr>
          <w:p w:rsidR="00F76F68" w:rsidRPr="00407ED1" w:rsidRDefault="00F76F68" w:rsidP="000543F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Getriebe instand setzen</w:t>
            </w:r>
          </w:p>
        </w:tc>
        <w:tc>
          <w:tcPr>
            <w:tcW w:w="482" w:type="pct"/>
            <w:shd w:val="clear" w:color="auto" w:fill="7F7F7F" w:themeFill="text1" w:themeFillTint="80"/>
          </w:tcPr>
          <w:p w:rsidR="00F76F68" w:rsidRPr="00052C28" w:rsidRDefault="00F76F68" w:rsidP="000543F1">
            <w:pPr>
              <w:tabs>
                <w:tab w:val="center" w:pos="2833"/>
                <w:tab w:val="right" w:pos="5667"/>
              </w:tabs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61" w:type="pct"/>
            <w:shd w:val="clear" w:color="auto" w:fill="7F7F7F" w:themeFill="text1" w:themeFillTint="80"/>
          </w:tcPr>
          <w:p w:rsidR="00F76F68" w:rsidRPr="00052C28" w:rsidRDefault="00F76F68" w:rsidP="000543F1">
            <w:pPr>
              <w:tabs>
                <w:tab w:val="center" w:pos="2833"/>
                <w:tab w:val="right" w:pos="5667"/>
              </w:tabs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90" w:type="pct"/>
            <w:shd w:val="clear" w:color="auto" w:fill="auto"/>
          </w:tcPr>
          <w:p w:rsidR="00F76F68" w:rsidRPr="00052C28" w:rsidRDefault="00F76F68" w:rsidP="000543F1">
            <w:pPr>
              <w:tabs>
                <w:tab w:val="center" w:pos="2833"/>
                <w:tab w:val="right" w:pos="5667"/>
              </w:tabs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57" w:type="pct"/>
            <w:shd w:val="clear" w:color="auto" w:fill="auto"/>
          </w:tcPr>
          <w:p w:rsidR="00F76F68" w:rsidRPr="00052C28" w:rsidRDefault="00F76F68" w:rsidP="000543F1">
            <w:pPr>
              <w:tabs>
                <w:tab w:val="center" w:pos="2833"/>
                <w:tab w:val="right" w:pos="5667"/>
              </w:tabs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76F68" w:rsidRPr="00052C28" w:rsidTr="000543F1">
        <w:trPr>
          <w:trHeight w:hRule="exact" w:val="340"/>
        </w:trPr>
        <w:tc>
          <w:tcPr>
            <w:tcW w:w="3110" w:type="pct"/>
            <w:shd w:val="clear" w:color="auto" w:fill="auto"/>
            <w:vAlign w:val="center"/>
          </w:tcPr>
          <w:p w:rsidR="00F76F68" w:rsidRPr="00407ED1" w:rsidRDefault="00F76F68" w:rsidP="000543F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Arten von Kupplungen unterscheiden</w:t>
            </w:r>
          </w:p>
        </w:tc>
        <w:tc>
          <w:tcPr>
            <w:tcW w:w="482" w:type="pct"/>
            <w:shd w:val="clear" w:color="auto" w:fill="auto"/>
          </w:tcPr>
          <w:p w:rsidR="00F76F68" w:rsidRPr="00052C28" w:rsidRDefault="00F76F68" w:rsidP="000543F1">
            <w:pPr>
              <w:tabs>
                <w:tab w:val="center" w:pos="2833"/>
                <w:tab w:val="right" w:pos="5667"/>
              </w:tabs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61" w:type="pct"/>
            <w:shd w:val="clear" w:color="auto" w:fill="auto"/>
          </w:tcPr>
          <w:p w:rsidR="00F76F68" w:rsidRPr="00052C28" w:rsidRDefault="00F76F68" w:rsidP="000543F1">
            <w:pPr>
              <w:tabs>
                <w:tab w:val="center" w:pos="2833"/>
                <w:tab w:val="right" w:pos="5667"/>
              </w:tabs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90" w:type="pct"/>
            <w:shd w:val="clear" w:color="auto" w:fill="auto"/>
          </w:tcPr>
          <w:p w:rsidR="00F76F68" w:rsidRPr="00052C28" w:rsidRDefault="00F76F68" w:rsidP="000543F1">
            <w:pPr>
              <w:tabs>
                <w:tab w:val="center" w:pos="2833"/>
                <w:tab w:val="right" w:pos="5667"/>
              </w:tabs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57" w:type="pct"/>
            <w:shd w:val="clear" w:color="auto" w:fill="auto"/>
          </w:tcPr>
          <w:p w:rsidR="00F76F68" w:rsidRPr="00052C28" w:rsidRDefault="00F76F68" w:rsidP="000543F1">
            <w:pPr>
              <w:tabs>
                <w:tab w:val="center" w:pos="2833"/>
                <w:tab w:val="right" w:pos="5667"/>
              </w:tabs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76F68" w:rsidRPr="00052C28" w:rsidTr="000543F1">
        <w:trPr>
          <w:trHeight w:hRule="exact" w:val="340"/>
        </w:trPr>
        <w:tc>
          <w:tcPr>
            <w:tcW w:w="3110" w:type="pct"/>
            <w:shd w:val="clear" w:color="auto" w:fill="auto"/>
            <w:vAlign w:val="center"/>
          </w:tcPr>
          <w:p w:rsidR="00F76F68" w:rsidRPr="00407ED1" w:rsidRDefault="00F76F68" w:rsidP="000543F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Kupplungen zerlegen und Bauteile kennen</w:t>
            </w:r>
          </w:p>
        </w:tc>
        <w:tc>
          <w:tcPr>
            <w:tcW w:w="482" w:type="pct"/>
            <w:shd w:val="clear" w:color="auto" w:fill="auto"/>
          </w:tcPr>
          <w:p w:rsidR="00F76F68" w:rsidRPr="00052C28" w:rsidRDefault="00F76F68" w:rsidP="000543F1">
            <w:pPr>
              <w:tabs>
                <w:tab w:val="center" w:pos="2833"/>
                <w:tab w:val="right" w:pos="5667"/>
              </w:tabs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61" w:type="pct"/>
            <w:shd w:val="clear" w:color="auto" w:fill="auto"/>
          </w:tcPr>
          <w:p w:rsidR="00F76F68" w:rsidRPr="00052C28" w:rsidRDefault="00F76F68" w:rsidP="000543F1">
            <w:pPr>
              <w:tabs>
                <w:tab w:val="center" w:pos="2833"/>
                <w:tab w:val="right" w:pos="5667"/>
              </w:tabs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90" w:type="pct"/>
            <w:shd w:val="clear" w:color="auto" w:fill="auto"/>
          </w:tcPr>
          <w:p w:rsidR="00F76F68" w:rsidRPr="00052C28" w:rsidRDefault="00F76F68" w:rsidP="000543F1">
            <w:pPr>
              <w:tabs>
                <w:tab w:val="center" w:pos="2833"/>
                <w:tab w:val="right" w:pos="5667"/>
              </w:tabs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57" w:type="pct"/>
            <w:shd w:val="clear" w:color="auto" w:fill="auto"/>
          </w:tcPr>
          <w:p w:rsidR="00F76F68" w:rsidRPr="00052C28" w:rsidRDefault="00F76F68" w:rsidP="000543F1">
            <w:pPr>
              <w:tabs>
                <w:tab w:val="center" w:pos="2833"/>
                <w:tab w:val="right" w:pos="5667"/>
              </w:tabs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543F1" w:rsidRPr="00052C28" w:rsidTr="000543F1">
        <w:trPr>
          <w:trHeight w:hRule="exact" w:val="340"/>
        </w:trPr>
        <w:tc>
          <w:tcPr>
            <w:tcW w:w="3110" w:type="pct"/>
            <w:shd w:val="clear" w:color="auto" w:fill="auto"/>
            <w:vAlign w:val="center"/>
          </w:tcPr>
          <w:p w:rsidR="00F76F68" w:rsidRPr="00407ED1" w:rsidRDefault="00F76F68" w:rsidP="000543F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Kupplungen prüfen</w:t>
            </w:r>
          </w:p>
        </w:tc>
        <w:tc>
          <w:tcPr>
            <w:tcW w:w="482" w:type="pct"/>
            <w:shd w:val="clear" w:color="auto" w:fill="7F7F7F" w:themeFill="text1" w:themeFillTint="80"/>
          </w:tcPr>
          <w:p w:rsidR="00F76F68" w:rsidRPr="00052C28" w:rsidRDefault="00F76F68" w:rsidP="000543F1">
            <w:pPr>
              <w:tabs>
                <w:tab w:val="center" w:pos="2833"/>
                <w:tab w:val="right" w:pos="5667"/>
              </w:tabs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61" w:type="pct"/>
            <w:shd w:val="clear" w:color="auto" w:fill="7F7F7F" w:themeFill="text1" w:themeFillTint="80"/>
          </w:tcPr>
          <w:p w:rsidR="00F76F68" w:rsidRPr="00052C28" w:rsidRDefault="00F76F68" w:rsidP="000543F1">
            <w:pPr>
              <w:tabs>
                <w:tab w:val="center" w:pos="2833"/>
                <w:tab w:val="right" w:pos="5667"/>
              </w:tabs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90" w:type="pct"/>
            <w:shd w:val="clear" w:color="auto" w:fill="auto"/>
          </w:tcPr>
          <w:p w:rsidR="00F76F68" w:rsidRPr="00052C28" w:rsidRDefault="00F76F68" w:rsidP="000543F1">
            <w:pPr>
              <w:tabs>
                <w:tab w:val="center" w:pos="2833"/>
                <w:tab w:val="right" w:pos="5667"/>
              </w:tabs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57" w:type="pct"/>
            <w:shd w:val="clear" w:color="auto" w:fill="auto"/>
          </w:tcPr>
          <w:p w:rsidR="00F76F68" w:rsidRPr="00052C28" w:rsidRDefault="00F76F68" w:rsidP="000543F1">
            <w:pPr>
              <w:tabs>
                <w:tab w:val="center" w:pos="2833"/>
                <w:tab w:val="right" w:pos="5667"/>
              </w:tabs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C7C9A" w:rsidRPr="00052C28" w:rsidTr="000543F1">
        <w:trPr>
          <w:trHeight w:hRule="exact" w:val="284"/>
        </w:trPr>
        <w:tc>
          <w:tcPr>
            <w:tcW w:w="5000" w:type="pct"/>
            <w:gridSpan w:val="5"/>
            <w:shd w:val="clear" w:color="auto" w:fill="A2B01C"/>
            <w:vAlign w:val="center"/>
          </w:tcPr>
          <w:p w:rsidR="002C7C9A" w:rsidRPr="002551E7" w:rsidRDefault="002C7C9A" w:rsidP="000543F1">
            <w:pPr>
              <w:tabs>
                <w:tab w:val="center" w:pos="2833"/>
                <w:tab w:val="right" w:pos="5667"/>
              </w:tabs>
              <w:spacing w:before="40" w:after="40"/>
              <w:rPr>
                <w:rFonts w:asciiTheme="majorHAnsi" w:hAnsiTheme="majorHAnsi"/>
                <w:color w:val="000000" w:themeColor="text1"/>
                <w:sz w:val="18"/>
                <w:szCs w:val="18"/>
              </w:rPr>
            </w:pPr>
            <w:r w:rsidRPr="002551E7">
              <w:rPr>
                <w:b/>
                <w:bCs/>
                <w:color w:val="000000" w:themeColor="text1"/>
                <w:szCs w:val="20"/>
              </w:rPr>
              <w:t>Gilt nur für H2</w:t>
            </w:r>
            <w:r w:rsidR="002551E7">
              <w:rPr>
                <w:b/>
                <w:bCs/>
                <w:color w:val="000000" w:themeColor="text1"/>
                <w:szCs w:val="20"/>
              </w:rPr>
              <w:t>:</w:t>
            </w:r>
          </w:p>
        </w:tc>
      </w:tr>
      <w:tr w:rsidR="000543F1" w:rsidRPr="00052C28" w:rsidTr="000543F1">
        <w:trPr>
          <w:trHeight w:hRule="exact" w:val="340"/>
        </w:trPr>
        <w:tc>
          <w:tcPr>
            <w:tcW w:w="3110" w:type="pct"/>
            <w:shd w:val="clear" w:color="auto" w:fill="auto"/>
            <w:vAlign w:val="center"/>
          </w:tcPr>
          <w:p w:rsidR="00F76F68" w:rsidRPr="002551E7" w:rsidRDefault="00F76F68" w:rsidP="000543F1">
            <w:pPr>
              <w:spacing w:before="40" w:after="40"/>
              <w:rPr>
                <w:color w:val="000000" w:themeColor="text1"/>
                <w:szCs w:val="20"/>
              </w:rPr>
            </w:pPr>
            <w:r w:rsidRPr="002551E7">
              <w:rPr>
                <w:color w:val="000000" w:themeColor="text1"/>
                <w:szCs w:val="20"/>
              </w:rPr>
              <w:t>Schaden defekter Teile beurteilen</w:t>
            </w:r>
          </w:p>
        </w:tc>
        <w:tc>
          <w:tcPr>
            <w:tcW w:w="482" w:type="pct"/>
            <w:shd w:val="clear" w:color="auto" w:fill="7F7F7F" w:themeFill="text1" w:themeFillTint="80"/>
          </w:tcPr>
          <w:p w:rsidR="00F76F68" w:rsidRPr="002551E7" w:rsidRDefault="00F76F68" w:rsidP="000543F1">
            <w:pPr>
              <w:tabs>
                <w:tab w:val="center" w:pos="2833"/>
                <w:tab w:val="right" w:pos="5667"/>
              </w:tabs>
              <w:spacing w:before="40" w:after="40"/>
              <w:jc w:val="center"/>
              <w:rPr>
                <w:rFonts w:asciiTheme="majorHAnsi" w:hAnsiTheme="majorHAnsi"/>
                <w:color w:val="000000" w:themeColor="text1"/>
                <w:sz w:val="18"/>
                <w:szCs w:val="18"/>
              </w:rPr>
            </w:pPr>
          </w:p>
        </w:tc>
        <w:tc>
          <w:tcPr>
            <w:tcW w:w="461" w:type="pct"/>
            <w:shd w:val="clear" w:color="auto" w:fill="7F7F7F" w:themeFill="text1" w:themeFillTint="80"/>
          </w:tcPr>
          <w:p w:rsidR="00F76F68" w:rsidRPr="002551E7" w:rsidRDefault="00F76F68" w:rsidP="000543F1">
            <w:pPr>
              <w:tabs>
                <w:tab w:val="center" w:pos="2833"/>
                <w:tab w:val="right" w:pos="5667"/>
              </w:tabs>
              <w:spacing w:before="40" w:after="40"/>
              <w:jc w:val="center"/>
              <w:rPr>
                <w:rFonts w:asciiTheme="majorHAnsi" w:hAnsiTheme="majorHAnsi"/>
                <w:color w:val="000000" w:themeColor="text1"/>
                <w:sz w:val="18"/>
                <w:szCs w:val="18"/>
              </w:rPr>
            </w:pPr>
          </w:p>
        </w:tc>
        <w:tc>
          <w:tcPr>
            <w:tcW w:w="490" w:type="pct"/>
            <w:shd w:val="clear" w:color="auto" w:fill="auto"/>
          </w:tcPr>
          <w:p w:rsidR="00F76F68" w:rsidRPr="002551E7" w:rsidRDefault="00F76F68" w:rsidP="000543F1">
            <w:pPr>
              <w:tabs>
                <w:tab w:val="center" w:pos="2833"/>
                <w:tab w:val="right" w:pos="5667"/>
              </w:tabs>
              <w:spacing w:before="40" w:after="40"/>
              <w:jc w:val="center"/>
              <w:rPr>
                <w:rFonts w:asciiTheme="majorHAnsi" w:hAnsiTheme="majorHAnsi"/>
                <w:color w:val="000000" w:themeColor="text1"/>
                <w:sz w:val="18"/>
                <w:szCs w:val="18"/>
              </w:rPr>
            </w:pPr>
          </w:p>
        </w:tc>
        <w:tc>
          <w:tcPr>
            <w:tcW w:w="457" w:type="pct"/>
            <w:shd w:val="clear" w:color="auto" w:fill="auto"/>
          </w:tcPr>
          <w:p w:rsidR="00F76F68" w:rsidRPr="002551E7" w:rsidRDefault="00F76F68" w:rsidP="000543F1">
            <w:pPr>
              <w:tabs>
                <w:tab w:val="center" w:pos="2833"/>
                <w:tab w:val="right" w:pos="5667"/>
              </w:tabs>
              <w:spacing w:before="40" w:after="40"/>
              <w:jc w:val="center"/>
              <w:rPr>
                <w:rFonts w:asciiTheme="majorHAnsi" w:hAnsiTheme="majorHAnsi"/>
                <w:color w:val="000000" w:themeColor="text1"/>
                <w:sz w:val="18"/>
                <w:szCs w:val="18"/>
              </w:rPr>
            </w:pPr>
          </w:p>
        </w:tc>
      </w:tr>
      <w:tr w:rsidR="002C7C9A" w:rsidRPr="00052C28" w:rsidTr="002551E7">
        <w:trPr>
          <w:trHeight w:hRule="exact" w:val="284"/>
        </w:trPr>
        <w:tc>
          <w:tcPr>
            <w:tcW w:w="5000" w:type="pct"/>
            <w:gridSpan w:val="5"/>
            <w:shd w:val="clear" w:color="auto" w:fill="A2B01C"/>
            <w:vAlign w:val="center"/>
          </w:tcPr>
          <w:p w:rsidR="002C7C9A" w:rsidRPr="002551E7" w:rsidRDefault="002C7C9A" w:rsidP="000543F1">
            <w:pPr>
              <w:tabs>
                <w:tab w:val="center" w:pos="2833"/>
                <w:tab w:val="right" w:pos="5667"/>
              </w:tabs>
              <w:spacing w:before="40" w:after="40"/>
              <w:rPr>
                <w:rFonts w:asciiTheme="majorHAnsi" w:hAnsiTheme="majorHAnsi"/>
                <w:color w:val="000000" w:themeColor="text1"/>
                <w:sz w:val="18"/>
                <w:szCs w:val="18"/>
              </w:rPr>
            </w:pPr>
            <w:r w:rsidRPr="002551E7">
              <w:rPr>
                <w:rFonts w:asciiTheme="majorHAnsi" w:hAnsiTheme="majorHAnsi"/>
                <w:b/>
                <w:bCs/>
                <w:color w:val="000000" w:themeColor="text1"/>
                <w:szCs w:val="20"/>
              </w:rPr>
              <w:t>Gilt nur für H3</w:t>
            </w:r>
            <w:r w:rsidR="002551E7">
              <w:rPr>
                <w:rFonts w:asciiTheme="majorHAnsi" w:hAnsiTheme="majorHAnsi"/>
                <w:b/>
                <w:bCs/>
                <w:color w:val="000000" w:themeColor="text1"/>
                <w:szCs w:val="20"/>
              </w:rPr>
              <w:t>:</w:t>
            </w:r>
          </w:p>
        </w:tc>
      </w:tr>
      <w:tr w:rsidR="000543F1" w:rsidRPr="00052C28" w:rsidTr="000543F1">
        <w:trPr>
          <w:trHeight w:hRule="exact" w:val="340"/>
        </w:trPr>
        <w:tc>
          <w:tcPr>
            <w:tcW w:w="3110" w:type="pct"/>
            <w:tcBorders>
              <w:bottom w:val="single" w:sz="4" w:space="0" w:color="D9D9D9" w:themeColor="background1" w:themeShade="D9"/>
            </w:tcBorders>
            <w:shd w:val="clear" w:color="auto" w:fill="auto"/>
            <w:vAlign w:val="center"/>
          </w:tcPr>
          <w:p w:rsidR="00F76F68" w:rsidRPr="00407ED1" w:rsidRDefault="00F76F68" w:rsidP="000543F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Variomatik</w:t>
            </w:r>
            <w:r>
              <w:rPr>
                <w:szCs w:val="20"/>
              </w:rPr>
              <w:t xml:space="preserve"> aufbauen, </w:t>
            </w:r>
            <w:proofErr w:type="gramStart"/>
            <w:r>
              <w:rPr>
                <w:szCs w:val="20"/>
              </w:rPr>
              <w:t>Funktionen  kennen</w:t>
            </w:r>
            <w:proofErr w:type="gramEnd"/>
            <w:r>
              <w:rPr>
                <w:szCs w:val="20"/>
              </w:rPr>
              <w:t xml:space="preserve"> und instand setzen</w:t>
            </w:r>
          </w:p>
        </w:tc>
        <w:tc>
          <w:tcPr>
            <w:tcW w:w="482" w:type="pct"/>
            <w:tcBorders>
              <w:bottom w:val="single" w:sz="4" w:space="0" w:color="D9D9D9" w:themeColor="background1" w:themeShade="D9"/>
            </w:tcBorders>
            <w:shd w:val="clear" w:color="auto" w:fill="auto"/>
          </w:tcPr>
          <w:p w:rsidR="00F76F68" w:rsidRPr="00052C28" w:rsidRDefault="00F76F68" w:rsidP="000543F1">
            <w:pPr>
              <w:tabs>
                <w:tab w:val="center" w:pos="2833"/>
                <w:tab w:val="right" w:pos="5667"/>
              </w:tabs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61" w:type="pct"/>
            <w:tcBorders>
              <w:bottom w:val="single" w:sz="4" w:space="0" w:color="D9D9D9" w:themeColor="background1" w:themeShade="D9"/>
            </w:tcBorders>
            <w:shd w:val="clear" w:color="auto" w:fill="auto"/>
          </w:tcPr>
          <w:p w:rsidR="00F76F68" w:rsidRPr="00052C28" w:rsidRDefault="00F76F68" w:rsidP="000543F1">
            <w:pPr>
              <w:tabs>
                <w:tab w:val="center" w:pos="2833"/>
                <w:tab w:val="right" w:pos="5667"/>
              </w:tabs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90" w:type="pct"/>
            <w:tcBorders>
              <w:bottom w:val="single" w:sz="4" w:space="0" w:color="D9D9D9" w:themeColor="background1" w:themeShade="D9"/>
            </w:tcBorders>
            <w:shd w:val="clear" w:color="auto" w:fill="7F7F7F" w:themeFill="text1" w:themeFillTint="80"/>
          </w:tcPr>
          <w:p w:rsidR="00F76F68" w:rsidRPr="00052C28" w:rsidRDefault="00F76F68" w:rsidP="000543F1">
            <w:pPr>
              <w:tabs>
                <w:tab w:val="center" w:pos="2833"/>
                <w:tab w:val="right" w:pos="5667"/>
              </w:tabs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57" w:type="pct"/>
            <w:tcBorders>
              <w:bottom w:val="single" w:sz="4" w:space="0" w:color="D9D9D9" w:themeColor="background1" w:themeShade="D9"/>
            </w:tcBorders>
            <w:shd w:val="clear" w:color="auto" w:fill="7F7F7F" w:themeFill="text1" w:themeFillTint="80"/>
          </w:tcPr>
          <w:p w:rsidR="00F76F68" w:rsidRPr="00052C28" w:rsidRDefault="00F76F68" w:rsidP="000543F1">
            <w:pPr>
              <w:tabs>
                <w:tab w:val="center" w:pos="2833"/>
                <w:tab w:val="right" w:pos="5667"/>
              </w:tabs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543F1" w:rsidRPr="00052C28" w:rsidTr="000543F1">
        <w:trPr>
          <w:trHeight w:hRule="exact" w:val="500"/>
        </w:trPr>
        <w:tc>
          <w:tcPr>
            <w:tcW w:w="3110" w:type="pct"/>
            <w:shd w:val="clear" w:color="auto" w:fill="auto"/>
            <w:vAlign w:val="center"/>
          </w:tcPr>
          <w:p w:rsidR="007C4BDE" w:rsidRPr="00407ED1" w:rsidRDefault="00F76F68" w:rsidP="000543F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Variomatik an Kundenwünsche</w:t>
            </w:r>
            <w:r w:rsidR="007C4BDE">
              <w:rPr>
                <w:szCs w:val="20"/>
              </w:rPr>
              <w:t xml:space="preserve"> anpassen</w:t>
            </w:r>
          </w:p>
        </w:tc>
        <w:tc>
          <w:tcPr>
            <w:tcW w:w="482" w:type="pct"/>
            <w:shd w:val="clear" w:color="auto" w:fill="7F7F7F" w:themeFill="text1" w:themeFillTint="80"/>
          </w:tcPr>
          <w:p w:rsidR="00F76F68" w:rsidRPr="00052C28" w:rsidRDefault="00F76F68" w:rsidP="000543F1">
            <w:pPr>
              <w:tabs>
                <w:tab w:val="center" w:pos="2833"/>
                <w:tab w:val="right" w:pos="5667"/>
              </w:tabs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61" w:type="pct"/>
            <w:shd w:val="clear" w:color="auto" w:fill="7F7F7F" w:themeFill="text1" w:themeFillTint="80"/>
          </w:tcPr>
          <w:p w:rsidR="00F76F68" w:rsidRPr="00052C28" w:rsidRDefault="00F76F68" w:rsidP="000543F1">
            <w:pPr>
              <w:tabs>
                <w:tab w:val="center" w:pos="2833"/>
                <w:tab w:val="right" w:pos="5667"/>
              </w:tabs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90" w:type="pct"/>
            <w:shd w:val="clear" w:color="auto" w:fill="auto"/>
          </w:tcPr>
          <w:p w:rsidR="00F76F68" w:rsidRPr="00052C28" w:rsidRDefault="00F76F68" w:rsidP="000543F1">
            <w:pPr>
              <w:tabs>
                <w:tab w:val="center" w:pos="2833"/>
                <w:tab w:val="right" w:pos="5667"/>
              </w:tabs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57" w:type="pct"/>
            <w:shd w:val="clear" w:color="auto" w:fill="auto"/>
          </w:tcPr>
          <w:p w:rsidR="00F76F68" w:rsidRPr="00052C28" w:rsidRDefault="00F76F68" w:rsidP="000543F1">
            <w:pPr>
              <w:tabs>
                <w:tab w:val="center" w:pos="2833"/>
                <w:tab w:val="right" w:pos="5667"/>
              </w:tabs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235433" w:rsidRPr="00173CE3" w:rsidRDefault="00173CE3" w:rsidP="00173CE3">
      <w:pPr>
        <w:pStyle w:val="Fuzeile"/>
        <w:spacing w:before="120"/>
        <w:jc w:val="right"/>
        <w:rPr>
          <w:sz w:val="18"/>
          <w:szCs w:val="18"/>
        </w:rPr>
        <w:sectPr w:rsidR="00235433" w:rsidRPr="00173CE3" w:rsidSect="00EF4F80">
          <w:footerReference w:type="even" r:id="rId9"/>
          <w:footerReference w:type="default" r:id="rId10"/>
          <w:pgSz w:w="11906" w:h="16838"/>
          <w:pgMar w:top="1417" w:right="1417" w:bottom="1134" w:left="1417" w:header="708" w:footer="708" w:gutter="0"/>
          <w:cols w:space="708"/>
          <w:docGrid w:linePitch="360"/>
        </w:sectPr>
      </w:pPr>
      <w:r w:rsidRPr="008D4089">
        <w:rPr>
          <w:sz w:val="18"/>
          <w:szCs w:val="18"/>
        </w:rPr>
        <w:t xml:space="preserve">H1 = </w:t>
      </w:r>
      <w:r>
        <w:rPr>
          <w:sz w:val="18"/>
          <w:szCs w:val="18"/>
        </w:rPr>
        <w:t>Personenkraftfahrzeugtechnik</w:t>
      </w:r>
      <w:r w:rsidRPr="008D4089">
        <w:rPr>
          <w:sz w:val="18"/>
          <w:szCs w:val="18"/>
        </w:rPr>
        <w:t xml:space="preserve">, H2 = </w:t>
      </w:r>
      <w:r>
        <w:rPr>
          <w:sz w:val="18"/>
          <w:szCs w:val="18"/>
        </w:rPr>
        <w:t>Nutzfahrzeug</w:t>
      </w:r>
      <w:r w:rsidRPr="008D4089">
        <w:rPr>
          <w:sz w:val="18"/>
          <w:szCs w:val="18"/>
        </w:rPr>
        <w:t xml:space="preserve">technik, H 3 = </w:t>
      </w:r>
      <w:r>
        <w:rPr>
          <w:sz w:val="18"/>
          <w:szCs w:val="18"/>
        </w:rPr>
        <w:t>Motorradtechnik</w:t>
      </w:r>
    </w:p>
    <w:p w:rsidR="009374AA" w:rsidRPr="00F451B4" w:rsidRDefault="00F451B4" w:rsidP="002F43BC">
      <w:pPr>
        <w:pStyle w:val="berschrift1"/>
        <w:spacing w:before="0"/>
        <w:rPr>
          <w:rFonts w:ascii="Cambria" w:eastAsia="Calibri" w:hAnsi="Cambria"/>
          <w:bCs w:val="0"/>
          <w:color w:val="808080" w:themeColor="background1" w:themeShade="80"/>
          <w:sz w:val="36"/>
          <w:szCs w:val="36"/>
        </w:rPr>
      </w:pPr>
      <w:bookmarkStart w:id="2" w:name="x_Anhang_Speuialmodule"/>
      <w:r w:rsidRPr="00546802">
        <w:rPr>
          <w:bCs w:val="0"/>
          <w:color w:val="595959" w:themeColor="text1" w:themeTint="A6"/>
          <w:sz w:val="36"/>
          <w:szCs w:val="36"/>
        </w:rPr>
        <w:lastRenderedPageBreak/>
        <w:t>Ausbildungsbereich</w:t>
      </w:r>
      <w:r w:rsidRPr="000D7BB3">
        <w:rPr>
          <w:bCs w:val="0"/>
          <w:color w:val="595959" w:themeColor="text1" w:themeTint="A6"/>
          <w:sz w:val="36"/>
          <w:szCs w:val="36"/>
        </w:rPr>
        <w:br/>
      </w:r>
      <w:r w:rsidR="009374AA" w:rsidRPr="00F451B4">
        <w:rPr>
          <w:rFonts w:ascii="Cambria" w:eastAsia="Calibri" w:hAnsi="Cambria"/>
          <w:bCs w:val="0"/>
          <w:color w:val="808080" w:themeColor="background1" w:themeShade="80"/>
          <w:sz w:val="36"/>
          <w:szCs w:val="36"/>
        </w:rPr>
        <w:t>KFZ-Elektrik und KFZ-Elektronik</w:t>
      </w:r>
    </w:p>
    <w:p w:rsidR="00F451B4" w:rsidRDefault="00F451B4" w:rsidP="009374AA"/>
    <w:p w:rsidR="002F43BC" w:rsidRPr="00F451B4" w:rsidRDefault="002F43BC" w:rsidP="002F43BC">
      <w:pPr>
        <w:spacing w:before="0" w:after="0"/>
      </w:pPr>
    </w:p>
    <w:tbl>
      <w:tblPr>
        <w:tblW w:w="5000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5658"/>
        <w:gridCol w:w="859"/>
        <w:gridCol w:w="826"/>
        <w:gridCol w:w="912"/>
        <w:gridCol w:w="807"/>
      </w:tblGrid>
      <w:tr w:rsidR="007C4BDE" w:rsidRPr="00BF121D" w:rsidTr="000543F1">
        <w:trPr>
          <w:trHeight w:hRule="exact" w:val="567"/>
        </w:trPr>
        <w:tc>
          <w:tcPr>
            <w:tcW w:w="3122" w:type="pct"/>
            <w:shd w:val="clear" w:color="auto" w:fill="7F7F7F" w:themeFill="text1" w:themeFillTint="80"/>
            <w:vAlign w:val="center"/>
          </w:tcPr>
          <w:p w:rsidR="007C4BDE" w:rsidRPr="000D7BB3" w:rsidRDefault="007C4BDE" w:rsidP="000543F1">
            <w:pPr>
              <w:spacing w:before="0" w:after="0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>Ihr Lehrling kann …</w:t>
            </w:r>
          </w:p>
        </w:tc>
        <w:tc>
          <w:tcPr>
            <w:tcW w:w="474" w:type="pct"/>
            <w:shd w:val="clear" w:color="auto" w:fill="7F7F7F" w:themeFill="text1" w:themeFillTint="80"/>
            <w:vAlign w:val="center"/>
          </w:tcPr>
          <w:p w:rsidR="007C4BDE" w:rsidRPr="000D7BB3" w:rsidRDefault="007C4BDE" w:rsidP="000543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1. </w:t>
            </w:r>
            <w:proofErr w:type="spellStart"/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  <w:tc>
          <w:tcPr>
            <w:tcW w:w="456" w:type="pct"/>
            <w:shd w:val="clear" w:color="auto" w:fill="7F7F7F" w:themeFill="text1" w:themeFillTint="80"/>
            <w:vAlign w:val="center"/>
          </w:tcPr>
          <w:p w:rsidR="007C4BDE" w:rsidRPr="000D7BB3" w:rsidRDefault="007C4BDE" w:rsidP="000543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2. </w:t>
            </w:r>
            <w:proofErr w:type="spellStart"/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  <w:tc>
          <w:tcPr>
            <w:tcW w:w="503" w:type="pct"/>
            <w:shd w:val="clear" w:color="auto" w:fill="7F7F7F" w:themeFill="text1" w:themeFillTint="80"/>
            <w:vAlign w:val="center"/>
          </w:tcPr>
          <w:p w:rsidR="007C4BDE" w:rsidRPr="000D7BB3" w:rsidRDefault="007C4BDE" w:rsidP="000543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3. </w:t>
            </w:r>
            <w:proofErr w:type="spellStart"/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  <w:tc>
          <w:tcPr>
            <w:tcW w:w="445" w:type="pct"/>
            <w:shd w:val="clear" w:color="auto" w:fill="7F7F7F" w:themeFill="text1" w:themeFillTint="80"/>
            <w:vAlign w:val="center"/>
          </w:tcPr>
          <w:p w:rsidR="007C4BDE" w:rsidRPr="000D7BB3" w:rsidRDefault="007C4BDE" w:rsidP="000543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4. </w:t>
            </w:r>
            <w:proofErr w:type="spellStart"/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</w:tr>
      <w:tr w:rsidR="007C4BDE" w:rsidRPr="00BF121D" w:rsidTr="000543F1">
        <w:trPr>
          <w:trHeight w:val="482"/>
        </w:trPr>
        <w:tc>
          <w:tcPr>
            <w:tcW w:w="3122" w:type="pct"/>
            <w:shd w:val="clear" w:color="auto" w:fill="A6A6A6" w:themeFill="background1" w:themeFillShade="A6"/>
            <w:vAlign w:val="center"/>
          </w:tcPr>
          <w:p w:rsidR="007C4BDE" w:rsidRPr="000D7BB3" w:rsidRDefault="007C4BDE" w:rsidP="000543F1">
            <w:pPr>
              <w:spacing w:before="0" w:after="0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... </w:t>
            </w:r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>Grundlagen der Elektrotechnik anwenden</w:t>
            </w:r>
            <w:r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  <w:tc>
          <w:tcPr>
            <w:tcW w:w="474" w:type="pct"/>
            <w:shd w:val="clear" w:color="auto" w:fill="A6A6A6" w:themeFill="background1" w:themeFillShade="A6"/>
            <w:vAlign w:val="center"/>
          </w:tcPr>
          <w:p w:rsidR="007C4BDE" w:rsidRPr="000D7BB3" w:rsidRDefault="007C4BDE" w:rsidP="000543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456" w:type="pct"/>
            <w:shd w:val="clear" w:color="auto" w:fill="A6A6A6" w:themeFill="background1" w:themeFillShade="A6"/>
            <w:vAlign w:val="center"/>
          </w:tcPr>
          <w:p w:rsidR="007C4BDE" w:rsidRPr="000D7BB3" w:rsidRDefault="007C4BDE" w:rsidP="000543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503" w:type="pct"/>
            <w:shd w:val="clear" w:color="auto" w:fill="A6A6A6" w:themeFill="background1" w:themeFillShade="A6"/>
            <w:vAlign w:val="center"/>
          </w:tcPr>
          <w:p w:rsidR="007C4BDE" w:rsidRPr="000D7BB3" w:rsidRDefault="007C4BDE" w:rsidP="000543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445" w:type="pct"/>
            <w:shd w:val="clear" w:color="auto" w:fill="A6A6A6" w:themeFill="background1" w:themeFillShade="A6"/>
            <w:vAlign w:val="center"/>
          </w:tcPr>
          <w:p w:rsidR="007C4BDE" w:rsidRPr="000D7BB3" w:rsidRDefault="007C4BDE" w:rsidP="000543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C4BDE" w:rsidRPr="00BF121D" w:rsidTr="000543F1">
        <w:trPr>
          <w:trHeight w:hRule="exact" w:val="284"/>
        </w:trPr>
        <w:tc>
          <w:tcPr>
            <w:tcW w:w="5000" w:type="pct"/>
            <w:gridSpan w:val="5"/>
            <w:shd w:val="clear" w:color="auto" w:fill="DCE2BC"/>
            <w:vAlign w:val="center"/>
          </w:tcPr>
          <w:p w:rsidR="007C4BDE" w:rsidRPr="000D7BB3" w:rsidRDefault="00352408" w:rsidP="000543F1">
            <w:pPr>
              <w:spacing w:before="0" w:after="0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8E697C">
              <w:rPr>
                <w:rFonts w:asciiTheme="majorHAnsi" w:hAnsiTheme="majorHAnsi"/>
                <w:b/>
                <w:bCs/>
                <w:szCs w:val="20"/>
              </w:rPr>
              <w:t>Gilt für alle Module</w:t>
            </w:r>
            <w:r w:rsidR="002551E7">
              <w:rPr>
                <w:rFonts w:asciiTheme="majorHAnsi" w:hAnsiTheme="majorHAnsi"/>
                <w:b/>
                <w:bCs/>
                <w:szCs w:val="20"/>
              </w:rPr>
              <w:t>:</w:t>
            </w:r>
          </w:p>
        </w:tc>
      </w:tr>
      <w:tr w:rsidR="007C4BDE" w:rsidRPr="00BF121D" w:rsidTr="000543F1">
        <w:trPr>
          <w:trHeight w:hRule="exact" w:val="340"/>
        </w:trPr>
        <w:tc>
          <w:tcPr>
            <w:tcW w:w="3122" w:type="pct"/>
            <w:shd w:val="clear" w:color="auto" w:fill="auto"/>
            <w:vAlign w:val="center"/>
          </w:tcPr>
          <w:p w:rsidR="007C4BDE" w:rsidRPr="00407ED1" w:rsidRDefault="007C4BDE" w:rsidP="000543F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Umgang mit Strom</w:t>
            </w:r>
            <w:r>
              <w:rPr>
                <w:szCs w:val="20"/>
              </w:rPr>
              <w:t xml:space="preserve"> beherrschen</w:t>
            </w:r>
          </w:p>
        </w:tc>
        <w:tc>
          <w:tcPr>
            <w:tcW w:w="474" w:type="pct"/>
            <w:shd w:val="clear" w:color="auto" w:fill="auto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56" w:type="pct"/>
            <w:shd w:val="clear" w:color="auto" w:fill="auto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503" w:type="pct"/>
            <w:shd w:val="clear" w:color="auto" w:fill="7F7F7F" w:themeFill="text1" w:themeFillTint="80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45" w:type="pct"/>
            <w:shd w:val="clear" w:color="auto" w:fill="7F7F7F" w:themeFill="text1" w:themeFillTint="80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7C4BDE" w:rsidRPr="00BF121D" w:rsidTr="000543F1">
        <w:trPr>
          <w:trHeight w:hRule="exact" w:val="340"/>
        </w:trPr>
        <w:tc>
          <w:tcPr>
            <w:tcW w:w="3122" w:type="pct"/>
            <w:shd w:val="clear" w:color="auto" w:fill="auto"/>
            <w:vAlign w:val="center"/>
          </w:tcPr>
          <w:p w:rsidR="007C4BDE" w:rsidRPr="00407ED1" w:rsidRDefault="007C4BDE" w:rsidP="000543F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Stromlaufpläne lesen</w:t>
            </w:r>
          </w:p>
        </w:tc>
        <w:tc>
          <w:tcPr>
            <w:tcW w:w="474" w:type="pct"/>
            <w:shd w:val="clear" w:color="auto" w:fill="auto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56" w:type="pct"/>
            <w:shd w:val="clear" w:color="auto" w:fill="auto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503" w:type="pct"/>
            <w:shd w:val="clear" w:color="auto" w:fill="auto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45" w:type="pct"/>
            <w:shd w:val="clear" w:color="auto" w:fill="auto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7C4BDE" w:rsidRPr="00BF121D" w:rsidTr="000543F1">
        <w:trPr>
          <w:trHeight w:hRule="exact" w:val="340"/>
        </w:trPr>
        <w:tc>
          <w:tcPr>
            <w:tcW w:w="3122" w:type="pct"/>
            <w:shd w:val="clear" w:color="auto" w:fill="auto"/>
            <w:vAlign w:val="center"/>
          </w:tcPr>
          <w:p w:rsidR="007C4BDE" w:rsidRPr="00407ED1" w:rsidRDefault="007C4BDE" w:rsidP="000543F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Einfache Messungen an der Elektrik durchführen</w:t>
            </w:r>
          </w:p>
        </w:tc>
        <w:tc>
          <w:tcPr>
            <w:tcW w:w="474" w:type="pct"/>
            <w:shd w:val="clear" w:color="auto" w:fill="auto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56" w:type="pct"/>
            <w:shd w:val="clear" w:color="auto" w:fill="auto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503" w:type="pct"/>
            <w:shd w:val="clear" w:color="auto" w:fill="7F7F7F" w:themeFill="text1" w:themeFillTint="80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45" w:type="pct"/>
            <w:shd w:val="clear" w:color="auto" w:fill="7F7F7F" w:themeFill="text1" w:themeFillTint="80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7C4BDE" w:rsidRPr="00BF121D" w:rsidTr="000543F1">
        <w:trPr>
          <w:trHeight w:hRule="exact" w:val="340"/>
        </w:trPr>
        <w:tc>
          <w:tcPr>
            <w:tcW w:w="3122" w:type="pct"/>
            <w:shd w:val="clear" w:color="auto" w:fill="auto"/>
            <w:vAlign w:val="center"/>
          </w:tcPr>
          <w:p w:rsidR="007C4BDE" w:rsidRPr="00407ED1" w:rsidRDefault="007C4BDE" w:rsidP="000543F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Verbindungen, Leitungen und Leitungsanschlüsse an elektronischen Bauteilen prüfen</w:t>
            </w:r>
          </w:p>
        </w:tc>
        <w:tc>
          <w:tcPr>
            <w:tcW w:w="474" w:type="pct"/>
            <w:shd w:val="clear" w:color="auto" w:fill="7F7F7F" w:themeFill="text1" w:themeFillTint="80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56" w:type="pct"/>
            <w:shd w:val="clear" w:color="auto" w:fill="7F7F7F" w:themeFill="text1" w:themeFillTint="80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503" w:type="pct"/>
            <w:shd w:val="clear" w:color="auto" w:fill="auto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45" w:type="pct"/>
            <w:shd w:val="clear" w:color="auto" w:fill="auto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7C4BDE" w:rsidRPr="00BF121D" w:rsidTr="000543F1">
        <w:trPr>
          <w:trHeight w:hRule="exact" w:val="340"/>
        </w:trPr>
        <w:tc>
          <w:tcPr>
            <w:tcW w:w="3122" w:type="pct"/>
            <w:shd w:val="clear" w:color="auto" w:fill="auto"/>
            <w:vAlign w:val="center"/>
          </w:tcPr>
          <w:p w:rsidR="007C4BDE" w:rsidRPr="00407ED1" w:rsidRDefault="007C4BDE" w:rsidP="000543F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Spannungsabfall messen</w:t>
            </w:r>
          </w:p>
        </w:tc>
        <w:tc>
          <w:tcPr>
            <w:tcW w:w="474" w:type="pct"/>
            <w:shd w:val="clear" w:color="auto" w:fill="7F7F7F" w:themeFill="text1" w:themeFillTint="80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56" w:type="pct"/>
            <w:shd w:val="clear" w:color="auto" w:fill="7F7F7F" w:themeFill="text1" w:themeFillTint="80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503" w:type="pct"/>
            <w:shd w:val="clear" w:color="auto" w:fill="auto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45" w:type="pct"/>
            <w:shd w:val="clear" w:color="auto" w:fill="auto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7C4BDE" w:rsidRPr="00BF121D" w:rsidTr="000543F1">
        <w:trPr>
          <w:trHeight w:hRule="exact" w:val="340"/>
        </w:trPr>
        <w:tc>
          <w:tcPr>
            <w:tcW w:w="3122" w:type="pct"/>
            <w:shd w:val="clear" w:color="auto" w:fill="auto"/>
            <w:vAlign w:val="center"/>
          </w:tcPr>
          <w:p w:rsidR="007C4BDE" w:rsidRPr="00407ED1" w:rsidRDefault="007C4BDE" w:rsidP="000543F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Elektrische Bauteile ersetzen</w:t>
            </w:r>
          </w:p>
        </w:tc>
        <w:tc>
          <w:tcPr>
            <w:tcW w:w="474" w:type="pct"/>
            <w:shd w:val="clear" w:color="auto" w:fill="auto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56" w:type="pct"/>
            <w:shd w:val="clear" w:color="auto" w:fill="auto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503" w:type="pct"/>
            <w:shd w:val="clear" w:color="auto" w:fill="7F7F7F" w:themeFill="text1" w:themeFillTint="80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45" w:type="pct"/>
            <w:shd w:val="clear" w:color="auto" w:fill="7F7F7F" w:themeFill="text1" w:themeFillTint="80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7C4BDE" w:rsidRPr="00BF121D" w:rsidTr="000543F1">
        <w:trPr>
          <w:trHeight w:hRule="exact" w:val="340"/>
        </w:trPr>
        <w:tc>
          <w:tcPr>
            <w:tcW w:w="3122" w:type="pct"/>
            <w:shd w:val="clear" w:color="auto" w:fill="auto"/>
            <w:vAlign w:val="center"/>
          </w:tcPr>
          <w:p w:rsidR="007C4BDE" w:rsidRPr="00407ED1" w:rsidRDefault="007C4BDE" w:rsidP="000543F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Defekte an elektrischen Bauteilen diagnostizieren</w:t>
            </w:r>
          </w:p>
        </w:tc>
        <w:tc>
          <w:tcPr>
            <w:tcW w:w="474" w:type="pct"/>
            <w:shd w:val="clear" w:color="auto" w:fill="7F7F7F" w:themeFill="text1" w:themeFillTint="80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56" w:type="pct"/>
            <w:shd w:val="clear" w:color="auto" w:fill="7F7F7F" w:themeFill="text1" w:themeFillTint="80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503" w:type="pct"/>
            <w:shd w:val="clear" w:color="auto" w:fill="auto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45" w:type="pct"/>
            <w:shd w:val="clear" w:color="auto" w:fill="auto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7C4BDE" w:rsidRPr="00BF121D" w:rsidTr="000543F1">
        <w:trPr>
          <w:trHeight w:hRule="exact" w:val="340"/>
        </w:trPr>
        <w:tc>
          <w:tcPr>
            <w:tcW w:w="3122" w:type="pct"/>
            <w:shd w:val="clear" w:color="auto" w:fill="auto"/>
            <w:vAlign w:val="center"/>
          </w:tcPr>
          <w:p w:rsidR="007C4BDE" w:rsidRPr="00407ED1" w:rsidRDefault="007C4BDE" w:rsidP="000543F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Elektrische Bauteile reparieren</w:t>
            </w:r>
          </w:p>
        </w:tc>
        <w:tc>
          <w:tcPr>
            <w:tcW w:w="474" w:type="pct"/>
            <w:shd w:val="clear" w:color="auto" w:fill="auto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56" w:type="pct"/>
            <w:shd w:val="clear" w:color="auto" w:fill="auto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503" w:type="pct"/>
            <w:shd w:val="clear" w:color="auto" w:fill="auto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45" w:type="pct"/>
            <w:shd w:val="clear" w:color="auto" w:fill="auto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7C4BDE" w:rsidRPr="00BF121D" w:rsidTr="000543F1">
        <w:trPr>
          <w:trHeight w:val="482"/>
        </w:trPr>
        <w:tc>
          <w:tcPr>
            <w:tcW w:w="3122" w:type="pct"/>
            <w:shd w:val="clear" w:color="auto" w:fill="A6A6A6" w:themeFill="background1" w:themeFillShade="A6"/>
            <w:vAlign w:val="center"/>
          </w:tcPr>
          <w:p w:rsidR="007C4BDE" w:rsidRPr="00CF5E7A" w:rsidRDefault="007C4BDE" w:rsidP="000543F1">
            <w:pPr>
              <w:spacing w:before="0" w:after="0"/>
              <w:rPr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... </w:t>
            </w:r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>Grundlagen der Elektronik anwenden</w:t>
            </w:r>
            <w:r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  <w:tc>
          <w:tcPr>
            <w:tcW w:w="474" w:type="pct"/>
            <w:shd w:val="clear" w:color="auto" w:fill="A6A6A6" w:themeFill="background1" w:themeFillShade="A6"/>
            <w:vAlign w:val="center"/>
          </w:tcPr>
          <w:p w:rsidR="007C4BDE" w:rsidRPr="000D7BB3" w:rsidRDefault="007C4BDE" w:rsidP="000543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456" w:type="pct"/>
            <w:shd w:val="clear" w:color="auto" w:fill="A6A6A6" w:themeFill="background1" w:themeFillShade="A6"/>
            <w:vAlign w:val="center"/>
          </w:tcPr>
          <w:p w:rsidR="007C4BDE" w:rsidRPr="000D7BB3" w:rsidRDefault="007C4BDE" w:rsidP="000543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503" w:type="pct"/>
            <w:shd w:val="clear" w:color="auto" w:fill="A6A6A6" w:themeFill="background1" w:themeFillShade="A6"/>
            <w:vAlign w:val="center"/>
          </w:tcPr>
          <w:p w:rsidR="007C4BDE" w:rsidRPr="000D7BB3" w:rsidRDefault="007C4BDE" w:rsidP="000543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445" w:type="pct"/>
            <w:shd w:val="clear" w:color="auto" w:fill="A6A6A6" w:themeFill="background1" w:themeFillShade="A6"/>
            <w:vAlign w:val="center"/>
          </w:tcPr>
          <w:p w:rsidR="007C4BDE" w:rsidRPr="000D7BB3" w:rsidRDefault="007C4BDE" w:rsidP="000543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352408" w:rsidRPr="00BF121D" w:rsidTr="000543F1">
        <w:trPr>
          <w:trHeight w:hRule="exact" w:val="284"/>
        </w:trPr>
        <w:tc>
          <w:tcPr>
            <w:tcW w:w="5000" w:type="pct"/>
            <w:gridSpan w:val="5"/>
            <w:shd w:val="clear" w:color="auto" w:fill="DCE2BC"/>
            <w:vAlign w:val="center"/>
          </w:tcPr>
          <w:p w:rsidR="00352408" w:rsidRPr="000D7BB3" w:rsidRDefault="00352408" w:rsidP="000543F1">
            <w:pPr>
              <w:spacing w:before="0" w:after="0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8E697C">
              <w:rPr>
                <w:rFonts w:asciiTheme="majorHAnsi" w:hAnsiTheme="majorHAnsi"/>
                <w:b/>
                <w:bCs/>
                <w:szCs w:val="20"/>
              </w:rPr>
              <w:t>Gilt für alle Module</w:t>
            </w:r>
            <w:r w:rsidR="002551E7">
              <w:rPr>
                <w:rFonts w:asciiTheme="majorHAnsi" w:hAnsiTheme="majorHAnsi"/>
                <w:b/>
                <w:bCs/>
                <w:szCs w:val="20"/>
              </w:rPr>
              <w:t>:</w:t>
            </w:r>
          </w:p>
        </w:tc>
      </w:tr>
      <w:tr w:rsidR="007C4BDE" w:rsidRPr="00BF121D" w:rsidTr="000543F1">
        <w:trPr>
          <w:trHeight w:hRule="exact" w:val="340"/>
        </w:trPr>
        <w:tc>
          <w:tcPr>
            <w:tcW w:w="3122" w:type="pct"/>
            <w:shd w:val="clear" w:color="auto" w:fill="auto"/>
            <w:vAlign w:val="center"/>
          </w:tcPr>
          <w:p w:rsidR="007C4BDE" w:rsidRPr="00407ED1" w:rsidRDefault="007C4BDE" w:rsidP="000543F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Messungen mit dem Oszilloskop</w:t>
            </w:r>
            <w:r>
              <w:rPr>
                <w:szCs w:val="20"/>
              </w:rPr>
              <w:t xml:space="preserve"> durchführen</w:t>
            </w:r>
          </w:p>
        </w:tc>
        <w:tc>
          <w:tcPr>
            <w:tcW w:w="474" w:type="pct"/>
            <w:shd w:val="clear" w:color="auto" w:fill="7F7F7F" w:themeFill="text1" w:themeFillTint="80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56" w:type="pct"/>
            <w:shd w:val="clear" w:color="auto" w:fill="7F7F7F" w:themeFill="text1" w:themeFillTint="80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503" w:type="pct"/>
            <w:shd w:val="clear" w:color="auto" w:fill="auto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45" w:type="pct"/>
            <w:shd w:val="clear" w:color="auto" w:fill="auto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7C4BDE" w:rsidRPr="00BF121D" w:rsidTr="000543F1">
        <w:trPr>
          <w:trHeight w:hRule="exact" w:val="340"/>
        </w:trPr>
        <w:tc>
          <w:tcPr>
            <w:tcW w:w="3122" w:type="pct"/>
            <w:shd w:val="clear" w:color="auto" w:fill="auto"/>
            <w:vAlign w:val="center"/>
          </w:tcPr>
          <w:p w:rsidR="007C4BDE" w:rsidRPr="00407ED1" w:rsidRDefault="007C4BDE" w:rsidP="000543F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Funktion von Daten-Bussystemen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474" w:type="pct"/>
            <w:shd w:val="clear" w:color="auto" w:fill="7F7F7F" w:themeFill="text1" w:themeFillTint="80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56" w:type="pct"/>
            <w:shd w:val="clear" w:color="auto" w:fill="7F7F7F" w:themeFill="text1" w:themeFillTint="80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503" w:type="pct"/>
            <w:shd w:val="clear" w:color="auto" w:fill="auto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45" w:type="pct"/>
            <w:shd w:val="clear" w:color="auto" w:fill="auto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7C4BDE" w:rsidRPr="00BF121D" w:rsidTr="000543F1">
        <w:trPr>
          <w:trHeight w:hRule="exact" w:val="340"/>
        </w:trPr>
        <w:tc>
          <w:tcPr>
            <w:tcW w:w="3122" w:type="pct"/>
            <w:shd w:val="clear" w:color="auto" w:fill="auto"/>
            <w:vAlign w:val="center"/>
          </w:tcPr>
          <w:p w:rsidR="007C4BDE" w:rsidRPr="00407ED1" w:rsidRDefault="007C4BDE" w:rsidP="000543F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Einsatz von Daten-Bussystemen</w:t>
            </w:r>
            <w:r>
              <w:rPr>
                <w:szCs w:val="20"/>
              </w:rPr>
              <w:t xml:space="preserve"> im Fahrzeug kennen</w:t>
            </w:r>
          </w:p>
        </w:tc>
        <w:tc>
          <w:tcPr>
            <w:tcW w:w="474" w:type="pct"/>
            <w:shd w:val="clear" w:color="auto" w:fill="auto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56" w:type="pct"/>
            <w:shd w:val="clear" w:color="auto" w:fill="auto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503" w:type="pct"/>
            <w:shd w:val="clear" w:color="auto" w:fill="auto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45" w:type="pct"/>
            <w:shd w:val="clear" w:color="auto" w:fill="auto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7C4BDE" w:rsidRPr="00BF121D" w:rsidTr="000543F1">
        <w:trPr>
          <w:trHeight w:hRule="exact" w:val="340"/>
        </w:trPr>
        <w:tc>
          <w:tcPr>
            <w:tcW w:w="3122" w:type="pct"/>
            <w:shd w:val="clear" w:color="auto" w:fill="auto"/>
            <w:vAlign w:val="center"/>
          </w:tcPr>
          <w:p w:rsidR="007C4BDE" w:rsidRPr="00407ED1" w:rsidRDefault="007C4BDE" w:rsidP="000543F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Zusammenspiel diverser elektronischer Systeme</w:t>
            </w:r>
            <w:r>
              <w:rPr>
                <w:szCs w:val="20"/>
              </w:rPr>
              <w:t xml:space="preserve"> verstehen</w:t>
            </w:r>
          </w:p>
        </w:tc>
        <w:tc>
          <w:tcPr>
            <w:tcW w:w="474" w:type="pct"/>
            <w:shd w:val="clear" w:color="auto" w:fill="7F7F7F" w:themeFill="text1" w:themeFillTint="80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56" w:type="pct"/>
            <w:shd w:val="clear" w:color="auto" w:fill="7F7F7F" w:themeFill="text1" w:themeFillTint="80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503" w:type="pct"/>
            <w:shd w:val="clear" w:color="auto" w:fill="auto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45" w:type="pct"/>
            <w:shd w:val="clear" w:color="auto" w:fill="auto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7C4BDE" w:rsidRPr="00BF121D" w:rsidTr="000543F1">
        <w:trPr>
          <w:trHeight w:hRule="exact" w:val="340"/>
        </w:trPr>
        <w:tc>
          <w:tcPr>
            <w:tcW w:w="3122" w:type="pct"/>
            <w:shd w:val="clear" w:color="auto" w:fill="auto"/>
            <w:vAlign w:val="center"/>
          </w:tcPr>
          <w:p w:rsidR="007C4BDE" w:rsidRPr="00407ED1" w:rsidRDefault="007C4BDE" w:rsidP="000543F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Sensoren</w:t>
            </w:r>
            <w:r>
              <w:rPr>
                <w:szCs w:val="20"/>
              </w:rPr>
              <w:t xml:space="preserve"> ein- und ausbauen, programmieren und anlernen</w:t>
            </w:r>
          </w:p>
        </w:tc>
        <w:tc>
          <w:tcPr>
            <w:tcW w:w="474" w:type="pct"/>
            <w:shd w:val="clear" w:color="auto" w:fill="7F7F7F" w:themeFill="text1" w:themeFillTint="80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56" w:type="pct"/>
            <w:shd w:val="clear" w:color="auto" w:fill="7F7F7F" w:themeFill="text1" w:themeFillTint="80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503" w:type="pct"/>
            <w:shd w:val="clear" w:color="auto" w:fill="auto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45" w:type="pct"/>
            <w:shd w:val="clear" w:color="auto" w:fill="auto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7C4BDE" w:rsidRPr="00BF121D" w:rsidTr="000543F1">
        <w:trPr>
          <w:trHeight w:hRule="exact" w:val="340"/>
        </w:trPr>
        <w:tc>
          <w:tcPr>
            <w:tcW w:w="3122" w:type="pct"/>
            <w:shd w:val="clear" w:color="auto" w:fill="auto"/>
            <w:vAlign w:val="center"/>
          </w:tcPr>
          <w:p w:rsidR="007C4BDE" w:rsidRPr="00407ED1" w:rsidRDefault="007C4BDE" w:rsidP="000543F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Aktoren ein- und ausbauen, programmieren und anlernen</w:t>
            </w:r>
          </w:p>
        </w:tc>
        <w:tc>
          <w:tcPr>
            <w:tcW w:w="474" w:type="pct"/>
            <w:shd w:val="clear" w:color="auto" w:fill="7F7F7F" w:themeFill="text1" w:themeFillTint="80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56" w:type="pct"/>
            <w:shd w:val="clear" w:color="auto" w:fill="7F7F7F" w:themeFill="text1" w:themeFillTint="80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503" w:type="pct"/>
            <w:shd w:val="clear" w:color="auto" w:fill="auto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45" w:type="pct"/>
            <w:shd w:val="clear" w:color="auto" w:fill="auto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7C4BDE" w:rsidRPr="00BF121D" w:rsidTr="000543F1">
        <w:trPr>
          <w:trHeight w:hRule="exact" w:val="340"/>
        </w:trPr>
        <w:tc>
          <w:tcPr>
            <w:tcW w:w="3122" w:type="pct"/>
            <w:shd w:val="clear" w:color="auto" w:fill="auto"/>
            <w:vAlign w:val="center"/>
          </w:tcPr>
          <w:p w:rsidR="007C4BDE" w:rsidRPr="00407ED1" w:rsidRDefault="007C4BDE" w:rsidP="000543F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Codieren und programmieren</w:t>
            </w:r>
          </w:p>
        </w:tc>
        <w:tc>
          <w:tcPr>
            <w:tcW w:w="474" w:type="pct"/>
            <w:shd w:val="clear" w:color="auto" w:fill="7F7F7F" w:themeFill="text1" w:themeFillTint="80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56" w:type="pct"/>
            <w:shd w:val="clear" w:color="auto" w:fill="7F7F7F" w:themeFill="text1" w:themeFillTint="80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503" w:type="pct"/>
            <w:shd w:val="clear" w:color="auto" w:fill="auto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45" w:type="pct"/>
            <w:shd w:val="clear" w:color="auto" w:fill="auto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352408" w:rsidRPr="00BF121D" w:rsidTr="000543F1">
        <w:trPr>
          <w:trHeight w:hRule="exact" w:val="284"/>
        </w:trPr>
        <w:tc>
          <w:tcPr>
            <w:tcW w:w="5000" w:type="pct"/>
            <w:gridSpan w:val="5"/>
            <w:shd w:val="clear" w:color="auto" w:fill="A2B01C"/>
            <w:vAlign w:val="center"/>
          </w:tcPr>
          <w:p w:rsidR="00352408" w:rsidRPr="002551E7" w:rsidRDefault="00352408" w:rsidP="000543F1">
            <w:pPr>
              <w:spacing w:before="40" w:after="40"/>
              <w:rPr>
                <w:color w:val="000000" w:themeColor="text1"/>
                <w:sz w:val="18"/>
                <w:szCs w:val="18"/>
              </w:rPr>
            </w:pPr>
            <w:r w:rsidRPr="002551E7">
              <w:rPr>
                <w:b/>
                <w:bCs/>
                <w:color w:val="000000" w:themeColor="text1"/>
                <w:szCs w:val="20"/>
              </w:rPr>
              <w:t>Gilt nur für H2</w:t>
            </w:r>
            <w:r w:rsidR="002551E7" w:rsidRPr="002551E7">
              <w:rPr>
                <w:b/>
                <w:bCs/>
                <w:color w:val="000000" w:themeColor="text1"/>
                <w:szCs w:val="20"/>
              </w:rPr>
              <w:t>:</w:t>
            </w:r>
          </w:p>
        </w:tc>
      </w:tr>
      <w:tr w:rsidR="007C4BDE" w:rsidRPr="00BF121D" w:rsidTr="000543F1">
        <w:trPr>
          <w:trHeight w:hRule="exact" w:val="340"/>
        </w:trPr>
        <w:tc>
          <w:tcPr>
            <w:tcW w:w="3122" w:type="pct"/>
            <w:shd w:val="clear" w:color="auto" w:fill="auto"/>
            <w:vAlign w:val="center"/>
          </w:tcPr>
          <w:p w:rsidR="007C4BDE" w:rsidRPr="00407ED1" w:rsidRDefault="007C4BDE" w:rsidP="000543F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Funktion des mechanischen Fahrtenschreibers kennen</w:t>
            </w:r>
          </w:p>
        </w:tc>
        <w:tc>
          <w:tcPr>
            <w:tcW w:w="474" w:type="pct"/>
            <w:shd w:val="clear" w:color="auto" w:fill="auto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56" w:type="pct"/>
            <w:shd w:val="clear" w:color="auto" w:fill="auto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503" w:type="pct"/>
            <w:shd w:val="clear" w:color="auto" w:fill="7F7F7F" w:themeFill="text1" w:themeFillTint="80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45" w:type="pct"/>
            <w:shd w:val="clear" w:color="auto" w:fill="7F7F7F" w:themeFill="text1" w:themeFillTint="80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7C4BDE" w:rsidRPr="00BF121D" w:rsidTr="000543F1">
        <w:trPr>
          <w:trHeight w:hRule="exact" w:val="340"/>
        </w:trPr>
        <w:tc>
          <w:tcPr>
            <w:tcW w:w="3122" w:type="pct"/>
            <w:shd w:val="clear" w:color="auto" w:fill="auto"/>
            <w:vAlign w:val="center"/>
          </w:tcPr>
          <w:p w:rsidR="007C4BDE" w:rsidRPr="00407ED1" w:rsidRDefault="007C4BDE" w:rsidP="000543F1">
            <w:pPr>
              <w:spacing w:before="0" w:after="40"/>
              <w:rPr>
                <w:szCs w:val="20"/>
              </w:rPr>
            </w:pPr>
            <w:r>
              <w:rPr>
                <w:szCs w:val="20"/>
              </w:rPr>
              <w:t>Elektronischen Fahrtenschreiber programmieren</w:t>
            </w:r>
          </w:p>
        </w:tc>
        <w:tc>
          <w:tcPr>
            <w:tcW w:w="474" w:type="pct"/>
            <w:shd w:val="clear" w:color="auto" w:fill="7F7F7F" w:themeFill="text1" w:themeFillTint="80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56" w:type="pct"/>
            <w:shd w:val="clear" w:color="auto" w:fill="7F7F7F" w:themeFill="text1" w:themeFillTint="80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503" w:type="pct"/>
            <w:shd w:val="clear" w:color="auto" w:fill="auto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45" w:type="pct"/>
            <w:shd w:val="clear" w:color="auto" w:fill="auto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</w:tbl>
    <w:p w:rsidR="00173CE3" w:rsidRPr="008D4089" w:rsidRDefault="00173CE3" w:rsidP="00173CE3">
      <w:pPr>
        <w:pStyle w:val="Fuzeile"/>
        <w:spacing w:before="120"/>
        <w:jc w:val="right"/>
        <w:rPr>
          <w:sz w:val="18"/>
          <w:szCs w:val="18"/>
        </w:rPr>
      </w:pPr>
      <w:r w:rsidRPr="008D4089">
        <w:rPr>
          <w:sz w:val="18"/>
          <w:szCs w:val="18"/>
        </w:rPr>
        <w:t xml:space="preserve">H1 = </w:t>
      </w:r>
      <w:r>
        <w:rPr>
          <w:sz w:val="18"/>
          <w:szCs w:val="18"/>
        </w:rPr>
        <w:t>Personenkraftfahrzeugtechnik</w:t>
      </w:r>
      <w:r w:rsidRPr="008D4089">
        <w:rPr>
          <w:sz w:val="18"/>
          <w:szCs w:val="18"/>
        </w:rPr>
        <w:t xml:space="preserve">, H2 = </w:t>
      </w:r>
      <w:r>
        <w:rPr>
          <w:sz w:val="18"/>
          <w:szCs w:val="18"/>
        </w:rPr>
        <w:t>Nutzfahrzeug</w:t>
      </w:r>
      <w:r w:rsidRPr="008D4089">
        <w:rPr>
          <w:sz w:val="18"/>
          <w:szCs w:val="18"/>
        </w:rPr>
        <w:t xml:space="preserve">technik, H 3 = </w:t>
      </w:r>
      <w:r>
        <w:rPr>
          <w:sz w:val="18"/>
          <w:szCs w:val="18"/>
        </w:rPr>
        <w:t>Motorradtechnik</w:t>
      </w:r>
    </w:p>
    <w:p w:rsidR="000543F1" w:rsidRDefault="000543F1"/>
    <w:p w:rsidR="00352408" w:rsidRDefault="00352408">
      <w:r>
        <w:br w:type="page"/>
      </w:r>
    </w:p>
    <w:tbl>
      <w:tblPr>
        <w:tblW w:w="500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5658"/>
        <w:gridCol w:w="11"/>
        <w:gridCol w:w="851"/>
        <w:gridCol w:w="9"/>
        <w:gridCol w:w="828"/>
        <w:gridCol w:w="913"/>
        <w:gridCol w:w="806"/>
      </w:tblGrid>
      <w:tr w:rsidR="00352408" w:rsidRPr="00BF121D" w:rsidTr="00173CE3">
        <w:trPr>
          <w:trHeight w:hRule="exact" w:val="573"/>
        </w:trPr>
        <w:tc>
          <w:tcPr>
            <w:tcW w:w="3123" w:type="pct"/>
            <w:gridSpan w:val="2"/>
            <w:shd w:val="clear" w:color="auto" w:fill="808080" w:themeFill="background1" w:themeFillShade="80"/>
            <w:vAlign w:val="center"/>
          </w:tcPr>
          <w:p w:rsidR="00352408" w:rsidRPr="000D7BB3" w:rsidRDefault="00352408" w:rsidP="000543F1">
            <w:pPr>
              <w:spacing w:before="0" w:after="0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lastRenderedPageBreak/>
              <w:t>Ihr Lehrling kann …</w:t>
            </w:r>
          </w:p>
        </w:tc>
        <w:tc>
          <w:tcPr>
            <w:tcW w:w="474" w:type="pct"/>
            <w:gridSpan w:val="2"/>
            <w:shd w:val="clear" w:color="auto" w:fill="808080" w:themeFill="background1" w:themeFillShade="80"/>
            <w:vAlign w:val="center"/>
          </w:tcPr>
          <w:p w:rsidR="00352408" w:rsidRPr="000D7BB3" w:rsidRDefault="00352408" w:rsidP="000543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1. </w:t>
            </w:r>
            <w:proofErr w:type="spellStart"/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  <w:tc>
          <w:tcPr>
            <w:tcW w:w="456" w:type="pct"/>
            <w:shd w:val="clear" w:color="auto" w:fill="808080" w:themeFill="background1" w:themeFillShade="80"/>
            <w:vAlign w:val="center"/>
          </w:tcPr>
          <w:p w:rsidR="00352408" w:rsidRPr="000D7BB3" w:rsidRDefault="00352408" w:rsidP="000543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2. </w:t>
            </w:r>
            <w:proofErr w:type="spellStart"/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  <w:tc>
          <w:tcPr>
            <w:tcW w:w="503" w:type="pct"/>
            <w:shd w:val="clear" w:color="auto" w:fill="808080" w:themeFill="background1" w:themeFillShade="80"/>
            <w:vAlign w:val="center"/>
          </w:tcPr>
          <w:p w:rsidR="00352408" w:rsidRPr="000D7BB3" w:rsidRDefault="00352408" w:rsidP="000543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3. </w:t>
            </w:r>
            <w:proofErr w:type="spellStart"/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  <w:tc>
          <w:tcPr>
            <w:tcW w:w="445" w:type="pct"/>
            <w:shd w:val="clear" w:color="auto" w:fill="808080" w:themeFill="background1" w:themeFillShade="80"/>
            <w:vAlign w:val="center"/>
          </w:tcPr>
          <w:p w:rsidR="00352408" w:rsidRPr="000D7BB3" w:rsidRDefault="00352408" w:rsidP="000543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4. </w:t>
            </w:r>
            <w:proofErr w:type="spellStart"/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</w:tr>
      <w:tr w:rsidR="007C4BDE" w:rsidRPr="00BF121D" w:rsidTr="00173CE3">
        <w:trPr>
          <w:trHeight w:val="487"/>
        </w:trPr>
        <w:tc>
          <w:tcPr>
            <w:tcW w:w="3123" w:type="pct"/>
            <w:gridSpan w:val="2"/>
            <w:shd w:val="clear" w:color="auto" w:fill="A6A6A6" w:themeFill="background1" w:themeFillShade="A6"/>
            <w:vAlign w:val="center"/>
          </w:tcPr>
          <w:p w:rsidR="007C4BDE" w:rsidRPr="000D7BB3" w:rsidRDefault="007C4BDE" w:rsidP="000543F1">
            <w:pPr>
              <w:spacing w:before="0" w:after="0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... </w:t>
            </w:r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>Licht- und Signalanlagen reparieren und einstellen</w:t>
            </w:r>
            <w:r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  <w:tc>
          <w:tcPr>
            <w:tcW w:w="474" w:type="pct"/>
            <w:gridSpan w:val="2"/>
            <w:shd w:val="clear" w:color="auto" w:fill="A6A6A6" w:themeFill="background1" w:themeFillShade="A6"/>
            <w:vAlign w:val="center"/>
          </w:tcPr>
          <w:p w:rsidR="007C4BDE" w:rsidRPr="000D7BB3" w:rsidRDefault="007C4BDE" w:rsidP="000543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456" w:type="pct"/>
            <w:shd w:val="clear" w:color="auto" w:fill="A6A6A6" w:themeFill="background1" w:themeFillShade="A6"/>
            <w:vAlign w:val="center"/>
          </w:tcPr>
          <w:p w:rsidR="007C4BDE" w:rsidRPr="000D7BB3" w:rsidRDefault="007C4BDE" w:rsidP="000543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503" w:type="pct"/>
            <w:shd w:val="clear" w:color="auto" w:fill="A6A6A6" w:themeFill="background1" w:themeFillShade="A6"/>
            <w:vAlign w:val="center"/>
          </w:tcPr>
          <w:p w:rsidR="007C4BDE" w:rsidRPr="000D7BB3" w:rsidRDefault="007C4BDE" w:rsidP="000543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445" w:type="pct"/>
            <w:shd w:val="clear" w:color="auto" w:fill="A6A6A6" w:themeFill="background1" w:themeFillShade="A6"/>
            <w:vAlign w:val="center"/>
          </w:tcPr>
          <w:p w:rsidR="007C4BDE" w:rsidRPr="000D7BB3" w:rsidRDefault="007C4BDE" w:rsidP="000543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352408" w:rsidRPr="00BF121D" w:rsidTr="000543F1">
        <w:trPr>
          <w:trHeight w:hRule="exact" w:val="284"/>
        </w:trPr>
        <w:tc>
          <w:tcPr>
            <w:tcW w:w="5000" w:type="pct"/>
            <w:gridSpan w:val="7"/>
            <w:shd w:val="clear" w:color="auto" w:fill="DCE2BC"/>
            <w:vAlign w:val="center"/>
          </w:tcPr>
          <w:p w:rsidR="00352408" w:rsidRPr="000D7BB3" w:rsidRDefault="00352408" w:rsidP="000543F1">
            <w:pPr>
              <w:spacing w:before="0" w:after="0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8E697C">
              <w:rPr>
                <w:rFonts w:asciiTheme="majorHAnsi" w:hAnsiTheme="majorHAnsi"/>
                <w:b/>
                <w:bCs/>
                <w:szCs w:val="20"/>
              </w:rPr>
              <w:t>Gilt für alle Module</w:t>
            </w:r>
            <w:r w:rsidR="002551E7">
              <w:rPr>
                <w:rFonts w:asciiTheme="majorHAnsi" w:hAnsiTheme="majorHAnsi"/>
                <w:b/>
                <w:bCs/>
                <w:szCs w:val="20"/>
              </w:rPr>
              <w:t>:</w:t>
            </w:r>
          </w:p>
        </w:tc>
      </w:tr>
      <w:tr w:rsidR="007C4BDE" w:rsidRPr="00BF121D" w:rsidTr="00173CE3">
        <w:trPr>
          <w:trHeight w:hRule="exact" w:val="343"/>
        </w:trPr>
        <w:tc>
          <w:tcPr>
            <w:tcW w:w="3123" w:type="pct"/>
            <w:gridSpan w:val="2"/>
            <w:shd w:val="clear" w:color="auto" w:fill="auto"/>
            <w:vAlign w:val="center"/>
          </w:tcPr>
          <w:p w:rsidR="007C4BDE" w:rsidRPr="00407ED1" w:rsidRDefault="007C4BDE" w:rsidP="000543F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Leuchtmittel unterscheiden</w:t>
            </w:r>
          </w:p>
        </w:tc>
        <w:tc>
          <w:tcPr>
            <w:tcW w:w="474" w:type="pct"/>
            <w:gridSpan w:val="2"/>
            <w:shd w:val="clear" w:color="auto" w:fill="auto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56" w:type="pct"/>
            <w:shd w:val="clear" w:color="auto" w:fill="auto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503" w:type="pct"/>
            <w:shd w:val="clear" w:color="auto" w:fill="7F7F7F" w:themeFill="text1" w:themeFillTint="80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45" w:type="pct"/>
            <w:shd w:val="clear" w:color="auto" w:fill="7F7F7F" w:themeFill="text1" w:themeFillTint="80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7C4BDE" w:rsidRPr="00BF121D" w:rsidTr="00173CE3">
        <w:trPr>
          <w:trHeight w:hRule="exact" w:val="343"/>
        </w:trPr>
        <w:tc>
          <w:tcPr>
            <w:tcW w:w="3123" w:type="pct"/>
            <w:gridSpan w:val="2"/>
            <w:shd w:val="clear" w:color="auto" w:fill="auto"/>
            <w:vAlign w:val="center"/>
          </w:tcPr>
          <w:p w:rsidR="007C4BDE" w:rsidRPr="00407ED1" w:rsidRDefault="007C4BDE" w:rsidP="000543F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Beleuchtungsvorschriften für KFZ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474" w:type="pct"/>
            <w:gridSpan w:val="2"/>
            <w:shd w:val="clear" w:color="auto" w:fill="7F7F7F" w:themeFill="text1" w:themeFillTint="80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56" w:type="pct"/>
            <w:shd w:val="clear" w:color="auto" w:fill="7F7F7F" w:themeFill="text1" w:themeFillTint="80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503" w:type="pct"/>
            <w:shd w:val="clear" w:color="auto" w:fill="auto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45" w:type="pct"/>
            <w:shd w:val="clear" w:color="auto" w:fill="auto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7C4BDE" w:rsidRPr="00BF121D" w:rsidTr="00173CE3">
        <w:trPr>
          <w:trHeight w:hRule="exact" w:val="343"/>
        </w:trPr>
        <w:tc>
          <w:tcPr>
            <w:tcW w:w="3123" w:type="pct"/>
            <w:gridSpan w:val="2"/>
            <w:shd w:val="clear" w:color="auto" w:fill="auto"/>
            <w:vAlign w:val="center"/>
          </w:tcPr>
          <w:p w:rsidR="007C4BDE" w:rsidRPr="00407ED1" w:rsidRDefault="007C4BDE" w:rsidP="000543F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Beleuchtungskörper</w:t>
            </w:r>
            <w:r w:rsidRPr="00407ED1">
              <w:rPr>
                <w:szCs w:val="20"/>
              </w:rPr>
              <w:t xml:space="preserve"> inkl. Fassung</w:t>
            </w:r>
            <w:r>
              <w:rPr>
                <w:szCs w:val="20"/>
              </w:rPr>
              <w:t xml:space="preserve"> ein- und ausbauen</w:t>
            </w:r>
          </w:p>
        </w:tc>
        <w:tc>
          <w:tcPr>
            <w:tcW w:w="474" w:type="pct"/>
            <w:gridSpan w:val="2"/>
            <w:shd w:val="clear" w:color="auto" w:fill="auto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56" w:type="pct"/>
            <w:shd w:val="clear" w:color="auto" w:fill="auto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503" w:type="pct"/>
            <w:shd w:val="clear" w:color="auto" w:fill="auto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45" w:type="pct"/>
            <w:shd w:val="clear" w:color="auto" w:fill="auto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7C4BDE" w:rsidRPr="00BF121D" w:rsidTr="00173CE3">
        <w:trPr>
          <w:trHeight w:hRule="exact" w:val="343"/>
        </w:trPr>
        <w:tc>
          <w:tcPr>
            <w:tcW w:w="3123" w:type="pct"/>
            <w:gridSpan w:val="2"/>
            <w:shd w:val="clear" w:color="auto" w:fill="auto"/>
            <w:vAlign w:val="center"/>
          </w:tcPr>
          <w:p w:rsidR="007C4BDE" w:rsidRPr="00407ED1" w:rsidRDefault="007C4BDE" w:rsidP="000543F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Funktion von Xenon-Scheinwerfern</w:t>
            </w:r>
            <w:r>
              <w:rPr>
                <w:szCs w:val="20"/>
              </w:rPr>
              <w:t xml:space="preserve"> prüfen</w:t>
            </w:r>
          </w:p>
        </w:tc>
        <w:tc>
          <w:tcPr>
            <w:tcW w:w="474" w:type="pct"/>
            <w:gridSpan w:val="2"/>
            <w:shd w:val="clear" w:color="auto" w:fill="7F7F7F" w:themeFill="text1" w:themeFillTint="80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56" w:type="pct"/>
            <w:shd w:val="clear" w:color="auto" w:fill="7F7F7F" w:themeFill="text1" w:themeFillTint="80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503" w:type="pct"/>
            <w:shd w:val="clear" w:color="auto" w:fill="auto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45" w:type="pct"/>
            <w:shd w:val="clear" w:color="auto" w:fill="auto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7C4BDE" w:rsidRPr="00BF121D" w:rsidTr="00173CE3">
        <w:trPr>
          <w:trHeight w:hRule="exact" w:val="343"/>
        </w:trPr>
        <w:tc>
          <w:tcPr>
            <w:tcW w:w="3123" w:type="pct"/>
            <w:gridSpan w:val="2"/>
            <w:shd w:val="clear" w:color="auto" w:fill="auto"/>
            <w:vAlign w:val="center"/>
          </w:tcPr>
          <w:p w:rsidR="007C4BDE" w:rsidRPr="00407ED1" w:rsidRDefault="007C4BDE" w:rsidP="000543F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Scheinwerfer</w:t>
            </w:r>
            <w:r w:rsidRPr="00407ED1">
              <w:rPr>
                <w:szCs w:val="20"/>
              </w:rPr>
              <w:t xml:space="preserve"> lt. gesetzlichen Vorschriften einstellen</w:t>
            </w:r>
            <w:r>
              <w:rPr>
                <w:szCs w:val="20"/>
              </w:rPr>
              <w:t xml:space="preserve"> </w:t>
            </w:r>
          </w:p>
        </w:tc>
        <w:tc>
          <w:tcPr>
            <w:tcW w:w="474" w:type="pct"/>
            <w:gridSpan w:val="2"/>
            <w:shd w:val="clear" w:color="auto" w:fill="auto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56" w:type="pct"/>
            <w:shd w:val="clear" w:color="auto" w:fill="auto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503" w:type="pct"/>
            <w:shd w:val="clear" w:color="auto" w:fill="auto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45" w:type="pct"/>
            <w:shd w:val="clear" w:color="auto" w:fill="auto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7C4BDE" w:rsidRPr="00BF121D" w:rsidTr="00173CE3">
        <w:trPr>
          <w:trHeight w:hRule="exact" w:val="343"/>
        </w:trPr>
        <w:tc>
          <w:tcPr>
            <w:tcW w:w="3123" w:type="pct"/>
            <w:gridSpan w:val="2"/>
            <w:shd w:val="clear" w:color="auto" w:fill="auto"/>
            <w:vAlign w:val="center"/>
          </w:tcPr>
          <w:p w:rsidR="007C4BDE" w:rsidRPr="00407ED1" w:rsidRDefault="007C4BDE" w:rsidP="000543F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Schalter</w:t>
            </w:r>
            <w:r w:rsidRPr="00407ED1">
              <w:rPr>
                <w:szCs w:val="20"/>
              </w:rPr>
              <w:t xml:space="preserve"> für die Beleuchtung</w:t>
            </w:r>
            <w:r>
              <w:rPr>
                <w:szCs w:val="20"/>
              </w:rPr>
              <w:t xml:space="preserve"> anschließen</w:t>
            </w:r>
          </w:p>
        </w:tc>
        <w:tc>
          <w:tcPr>
            <w:tcW w:w="474" w:type="pct"/>
            <w:gridSpan w:val="2"/>
            <w:shd w:val="clear" w:color="auto" w:fill="auto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56" w:type="pct"/>
            <w:shd w:val="clear" w:color="auto" w:fill="auto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503" w:type="pct"/>
            <w:shd w:val="clear" w:color="auto" w:fill="7F7F7F" w:themeFill="text1" w:themeFillTint="80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45" w:type="pct"/>
            <w:shd w:val="clear" w:color="auto" w:fill="7F7F7F" w:themeFill="text1" w:themeFillTint="80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7C4BDE" w:rsidRPr="00BF121D" w:rsidTr="00173CE3">
        <w:trPr>
          <w:trHeight w:hRule="exact" w:val="343"/>
        </w:trPr>
        <w:tc>
          <w:tcPr>
            <w:tcW w:w="3123" w:type="pct"/>
            <w:gridSpan w:val="2"/>
            <w:shd w:val="clear" w:color="auto" w:fill="auto"/>
            <w:vAlign w:val="center"/>
          </w:tcPr>
          <w:p w:rsidR="007C4BDE" w:rsidRPr="00407ED1" w:rsidRDefault="007C4BDE" w:rsidP="000543F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Schaltern und Steuergeräten für die Beleuchtung</w:t>
            </w:r>
            <w:r>
              <w:rPr>
                <w:szCs w:val="20"/>
              </w:rPr>
              <w:t xml:space="preserve"> ein- und ausbauen</w:t>
            </w:r>
          </w:p>
        </w:tc>
        <w:tc>
          <w:tcPr>
            <w:tcW w:w="474" w:type="pct"/>
            <w:gridSpan w:val="2"/>
            <w:shd w:val="clear" w:color="auto" w:fill="7F7F7F" w:themeFill="text1" w:themeFillTint="80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56" w:type="pct"/>
            <w:shd w:val="clear" w:color="auto" w:fill="7F7F7F" w:themeFill="text1" w:themeFillTint="80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503" w:type="pct"/>
            <w:shd w:val="clear" w:color="auto" w:fill="auto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45" w:type="pct"/>
            <w:shd w:val="clear" w:color="auto" w:fill="auto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7C4BDE" w:rsidRPr="00BF121D" w:rsidTr="00173CE3">
        <w:trPr>
          <w:trHeight w:hRule="exact" w:val="343"/>
        </w:trPr>
        <w:tc>
          <w:tcPr>
            <w:tcW w:w="3123" w:type="pct"/>
            <w:gridSpan w:val="2"/>
            <w:shd w:val="clear" w:color="auto" w:fill="auto"/>
            <w:vAlign w:val="center"/>
          </w:tcPr>
          <w:p w:rsidR="007C4BDE" w:rsidRPr="00407ED1" w:rsidRDefault="007C4BDE" w:rsidP="000543F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Beleuchtungssicherungen zuordnen und Funktion prüfen</w:t>
            </w:r>
          </w:p>
        </w:tc>
        <w:tc>
          <w:tcPr>
            <w:tcW w:w="474" w:type="pct"/>
            <w:gridSpan w:val="2"/>
            <w:shd w:val="clear" w:color="auto" w:fill="auto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56" w:type="pct"/>
            <w:shd w:val="clear" w:color="auto" w:fill="auto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503" w:type="pct"/>
            <w:shd w:val="clear" w:color="auto" w:fill="7F7F7F" w:themeFill="text1" w:themeFillTint="80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45" w:type="pct"/>
            <w:shd w:val="clear" w:color="auto" w:fill="7F7F7F" w:themeFill="text1" w:themeFillTint="80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7C4BDE" w:rsidRPr="00BF121D" w:rsidTr="00173CE3">
        <w:trPr>
          <w:trHeight w:hRule="exact" w:val="343"/>
        </w:trPr>
        <w:tc>
          <w:tcPr>
            <w:tcW w:w="3123" w:type="pct"/>
            <w:gridSpan w:val="2"/>
            <w:shd w:val="clear" w:color="auto" w:fill="auto"/>
            <w:vAlign w:val="center"/>
          </w:tcPr>
          <w:p w:rsidR="007C4BDE" w:rsidRPr="00407ED1" w:rsidRDefault="007C4BDE" w:rsidP="000543F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Bordnetz-Steuergerät prüfen</w:t>
            </w:r>
          </w:p>
        </w:tc>
        <w:tc>
          <w:tcPr>
            <w:tcW w:w="474" w:type="pct"/>
            <w:gridSpan w:val="2"/>
            <w:shd w:val="clear" w:color="auto" w:fill="7F7F7F" w:themeFill="text1" w:themeFillTint="80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56" w:type="pct"/>
            <w:shd w:val="clear" w:color="auto" w:fill="7F7F7F" w:themeFill="text1" w:themeFillTint="80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503" w:type="pct"/>
            <w:shd w:val="clear" w:color="auto" w:fill="auto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45" w:type="pct"/>
            <w:shd w:val="clear" w:color="auto" w:fill="auto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7C4BDE" w:rsidRPr="00BF121D" w:rsidTr="00173CE3">
        <w:trPr>
          <w:trHeight w:hRule="exact" w:val="343"/>
        </w:trPr>
        <w:tc>
          <w:tcPr>
            <w:tcW w:w="3123" w:type="pct"/>
            <w:gridSpan w:val="2"/>
            <w:shd w:val="clear" w:color="auto" w:fill="auto"/>
            <w:vAlign w:val="center"/>
          </w:tcPr>
          <w:p w:rsidR="007C4BDE" w:rsidRPr="00407ED1" w:rsidRDefault="007C4BDE" w:rsidP="000543F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Lampen im Fahrzeuginneren</w:t>
            </w:r>
            <w:r>
              <w:rPr>
                <w:szCs w:val="20"/>
              </w:rPr>
              <w:t xml:space="preserve"> ein- und ausbauen</w:t>
            </w:r>
          </w:p>
        </w:tc>
        <w:tc>
          <w:tcPr>
            <w:tcW w:w="474" w:type="pct"/>
            <w:gridSpan w:val="2"/>
            <w:shd w:val="clear" w:color="auto" w:fill="auto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56" w:type="pct"/>
            <w:shd w:val="clear" w:color="auto" w:fill="auto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503" w:type="pct"/>
            <w:shd w:val="clear" w:color="auto" w:fill="7F7F7F" w:themeFill="text1" w:themeFillTint="80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45" w:type="pct"/>
            <w:shd w:val="clear" w:color="auto" w:fill="7F7F7F" w:themeFill="text1" w:themeFillTint="80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7C4BDE" w:rsidRPr="00BF121D" w:rsidTr="00173CE3">
        <w:trPr>
          <w:trHeight w:hRule="exact" w:val="343"/>
        </w:trPr>
        <w:tc>
          <w:tcPr>
            <w:tcW w:w="3123" w:type="pct"/>
            <w:gridSpan w:val="2"/>
            <w:shd w:val="clear" w:color="auto" w:fill="auto"/>
            <w:vAlign w:val="center"/>
          </w:tcPr>
          <w:p w:rsidR="007C4BDE" w:rsidRPr="00407ED1" w:rsidRDefault="007C4BDE" w:rsidP="000543F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Beleuchtungskörper mittels Diagnosetester parametrieren</w:t>
            </w:r>
          </w:p>
        </w:tc>
        <w:tc>
          <w:tcPr>
            <w:tcW w:w="474" w:type="pct"/>
            <w:gridSpan w:val="2"/>
            <w:shd w:val="clear" w:color="auto" w:fill="7F7F7F" w:themeFill="text1" w:themeFillTint="80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56" w:type="pct"/>
            <w:shd w:val="clear" w:color="auto" w:fill="7F7F7F" w:themeFill="text1" w:themeFillTint="80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503" w:type="pct"/>
            <w:shd w:val="clear" w:color="auto" w:fill="auto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45" w:type="pct"/>
            <w:shd w:val="clear" w:color="auto" w:fill="auto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352408" w:rsidRPr="00BF121D" w:rsidTr="000543F1">
        <w:trPr>
          <w:trHeight w:hRule="exact" w:val="284"/>
        </w:trPr>
        <w:tc>
          <w:tcPr>
            <w:tcW w:w="5000" w:type="pct"/>
            <w:gridSpan w:val="7"/>
            <w:shd w:val="clear" w:color="auto" w:fill="A2B01C"/>
            <w:vAlign w:val="center"/>
          </w:tcPr>
          <w:p w:rsidR="00352408" w:rsidRPr="002551E7" w:rsidRDefault="00352408" w:rsidP="000543F1">
            <w:pPr>
              <w:spacing w:before="40" w:after="40"/>
              <w:rPr>
                <w:color w:val="000000" w:themeColor="text1"/>
                <w:sz w:val="18"/>
                <w:szCs w:val="18"/>
              </w:rPr>
            </w:pPr>
            <w:r w:rsidRPr="002551E7">
              <w:rPr>
                <w:b/>
                <w:bCs/>
                <w:color w:val="000000" w:themeColor="text1"/>
                <w:szCs w:val="20"/>
              </w:rPr>
              <w:t>Gilt nur für H2</w:t>
            </w:r>
            <w:r w:rsidR="002551E7">
              <w:rPr>
                <w:b/>
                <w:bCs/>
                <w:color w:val="000000" w:themeColor="text1"/>
                <w:szCs w:val="20"/>
              </w:rPr>
              <w:t>:</w:t>
            </w:r>
          </w:p>
        </w:tc>
      </w:tr>
      <w:tr w:rsidR="007C4BDE" w:rsidRPr="00BF121D" w:rsidTr="00173CE3">
        <w:trPr>
          <w:trHeight w:hRule="exact" w:val="343"/>
        </w:trPr>
        <w:tc>
          <w:tcPr>
            <w:tcW w:w="3123" w:type="pct"/>
            <w:gridSpan w:val="2"/>
            <w:shd w:val="clear" w:color="auto" w:fill="auto"/>
            <w:vAlign w:val="center"/>
          </w:tcPr>
          <w:p w:rsidR="007C4BDE" w:rsidRPr="00407ED1" w:rsidRDefault="007C4BDE" w:rsidP="000543F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Startsperreinrichtung mittels Diagnosetester</w:t>
            </w:r>
            <w:r>
              <w:rPr>
                <w:szCs w:val="20"/>
              </w:rPr>
              <w:t xml:space="preserve"> überprüfen</w:t>
            </w:r>
          </w:p>
        </w:tc>
        <w:tc>
          <w:tcPr>
            <w:tcW w:w="474" w:type="pct"/>
            <w:gridSpan w:val="2"/>
            <w:shd w:val="clear" w:color="auto" w:fill="7F7F7F" w:themeFill="text1" w:themeFillTint="80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56" w:type="pct"/>
            <w:shd w:val="clear" w:color="auto" w:fill="7F7F7F" w:themeFill="text1" w:themeFillTint="80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503" w:type="pct"/>
            <w:shd w:val="clear" w:color="auto" w:fill="auto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45" w:type="pct"/>
            <w:shd w:val="clear" w:color="auto" w:fill="auto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7C4BDE" w:rsidRPr="00BF121D" w:rsidTr="00173CE3">
        <w:trPr>
          <w:trHeight w:val="487"/>
        </w:trPr>
        <w:tc>
          <w:tcPr>
            <w:tcW w:w="3117" w:type="pct"/>
            <w:shd w:val="clear" w:color="auto" w:fill="A6A6A6" w:themeFill="background1" w:themeFillShade="A6"/>
            <w:vAlign w:val="center"/>
          </w:tcPr>
          <w:p w:rsidR="007C4BDE" w:rsidRPr="000D7BB3" w:rsidRDefault="007C4BDE" w:rsidP="000543F1">
            <w:pPr>
              <w:spacing w:before="0" w:after="0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... </w:t>
            </w:r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>Arbeiten an der Batterie durchführen</w:t>
            </w:r>
            <w:r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  <w:tc>
          <w:tcPr>
            <w:tcW w:w="479" w:type="pct"/>
            <w:gridSpan w:val="3"/>
            <w:shd w:val="clear" w:color="auto" w:fill="A6A6A6" w:themeFill="background1" w:themeFillShade="A6"/>
            <w:vAlign w:val="center"/>
          </w:tcPr>
          <w:p w:rsidR="007C4BDE" w:rsidRPr="000D7BB3" w:rsidRDefault="007C4BDE" w:rsidP="000543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456" w:type="pct"/>
            <w:shd w:val="clear" w:color="auto" w:fill="A6A6A6" w:themeFill="background1" w:themeFillShade="A6"/>
            <w:vAlign w:val="center"/>
          </w:tcPr>
          <w:p w:rsidR="007C4BDE" w:rsidRPr="000D7BB3" w:rsidRDefault="007C4BDE" w:rsidP="000543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503" w:type="pct"/>
            <w:shd w:val="clear" w:color="auto" w:fill="A6A6A6" w:themeFill="background1" w:themeFillShade="A6"/>
            <w:vAlign w:val="center"/>
          </w:tcPr>
          <w:p w:rsidR="007C4BDE" w:rsidRPr="000D7BB3" w:rsidRDefault="007C4BDE" w:rsidP="000543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445" w:type="pct"/>
            <w:shd w:val="clear" w:color="auto" w:fill="A6A6A6" w:themeFill="background1" w:themeFillShade="A6"/>
            <w:vAlign w:val="center"/>
          </w:tcPr>
          <w:p w:rsidR="007C4BDE" w:rsidRPr="000D7BB3" w:rsidRDefault="007C4BDE" w:rsidP="000543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352408" w:rsidRPr="00BF121D" w:rsidTr="000543F1">
        <w:trPr>
          <w:trHeight w:hRule="exact" w:val="284"/>
        </w:trPr>
        <w:tc>
          <w:tcPr>
            <w:tcW w:w="5000" w:type="pct"/>
            <w:gridSpan w:val="7"/>
            <w:shd w:val="clear" w:color="auto" w:fill="DCE2BC"/>
            <w:vAlign w:val="center"/>
          </w:tcPr>
          <w:p w:rsidR="00352408" w:rsidRPr="000D7BB3" w:rsidRDefault="00352408" w:rsidP="000543F1">
            <w:pPr>
              <w:spacing w:before="0" w:after="0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8E697C">
              <w:rPr>
                <w:rFonts w:asciiTheme="majorHAnsi" w:hAnsiTheme="majorHAnsi"/>
                <w:b/>
                <w:bCs/>
                <w:szCs w:val="20"/>
              </w:rPr>
              <w:t>Gilt für alle Module</w:t>
            </w:r>
            <w:r w:rsidR="002551E7">
              <w:rPr>
                <w:rFonts w:asciiTheme="majorHAnsi" w:hAnsiTheme="majorHAnsi"/>
                <w:b/>
                <w:bCs/>
                <w:szCs w:val="20"/>
              </w:rPr>
              <w:t>:</w:t>
            </w:r>
          </w:p>
        </w:tc>
      </w:tr>
      <w:tr w:rsidR="007C4BDE" w:rsidRPr="00BF121D" w:rsidTr="000543F1">
        <w:trPr>
          <w:trHeight w:hRule="exact" w:val="343"/>
        </w:trPr>
        <w:tc>
          <w:tcPr>
            <w:tcW w:w="3117" w:type="pct"/>
            <w:shd w:val="clear" w:color="auto" w:fill="auto"/>
            <w:vAlign w:val="center"/>
          </w:tcPr>
          <w:p w:rsidR="007C4BDE" w:rsidRPr="00407ED1" w:rsidRDefault="007C4BDE" w:rsidP="000543F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Aufbau und Funktion</w:t>
            </w:r>
            <w:r>
              <w:rPr>
                <w:szCs w:val="20"/>
              </w:rPr>
              <w:t xml:space="preserve"> von Bremsanlagen kennen</w:t>
            </w:r>
          </w:p>
        </w:tc>
        <w:tc>
          <w:tcPr>
            <w:tcW w:w="475" w:type="pct"/>
            <w:gridSpan w:val="2"/>
            <w:shd w:val="clear" w:color="auto" w:fill="auto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60" w:type="pct"/>
            <w:gridSpan w:val="2"/>
            <w:shd w:val="clear" w:color="auto" w:fill="auto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503" w:type="pct"/>
            <w:shd w:val="clear" w:color="auto" w:fill="auto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45" w:type="pct"/>
            <w:shd w:val="clear" w:color="auto" w:fill="auto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7C4BDE" w:rsidRPr="00BF121D" w:rsidTr="000543F1">
        <w:trPr>
          <w:trHeight w:hRule="exact" w:val="343"/>
        </w:trPr>
        <w:tc>
          <w:tcPr>
            <w:tcW w:w="3117" w:type="pct"/>
            <w:shd w:val="clear" w:color="auto" w:fill="auto"/>
            <w:vAlign w:val="center"/>
          </w:tcPr>
          <w:p w:rsidR="007C4BDE" w:rsidRPr="00407ED1" w:rsidRDefault="007C4BDE" w:rsidP="000543F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Batterie prüfen und warten</w:t>
            </w:r>
          </w:p>
        </w:tc>
        <w:tc>
          <w:tcPr>
            <w:tcW w:w="475" w:type="pct"/>
            <w:gridSpan w:val="2"/>
            <w:shd w:val="clear" w:color="auto" w:fill="auto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60" w:type="pct"/>
            <w:gridSpan w:val="2"/>
            <w:shd w:val="clear" w:color="auto" w:fill="auto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503" w:type="pct"/>
            <w:shd w:val="clear" w:color="auto" w:fill="auto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45" w:type="pct"/>
            <w:shd w:val="clear" w:color="auto" w:fill="auto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7C4BDE" w:rsidRPr="00BF121D" w:rsidTr="000543F1">
        <w:trPr>
          <w:trHeight w:hRule="exact" w:val="343"/>
        </w:trPr>
        <w:tc>
          <w:tcPr>
            <w:tcW w:w="3117" w:type="pct"/>
            <w:shd w:val="clear" w:color="auto" w:fill="auto"/>
            <w:vAlign w:val="center"/>
          </w:tcPr>
          <w:p w:rsidR="007C4BDE" w:rsidRPr="00407ED1" w:rsidRDefault="007C4BDE" w:rsidP="000543F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Batterie tauschen, anschließen und anlernen</w:t>
            </w:r>
          </w:p>
        </w:tc>
        <w:tc>
          <w:tcPr>
            <w:tcW w:w="475" w:type="pct"/>
            <w:gridSpan w:val="2"/>
            <w:shd w:val="clear" w:color="auto" w:fill="auto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60" w:type="pct"/>
            <w:gridSpan w:val="2"/>
            <w:shd w:val="clear" w:color="auto" w:fill="auto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503" w:type="pct"/>
            <w:shd w:val="clear" w:color="auto" w:fill="auto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45" w:type="pct"/>
            <w:shd w:val="clear" w:color="auto" w:fill="auto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7C4BDE" w:rsidRPr="00BF121D" w:rsidTr="000543F1">
        <w:trPr>
          <w:trHeight w:hRule="exact" w:val="343"/>
        </w:trPr>
        <w:tc>
          <w:tcPr>
            <w:tcW w:w="3117" w:type="pct"/>
            <w:shd w:val="clear" w:color="auto" w:fill="auto"/>
            <w:vAlign w:val="center"/>
          </w:tcPr>
          <w:p w:rsidR="007C4BDE" w:rsidRPr="00407ED1" w:rsidRDefault="007C4BDE" w:rsidP="000543F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Batterie laden</w:t>
            </w:r>
          </w:p>
        </w:tc>
        <w:tc>
          <w:tcPr>
            <w:tcW w:w="475" w:type="pct"/>
            <w:gridSpan w:val="2"/>
            <w:shd w:val="clear" w:color="auto" w:fill="auto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60" w:type="pct"/>
            <w:gridSpan w:val="2"/>
            <w:shd w:val="clear" w:color="auto" w:fill="auto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503" w:type="pct"/>
            <w:shd w:val="clear" w:color="auto" w:fill="auto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45" w:type="pct"/>
            <w:shd w:val="clear" w:color="auto" w:fill="auto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352408" w:rsidRPr="00BF121D" w:rsidTr="002551E7">
        <w:trPr>
          <w:trHeight w:hRule="exact" w:val="284"/>
        </w:trPr>
        <w:tc>
          <w:tcPr>
            <w:tcW w:w="5000" w:type="pct"/>
            <w:gridSpan w:val="7"/>
            <w:shd w:val="clear" w:color="auto" w:fill="A2B01C"/>
            <w:vAlign w:val="center"/>
          </w:tcPr>
          <w:p w:rsidR="00352408" w:rsidRPr="002551E7" w:rsidRDefault="00352408" w:rsidP="000543F1">
            <w:pPr>
              <w:spacing w:before="40" w:after="40"/>
              <w:rPr>
                <w:color w:val="000000" w:themeColor="text1"/>
                <w:sz w:val="18"/>
                <w:szCs w:val="18"/>
              </w:rPr>
            </w:pPr>
            <w:r w:rsidRPr="002551E7">
              <w:rPr>
                <w:b/>
                <w:bCs/>
                <w:color w:val="000000" w:themeColor="text1"/>
                <w:szCs w:val="20"/>
              </w:rPr>
              <w:t>Gilt nur für H3</w:t>
            </w:r>
            <w:r w:rsidR="002551E7">
              <w:rPr>
                <w:b/>
                <w:bCs/>
                <w:color w:val="000000" w:themeColor="text1"/>
                <w:szCs w:val="20"/>
              </w:rPr>
              <w:t>:</w:t>
            </w:r>
          </w:p>
        </w:tc>
      </w:tr>
      <w:tr w:rsidR="007C4BDE" w:rsidRPr="00BF121D" w:rsidTr="000543F1">
        <w:trPr>
          <w:trHeight w:hRule="exact" w:val="306"/>
        </w:trPr>
        <w:tc>
          <w:tcPr>
            <w:tcW w:w="3117" w:type="pct"/>
            <w:shd w:val="clear" w:color="auto" w:fill="auto"/>
            <w:vAlign w:val="center"/>
          </w:tcPr>
          <w:p w:rsidR="007C4BDE" w:rsidRPr="00407ED1" w:rsidRDefault="007C4BDE" w:rsidP="000543F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Batterie vorschriftsmäßig befüllen</w:t>
            </w:r>
          </w:p>
        </w:tc>
        <w:tc>
          <w:tcPr>
            <w:tcW w:w="475" w:type="pct"/>
            <w:gridSpan w:val="2"/>
            <w:shd w:val="clear" w:color="auto" w:fill="auto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60" w:type="pct"/>
            <w:gridSpan w:val="2"/>
            <w:shd w:val="clear" w:color="auto" w:fill="auto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503" w:type="pct"/>
            <w:shd w:val="clear" w:color="auto" w:fill="auto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45" w:type="pct"/>
            <w:shd w:val="clear" w:color="auto" w:fill="auto"/>
          </w:tcPr>
          <w:p w:rsidR="007C4BDE" w:rsidRPr="00BF121D" w:rsidRDefault="007C4BDE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</w:tbl>
    <w:p w:rsidR="00173CE3" w:rsidRPr="008D4089" w:rsidRDefault="00173CE3" w:rsidP="00173CE3">
      <w:pPr>
        <w:pStyle w:val="Fuzeile"/>
        <w:spacing w:before="120"/>
        <w:jc w:val="right"/>
        <w:rPr>
          <w:sz w:val="18"/>
          <w:szCs w:val="18"/>
        </w:rPr>
      </w:pPr>
      <w:r w:rsidRPr="008D4089">
        <w:rPr>
          <w:sz w:val="18"/>
          <w:szCs w:val="18"/>
        </w:rPr>
        <w:t xml:space="preserve">H1 = </w:t>
      </w:r>
      <w:r>
        <w:rPr>
          <w:sz w:val="18"/>
          <w:szCs w:val="18"/>
        </w:rPr>
        <w:t>Personenkraftfahrzeugtechnik</w:t>
      </w:r>
      <w:r w:rsidRPr="008D4089">
        <w:rPr>
          <w:sz w:val="18"/>
          <w:szCs w:val="18"/>
        </w:rPr>
        <w:t xml:space="preserve">, H2 = </w:t>
      </w:r>
      <w:r>
        <w:rPr>
          <w:sz w:val="18"/>
          <w:szCs w:val="18"/>
        </w:rPr>
        <w:t>Nutzfahrzeug</w:t>
      </w:r>
      <w:r w:rsidRPr="008D4089">
        <w:rPr>
          <w:sz w:val="18"/>
          <w:szCs w:val="18"/>
        </w:rPr>
        <w:t xml:space="preserve">technik, H 3 = </w:t>
      </w:r>
      <w:r>
        <w:rPr>
          <w:sz w:val="18"/>
          <w:szCs w:val="18"/>
        </w:rPr>
        <w:t>Motorradtechnik</w:t>
      </w:r>
    </w:p>
    <w:p w:rsidR="00352408" w:rsidRDefault="00352408">
      <w:r>
        <w:br w:type="page"/>
      </w:r>
    </w:p>
    <w:tbl>
      <w:tblPr>
        <w:tblW w:w="5002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5650"/>
        <w:gridCol w:w="861"/>
        <w:gridCol w:w="834"/>
        <w:gridCol w:w="916"/>
        <w:gridCol w:w="805"/>
      </w:tblGrid>
      <w:tr w:rsidR="00352408" w:rsidRPr="00BF121D" w:rsidTr="000543F1">
        <w:trPr>
          <w:trHeight w:hRule="exact" w:val="567"/>
        </w:trPr>
        <w:tc>
          <w:tcPr>
            <w:tcW w:w="3116" w:type="pct"/>
            <w:shd w:val="clear" w:color="auto" w:fill="808080" w:themeFill="background1" w:themeFillShade="80"/>
            <w:vAlign w:val="center"/>
          </w:tcPr>
          <w:p w:rsidR="00352408" w:rsidRPr="000D7BB3" w:rsidRDefault="00352408" w:rsidP="000543F1">
            <w:pPr>
              <w:spacing w:before="0" w:after="0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lastRenderedPageBreak/>
              <w:t>Ihr Lehrling kann …</w:t>
            </w:r>
          </w:p>
        </w:tc>
        <w:tc>
          <w:tcPr>
            <w:tcW w:w="475" w:type="pct"/>
            <w:shd w:val="clear" w:color="auto" w:fill="808080" w:themeFill="background1" w:themeFillShade="80"/>
            <w:vAlign w:val="center"/>
          </w:tcPr>
          <w:p w:rsidR="00352408" w:rsidRPr="000D7BB3" w:rsidRDefault="00352408" w:rsidP="000543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1. </w:t>
            </w:r>
            <w:proofErr w:type="spellStart"/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  <w:tc>
          <w:tcPr>
            <w:tcW w:w="460" w:type="pct"/>
            <w:shd w:val="clear" w:color="auto" w:fill="808080" w:themeFill="background1" w:themeFillShade="80"/>
            <w:vAlign w:val="center"/>
          </w:tcPr>
          <w:p w:rsidR="00352408" w:rsidRPr="000D7BB3" w:rsidRDefault="00352408" w:rsidP="000543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2. </w:t>
            </w:r>
            <w:proofErr w:type="spellStart"/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  <w:tc>
          <w:tcPr>
            <w:tcW w:w="505" w:type="pct"/>
            <w:shd w:val="clear" w:color="auto" w:fill="808080" w:themeFill="background1" w:themeFillShade="80"/>
            <w:vAlign w:val="center"/>
          </w:tcPr>
          <w:p w:rsidR="00352408" w:rsidRPr="000D7BB3" w:rsidRDefault="00352408" w:rsidP="000543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3. </w:t>
            </w:r>
            <w:proofErr w:type="spellStart"/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  <w:tc>
          <w:tcPr>
            <w:tcW w:w="444" w:type="pct"/>
            <w:shd w:val="clear" w:color="auto" w:fill="808080" w:themeFill="background1" w:themeFillShade="80"/>
            <w:vAlign w:val="center"/>
          </w:tcPr>
          <w:p w:rsidR="00352408" w:rsidRPr="000D7BB3" w:rsidRDefault="00352408" w:rsidP="000543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4. </w:t>
            </w:r>
            <w:proofErr w:type="spellStart"/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</w:tr>
      <w:tr w:rsidR="00352408" w:rsidRPr="00BF121D" w:rsidTr="000543F1">
        <w:trPr>
          <w:trHeight w:val="482"/>
        </w:trPr>
        <w:tc>
          <w:tcPr>
            <w:tcW w:w="3116" w:type="pct"/>
            <w:shd w:val="clear" w:color="auto" w:fill="A6A6A6" w:themeFill="background1" w:themeFillShade="A6"/>
            <w:vAlign w:val="center"/>
          </w:tcPr>
          <w:p w:rsidR="00352408" w:rsidRPr="00CF5E7A" w:rsidRDefault="00352408" w:rsidP="000543F1">
            <w:pPr>
              <w:spacing w:before="0" w:after="0"/>
              <w:rPr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... </w:t>
            </w:r>
            <w:r w:rsidRPr="001F6306">
              <w:rPr>
                <w:rFonts w:asciiTheme="majorHAnsi" w:hAnsiTheme="majorHAnsi"/>
                <w:b/>
                <w:bCs/>
                <w:color w:val="FFFFFF"/>
                <w:szCs w:val="20"/>
              </w:rPr>
              <w:t>Arbeiten an der Lade- und Zündanlage durchführen</w:t>
            </w:r>
            <w:r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  <w:tc>
          <w:tcPr>
            <w:tcW w:w="475" w:type="pct"/>
            <w:shd w:val="clear" w:color="auto" w:fill="A6A6A6" w:themeFill="background1" w:themeFillShade="A6"/>
            <w:vAlign w:val="center"/>
          </w:tcPr>
          <w:p w:rsidR="00352408" w:rsidRPr="00352408" w:rsidRDefault="00352408" w:rsidP="000543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352408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460" w:type="pct"/>
            <w:shd w:val="clear" w:color="auto" w:fill="A6A6A6" w:themeFill="background1" w:themeFillShade="A6"/>
            <w:vAlign w:val="center"/>
          </w:tcPr>
          <w:p w:rsidR="00352408" w:rsidRPr="00352408" w:rsidRDefault="00352408" w:rsidP="000543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352408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505" w:type="pct"/>
            <w:shd w:val="clear" w:color="auto" w:fill="A6A6A6" w:themeFill="background1" w:themeFillShade="A6"/>
            <w:vAlign w:val="center"/>
          </w:tcPr>
          <w:p w:rsidR="00352408" w:rsidRPr="00352408" w:rsidRDefault="00352408" w:rsidP="000543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352408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444" w:type="pct"/>
            <w:shd w:val="clear" w:color="auto" w:fill="A6A6A6" w:themeFill="background1" w:themeFillShade="A6"/>
            <w:vAlign w:val="center"/>
          </w:tcPr>
          <w:p w:rsidR="00352408" w:rsidRPr="00352408" w:rsidRDefault="00352408" w:rsidP="000543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352408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352408" w:rsidRPr="00BF121D" w:rsidTr="000543F1">
        <w:trPr>
          <w:trHeight w:hRule="exact" w:val="284"/>
        </w:trPr>
        <w:tc>
          <w:tcPr>
            <w:tcW w:w="5000" w:type="pct"/>
            <w:gridSpan w:val="5"/>
            <w:shd w:val="clear" w:color="auto" w:fill="DCE2BC"/>
            <w:vAlign w:val="center"/>
          </w:tcPr>
          <w:p w:rsidR="00352408" w:rsidRPr="00CF5E7A" w:rsidRDefault="00352408" w:rsidP="000543F1">
            <w:pPr>
              <w:spacing w:before="0" w:after="0"/>
              <w:rPr>
                <w:b/>
                <w:color w:val="FFFFFF" w:themeColor="background1"/>
                <w:sz w:val="18"/>
                <w:szCs w:val="18"/>
              </w:rPr>
            </w:pPr>
            <w:r w:rsidRPr="008E697C">
              <w:rPr>
                <w:rFonts w:asciiTheme="majorHAnsi" w:hAnsiTheme="majorHAnsi"/>
                <w:b/>
                <w:bCs/>
                <w:szCs w:val="20"/>
              </w:rPr>
              <w:t>Gilt für alle Module</w:t>
            </w:r>
          </w:p>
        </w:tc>
      </w:tr>
      <w:tr w:rsidR="00352408" w:rsidRPr="00BF121D" w:rsidTr="000543F1">
        <w:trPr>
          <w:trHeight w:hRule="exact" w:val="340"/>
        </w:trPr>
        <w:tc>
          <w:tcPr>
            <w:tcW w:w="3116" w:type="pct"/>
            <w:shd w:val="clear" w:color="auto" w:fill="auto"/>
            <w:vAlign w:val="center"/>
          </w:tcPr>
          <w:p w:rsidR="00352408" w:rsidRPr="00407ED1" w:rsidRDefault="00352408" w:rsidP="000543F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Generator lt. Herstellerangaben überprüfen</w:t>
            </w:r>
          </w:p>
        </w:tc>
        <w:tc>
          <w:tcPr>
            <w:tcW w:w="475" w:type="pct"/>
            <w:shd w:val="clear" w:color="auto" w:fill="auto"/>
          </w:tcPr>
          <w:p w:rsidR="00352408" w:rsidRPr="00BF121D" w:rsidRDefault="00352408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60" w:type="pct"/>
            <w:shd w:val="clear" w:color="auto" w:fill="auto"/>
          </w:tcPr>
          <w:p w:rsidR="00352408" w:rsidRPr="00BF121D" w:rsidRDefault="00352408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505" w:type="pct"/>
            <w:shd w:val="clear" w:color="auto" w:fill="auto"/>
          </w:tcPr>
          <w:p w:rsidR="00352408" w:rsidRPr="00BF121D" w:rsidRDefault="00352408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44" w:type="pct"/>
            <w:shd w:val="clear" w:color="auto" w:fill="auto"/>
          </w:tcPr>
          <w:p w:rsidR="00352408" w:rsidRPr="00BF121D" w:rsidRDefault="00352408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352408" w:rsidRPr="00BF121D" w:rsidTr="000543F1">
        <w:trPr>
          <w:trHeight w:hRule="exact" w:val="340"/>
        </w:trPr>
        <w:tc>
          <w:tcPr>
            <w:tcW w:w="3116" w:type="pct"/>
            <w:shd w:val="clear" w:color="auto" w:fill="auto"/>
            <w:vAlign w:val="center"/>
          </w:tcPr>
          <w:p w:rsidR="00352408" w:rsidRPr="00407ED1" w:rsidRDefault="00352408" w:rsidP="000543F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Starter prüfen und tauschen</w:t>
            </w:r>
          </w:p>
        </w:tc>
        <w:tc>
          <w:tcPr>
            <w:tcW w:w="475" w:type="pct"/>
            <w:shd w:val="clear" w:color="auto" w:fill="auto"/>
          </w:tcPr>
          <w:p w:rsidR="00352408" w:rsidRPr="00BF121D" w:rsidRDefault="00352408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60" w:type="pct"/>
            <w:shd w:val="clear" w:color="auto" w:fill="auto"/>
          </w:tcPr>
          <w:p w:rsidR="00352408" w:rsidRPr="00BF121D" w:rsidRDefault="00352408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505" w:type="pct"/>
            <w:shd w:val="clear" w:color="auto" w:fill="auto"/>
          </w:tcPr>
          <w:p w:rsidR="00352408" w:rsidRPr="00BF121D" w:rsidRDefault="00352408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44" w:type="pct"/>
            <w:shd w:val="clear" w:color="auto" w:fill="auto"/>
          </w:tcPr>
          <w:p w:rsidR="00352408" w:rsidRPr="00BF121D" w:rsidRDefault="00352408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352408" w:rsidRPr="00BF121D" w:rsidTr="000543F1">
        <w:trPr>
          <w:trHeight w:hRule="exact" w:val="340"/>
        </w:trPr>
        <w:tc>
          <w:tcPr>
            <w:tcW w:w="3116" w:type="pct"/>
            <w:shd w:val="clear" w:color="auto" w:fill="auto"/>
            <w:vAlign w:val="center"/>
          </w:tcPr>
          <w:p w:rsidR="00352408" w:rsidRPr="00407ED1" w:rsidRDefault="00352408" w:rsidP="000543F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Starteranlagen instand setzen</w:t>
            </w:r>
          </w:p>
        </w:tc>
        <w:tc>
          <w:tcPr>
            <w:tcW w:w="475" w:type="pct"/>
            <w:shd w:val="clear" w:color="auto" w:fill="auto"/>
          </w:tcPr>
          <w:p w:rsidR="00352408" w:rsidRPr="00BF121D" w:rsidRDefault="00352408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60" w:type="pct"/>
            <w:shd w:val="clear" w:color="auto" w:fill="auto"/>
          </w:tcPr>
          <w:p w:rsidR="00352408" w:rsidRPr="00BF121D" w:rsidRDefault="00352408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505" w:type="pct"/>
            <w:shd w:val="clear" w:color="auto" w:fill="auto"/>
          </w:tcPr>
          <w:p w:rsidR="00352408" w:rsidRPr="00BF121D" w:rsidRDefault="00352408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44" w:type="pct"/>
            <w:shd w:val="clear" w:color="auto" w:fill="auto"/>
          </w:tcPr>
          <w:p w:rsidR="00352408" w:rsidRPr="00BF121D" w:rsidRDefault="00352408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352408" w:rsidRPr="00BF121D" w:rsidTr="000543F1">
        <w:trPr>
          <w:trHeight w:hRule="exact" w:val="340"/>
        </w:trPr>
        <w:tc>
          <w:tcPr>
            <w:tcW w:w="3116" w:type="pct"/>
            <w:shd w:val="clear" w:color="auto" w:fill="auto"/>
            <w:vAlign w:val="center"/>
          </w:tcPr>
          <w:p w:rsidR="00352408" w:rsidRPr="00407ED1" w:rsidRDefault="00352408" w:rsidP="000543F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Sicherheitsmaßnahmen an der Zündanlage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475" w:type="pct"/>
            <w:shd w:val="clear" w:color="auto" w:fill="auto"/>
          </w:tcPr>
          <w:p w:rsidR="00352408" w:rsidRPr="00BF121D" w:rsidRDefault="00352408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60" w:type="pct"/>
            <w:shd w:val="clear" w:color="auto" w:fill="auto"/>
          </w:tcPr>
          <w:p w:rsidR="00352408" w:rsidRPr="00BF121D" w:rsidRDefault="00352408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505" w:type="pct"/>
            <w:shd w:val="clear" w:color="auto" w:fill="7F7F7F" w:themeFill="text1" w:themeFillTint="80"/>
          </w:tcPr>
          <w:p w:rsidR="00352408" w:rsidRPr="00BF121D" w:rsidRDefault="00352408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44" w:type="pct"/>
            <w:shd w:val="clear" w:color="auto" w:fill="7F7F7F" w:themeFill="text1" w:themeFillTint="80"/>
          </w:tcPr>
          <w:p w:rsidR="00352408" w:rsidRPr="00BF121D" w:rsidRDefault="00352408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352408" w:rsidRPr="00BF121D" w:rsidTr="000543F1">
        <w:trPr>
          <w:trHeight w:hRule="exact" w:val="340"/>
        </w:trPr>
        <w:tc>
          <w:tcPr>
            <w:tcW w:w="3116" w:type="pct"/>
            <w:shd w:val="clear" w:color="auto" w:fill="auto"/>
            <w:vAlign w:val="center"/>
          </w:tcPr>
          <w:p w:rsidR="00352408" w:rsidRPr="00407ED1" w:rsidRDefault="00352408" w:rsidP="000543F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Zündanlage</w:t>
            </w:r>
            <w:r>
              <w:rPr>
                <w:szCs w:val="20"/>
              </w:rPr>
              <w:t xml:space="preserve"> prüfen</w:t>
            </w:r>
          </w:p>
        </w:tc>
        <w:tc>
          <w:tcPr>
            <w:tcW w:w="475" w:type="pct"/>
            <w:shd w:val="clear" w:color="auto" w:fill="7F7F7F" w:themeFill="text1" w:themeFillTint="80"/>
          </w:tcPr>
          <w:p w:rsidR="00352408" w:rsidRPr="00BF121D" w:rsidRDefault="00352408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60" w:type="pct"/>
            <w:shd w:val="clear" w:color="auto" w:fill="7F7F7F" w:themeFill="text1" w:themeFillTint="80"/>
          </w:tcPr>
          <w:p w:rsidR="00352408" w:rsidRPr="00BF121D" w:rsidRDefault="00352408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505" w:type="pct"/>
            <w:shd w:val="clear" w:color="auto" w:fill="auto"/>
          </w:tcPr>
          <w:p w:rsidR="00352408" w:rsidRPr="00BF121D" w:rsidRDefault="00352408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44" w:type="pct"/>
            <w:shd w:val="clear" w:color="auto" w:fill="auto"/>
          </w:tcPr>
          <w:p w:rsidR="00352408" w:rsidRPr="00BF121D" w:rsidRDefault="00352408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352408" w:rsidRPr="00BF121D" w:rsidTr="000543F1">
        <w:trPr>
          <w:trHeight w:hRule="exact" w:val="340"/>
        </w:trPr>
        <w:tc>
          <w:tcPr>
            <w:tcW w:w="3116" w:type="pct"/>
            <w:shd w:val="clear" w:color="auto" w:fill="auto"/>
            <w:vAlign w:val="center"/>
          </w:tcPr>
          <w:p w:rsidR="00352408" w:rsidRPr="00407ED1" w:rsidRDefault="00352408" w:rsidP="000543F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Zündkerzenstecker</w:t>
            </w:r>
            <w:r>
              <w:rPr>
                <w:szCs w:val="20"/>
              </w:rPr>
              <w:t xml:space="preserve"> </w:t>
            </w:r>
            <w:proofErr w:type="gramStart"/>
            <w:r>
              <w:rPr>
                <w:szCs w:val="20"/>
              </w:rPr>
              <w:t>prüfen,  ausbauen</w:t>
            </w:r>
            <w:proofErr w:type="gramEnd"/>
            <w:r>
              <w:rPr>
                <w:szCs w:val="20"/>
              </w:rPr>
              <w:t xml:space="preserve"> und tauschen  </w:t>
            </w:r>
          </w:p>
        </w:tc>
        <w:tc>
          <w:tcPr>
            <w:tcW w:w="475" w:type="pct"/>
            <w:shd w:val="clear" w:color="auto" w:fill="auto"/>
          </w:tcPr>
          <w:p w:rsidR="00352408" w:rsidRPr="00BF121D" w:rsidRDefault="00352408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60" w:type="pct"/>
            <w:shd w:val="clear" w:color="auto" w:fill="auto"/>
          </w:tcPr>
          <w:p w:rsidR="00352408" w:rsidRPr="00BF121D" w:rsidRDefault="00352408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505" w:type="pct"/>
            <w:shd w:val="clear" w:color="auto" w:fill="7F7F7F" w:themeFill="text1" w:themeFillTint="80"/>
          </w:tcPr>
          <w:p w:rsidR="00352408" w:rsidRPr="00BF121D" w:rsidRDefault="00352408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44" w:type="pct"/>
            <w:shd w:val="clear" w:color="auto" w:fill="7F7F7F" w:themeFill="text1" w:themeFillTint="80"/>
          </w:tcPr>
          <w:p w:rsidR="00352408" w:rsidRPr="00BF121D" w:rsidRDefault="00352408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352408" w:rsidRPr="00BF121D" w:rsidTr="000543F1">
        <w:trPr>
          <w:trHeight w:hRule="exact" w:val="340"/>
        </w:trPr>
        <w:tc>
          <w:tcPr>
            <w:tcW w:w="3116" w:type="pct"/>
            <w:shd w:val="clear" w:color="auto" w:fill="auto"/>
            <w:vAlign w:val="center"/>
          </w:tcPr>
          <w:p w:rsidR="00352408" w:rsidRPr="00407ED1" w:rsidRDefault="00352408" w:rsidP="000543F1">
            <w:pPr>
              <w:spacing w:before="40" w:after="40"/>
              <w:rPr>
                <w:szCs w:val="20"/>
              </w:rPr>
            </w:pPr>
            <w:proofErr w:type="gramStart"/>
            <w:r>
              <w:rPr>
                <w:szCs w:val="20"/>
              </w:rPr>
              <w:t>Elektrische</w:t>
            </w:r>
            <w:r w:rsidRPr="00407ED1">
              <w:rPr>
                <w:szCs w:val="20"/>
              </w:rPr>
              <w:t xml:space="preserve">  Anschlüsse</w:t>
            </w:r>
            <w:proofErr w:type="gramEnd"/>
            <w:r w:rsidRPr="00407ED1">
              <w:rPr>
                <w:szCs w:val="20"/>
              </w:rPr>
              <w:t xml:space="preserve">  der Zündanlage</w:t>
            </w:r>
            <w:r>
              <w:rPr>
                <w:szCs w:val="20"/>
              </w:rPr>
              <w:t xml:space="preserve"> prüfen</w:t>
            </w:r>
          </w:p>
        </w:tc>
        <w:tc>
          <w:tcPr>
            <w:tcW w:w="475" w:type="pct"/>
            <w:shd w:val="clear" w:color="auto" w:fill="7F7F7F" w:themeFill="text1" w:themeFillTint="80"/>
          </w:tcPr>
          <w:p w:rsidR="00352408" w:rsidRPr="00BF121D" w:rsidRDefault="00352408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60" w:type="pct"/>
            <w:shd w:val="clear" w:color="auto" w:fill="7F7F7F" w:themeFill="text1" w:themeFillTint="80"/>
          </w:tcPr>
          <w:p w:rsidR="00352408" w:rsidRPr="00BF121D" w:rsidRDefault="00352408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505" w:type="pct"/>
            <w:shd w:val="clear" w:color="auto" w:fill="auto"/>
          </w:tcPr>
          <w:p w:rsidR="00352408" w:rsidRPr="00BF121D" w:rsidRDefault="00352408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44" w:type="pct"/>
            <w:shd w:val="clear" w:color="auto" w:fill="auto"/>
          </w:tcPr>
          <w:p w:rsidR="00352408" w:rsidRPr="00BF121D" w:rsidRDefault="00352408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352408" w:rsidRPr="00BF121D" w:rsidTr="000543F1">
        <w:trPr>
          <w:trHeight w:hRule="exact" w:val="340"/>
        </w:trPr>
        <w:tc>
          <w:tcPr>
            <w:tcW w:w="3116" w:type="pct"/>
            <w:shd w:val="clear" w:color="auto" w:fill="auto"/>
            <w:vAlign w:val="center"/>
          </w:tcPr>
          <w:p w:rsidR="00352408" w:rsidRPr="00407ED1" w:rsidRDefault="00352408" w:rsidP="000543F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Zündkerzenstecker</w:t>
            </w:r>
            <w:r>
              <w:rPr>
                <w:szCs w:val="20"/>
              </w:rPr>
              <w:t xml:space="preserve"> auf mechanische Beschädigung prüfen und tauschen</w:t>
            </w:r>
          </w:p>
        </w:tc>
        <w:tc>
          <w:tcPr>
            <w:tcW w:w="475" w:type="pct"/>
            <w:shd w:val="clear" w:color="auto" w:fill="auto"/>
          </w:tcPr>
          <w:p w:rsidR="00352408" w:rsidRPr="00BF121D" w:rsidRDefault="00352408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60" w:type="pct"/>
            <w:shd w:val="clear" w:color="auto" w:fill="auto"/>
          </w:tcPr>
          <w:p w:rsidR="00352408" w:rsidRPr="00BF121D" w:rsidRDefault="00352408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505" w:type="pct"/>
            <w:shd w:val="clear" w:color="auto" w:fill="7F7F7F" w:themeFill="text1" w:themeFillTint="80"/>
          </w:tcPr>
          <w:p w:rsidR="00352408" w:rsidRPr="00BF121D" w:rsidRDefault="00352408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44" w:type="pct"/>
            <w:shd w:val="clear" w:color="auto" w:fill="7F7F7F" w:themeFill="text1" w:themeFillTint="80"/>
          </w:tcPr>
          <w:p w:rsidR="00352408" w:rsidRPr="00BF121D" w:rsidRDefault="00352408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352408" w:rsidRPr="00BF121D" w:rsidTr="000543F1">
        <w:trPr>
          <w:trHeight w:hRule="exact" w:val="340"/>
        </w:trPr>
        <w:tc>
          <w:tcPr>
            <w:tcW w:w="3116" w:type="pct"/>
            <w:shd w:val="clear" w:color="auto" w:fill="auto"/>
            <w:vAlign w:val="center"/>
          </w:tcPr>
          <w:p w:rsidR="00352408" w:rsidRPr="00407ED1" w:rsidRDefault="00352408" w:rsidP="000543F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Zündanlage</w:t>
            </w:r>
            <w:r>
              <w:rPr>
                <w:szCs w:val="20"/>
              </w:rPr>
              <w:t xml:space="preserve"> einstellen</w:t>
            </w:r>
          </w:p>
        </w:tc>
        <w:tc>
          <w:tcPr>
            <w:tcW w:w="475" w:type="pct"/>
            <w:shd w:val="clear" w:color="auto" w:fill="7F7F7F" w:themeFill="text1" w:themeFillTint="80"/>
          </w:tcPr>
          <w:p w:rsidR="00352408" w:rsidRPr="00BF121D" w:rsidRDefault="00352408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60" w:type="pct"/>
            <w:shd w:val="clear" w:color="auto" w:fill="7F7F7F" w:themeFill="text1" w:themeFillTint="80"/>
          </w:tcPr>
          <w:p w:rsidR="00352408" w:rsidRPr="00BF121D" w:rsidRDefault="00352408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505" w:type="pct"/>
            <w:shd w:val="clear" w:color="auto" w:fill="auto"/>
          </w:tcPr>
          <w:p w:rsidR="00352408" w:rsidRPr="00BF121D" w:rsidRDefault="00352408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44" w:type="pct"/>
            <w:shd w:val="clear" w:color="auto" w:fill="auto"/>
          </w:tcPr>
          <w:p w:rsidR="00352408" w:rsidRPr="00BF121D" w:rsidRDefault="00352408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352408" w:rsidRPr="00BF121D" w:rsidTr="000543F1">
        <w:trPr>
          <w:trHeight w:hRule="exact" w:val="284"/>
        </w:trPr>
        <w:tc>
          <w:tcPr>
            <w:tcW w:w="5000" w:type="pct"/>
            <w:gridSpan w:val="5"/>
            <w:shd w:val="clear" w:color="auto" w:fill="A2B01C"/>
            <w:vAlign w:val="center"/>
          </w:tcPr>
          <w:p w:rsidR="00352408" w:rsidRPr="002551E7" w:rsidRDefault="00352408" w:rsidP="000543F1">
            <w:pPr>
              <w:spacing w:before="0" w:after="0"/>
              <w:rPr>
                <w:color w:val="000000" w:themeColor="text1"/>
                <w:sz w:val="18"/>
                <w:szCs w:val="18"/>
              </w:rPr>
            </w:pPr>
            <w:r w:rsidRPr="002551E7">
              <w:rPr>
                <w:b/>
                <w:bCs/>
                <w:color w:val="000000" w:themeColor="text1"/>
                <w:szCs w:val="20"/>
              </w:rPr>
              <w:t>Gilt nur für H2</w:t>
            </w:r>
          </w:p>
        </w:tc>
      </w:tr>
      <w:tr w:rsidR="00352408" w:rsidRPr="00BF121D" w:rsidTr="000543F1">
        <w:trPr>
          <w:trHeight w:hRule="exact" w:val="340"/>
        </w:trPr>
        <w:tc>
          <w:tcPr>
            <w:tcW w:w="3116" w:type="pct"/>
            <w:shd w:val="clear" w:color="auto" w:fill="auto"/>
            <w:vAlign w:val="center"/>
          </w:tcPr>
          <w:p w:rsidR="00352408" w:rsidRPr="00407ED1" w:rsidRDefault="00352408" w:rsidP="000543F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Startsperreinrichtung mittels Diagnosetester</w:t>
            </w:r>
            <w:r>
              <w:rPr>
                <w:szCs w:val="20"/>
              </w:rPr>
              <w:t xml:space="preserve"> prüfen</w:t>
            </w:r>
          </w:p>
        </w:tc>
        <w:tc>
          <w:tcPr>
            <w:tcW w:w="475" w:type="pct"/>
            <w:shd w:val="clear" w:color="auto" w:fill="7F7F7F" w:themeFill="text1" w:themeFillTint="80"/>
          </w:tcPr>
          <w:p w:rsidR="00352408" w:rsidRPr="00BF121D" w:rsidRDefault="00352408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60" w:type="pct"/>
            <w:shd w:val="clear" w:color="auto" w:fill="7F7F7F" w:themeFill="text1" w:themeFillTint="80"/>
          </w:tcPr>
          <w:p w:rsidR="00352408" w:rsidRPr="00BF121D" w:rsidRDefault="00352408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505" w:type="pct"/>
            <w:shd w:val="clear" w:color="auto" w:fill="auto"/>
          </w:tcPr>
          <w:p w:rsidR="00352408" w:rsidRPr="00BF121D" w:rsidRDefault="00352408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44" w:type="pct"/>
            <w:shd w:val="clear" w:color="auto" w:fill="auto"/>
          </w:tcPr>
          <w:p w:rsidR="00352408" w:rsidRPr="00BF121D" w:rsidRDefault="00352408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352408" w:rsidRPr="00BF121D" w:rsidTr="002551E7">
        <w:trPr>
          <w:trHeight w:hRule="exact" w:val="284"/>
        </w:trPr>
        <w:tc>
          <w:tcPr>
            <w:tcW w:w="5000" w:type="pct"/>
            <w:gridSpan w:val="5"/>
            <w:shd w:val="clear" w:color="auto" w:fill="A2B01C"/>
            <w:vAlign w:val="center"/>
          </w:tcPr>
          <w:p w:rsidR="00352408" w:rsidRPr="002551E7" w:rsidRDefault="00352408" w:rsidP="000543F1">
            <w:pPr>
              <w:spacing w:before="0" w:after="0"/>
              <w:rPr>
                <w:color w:val="000000" w:themeColor="text1"/>
                <w:sz w:val="18"/>
                <w:szCs w:val="18"/>
              </w:rPr>
            </w:pPr>
            <w:r w:rsidRPr="002551E7">
              <w:rPr>
                <w:b/>
                <w:bCs/>
                <w:color w:val="000000" w:themeColor="text1"/>
                <w:szCs w:val="20"/>
              </w:rPr>
              <w:t>Gilt nur für H2</w:t>
            </w:r>
          </w:p>
        </w:tc>
      </w:tr>
      <w:tr w:rsidR="00352408" w:rsidRPr="00BF121D" w:rsidTr="000543F1">
        <w:trPr>
          <w:trHeight w:hRule="exact" w:val="340"/>
        </w:trPr>
        <w:tc>
          <w:tcPr>
            <w:tcW w:w="3116" w:type="pct"/>
            <w:shd w:val="clear" w:color="auto" w:fill="auto"/>
            <w:vAlign w:val="center"/>
          </w:tcPr>
          <w:p w:rsidR="00352408" w:rsidRPr="00407ED1" w:rsidRDefault="00352408" w:rsidP="000543F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Aufbau und Funktion der Motorrad-Zündsysteme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475" w:type="pct"/>
            <w:shd w:val="clear" w:color="auto" w:fill="7F7F7F" w:themeFill="text1" w:themeFillTint="80"/>
          </w:tcPr>
          <w:p w:rsidR="00352408" w:rsidRPr="00BF121D" w:rsidRDefault="00352408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60" w:type="pct"/>
            <w:shd w:val="clear" w:color="auto" w:fill="7F7F7F" w:themeFill="text1" w:themeFillTint="80"/>
          </w:tcPr>
          <w:p w:rsidR="00352408" w:rsidRPr="00BF121D" w:rsidRDefault="00352408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505" w:type="pct"/>
            <w:shd w:val="clear" w:color="auto" w:fill="auto"/>
          </w:tcPr>
          <w:p w:rsidR="00352408" w:rsidRPr="00BF121D" w:rsidRDefault="00352408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44" w:type="pct"/>
            <w:shd w:val="clear" w:color="auto" w:fill="auto"/>
          </w:tcPr>
          <w:p w:rsidR="00352408" w:rsidRPr="00BF121D" w:rsidRDefault="00352408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352408" w:rsidRPr="00BF121D" w:rsidTr="000543F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454"/>
        </w:trPr>
        <w:tc>
          <w:tcPr>
            <w:tcW w:w="3116" w:type="pct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352408" w:rsidRPr="000D7BB3" w:rsidRDefault="00352408" w:rsidP="000543F1">
            <w:pPr>
              <w:spacing w:before="0" w:after="0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... </w:t>
            </w:r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>Reparaturen an Komfort- und Sicherheitssystem</w:t>
            </w:r>
          </w:p>
        </w:tc>
        <w:tc>
          <w:tcPr>
            <w:tcW w:w="475" w:type="pct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  <w:tl2br w:val="nil"/>
              <w:tr2bl w:val="nil"/>
            </w:tcBorders>
            <w:shd w:val="clear" w:color="auto" w:fill="A6A6A6" w:themeFill="background1" w:themeFillShade="A6"/>
            <w:vAlign w:val="center"/>
          </w:tcPr>
          <w:p w:rsidR="00352408" w:rsidRPr="000D7BB3" w:rsidRDefault="00352408" w:rsidP="000543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460" w:type="pct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  <w:tl2br w:val="nil"/>
              <w:tr2bl w:val="nil"/>
            </w:tcBorders>
            <w:shd w:val="clear" w:color="auto" w:fill="A6A6A6" w:themeFill="background1" w:themeFillShade="A6"/>
            <w:vAlign w:val="center"/>
          </w:tcPr>
          <w:p w:rsidR="00352408" w:rsidRPr="000D7BB3" w:rsidRDefault="00352408" w:rsidP="000543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505" w:type="pct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  <w:tl2br w:val="nil"/>
              <w:tr2bl w:val="nil"/>
            </w:tcBorders>
            <w:shd w:val="clear" w:color="auto" w:fill="A6A6A6" w:themeFill="background1" w:themeFillShade="A6"/>
            <w:vAlign w:val="center"/>
          </w:tcPr>
          <w:p w:rsidR="00352408" w:rsidRPr="000D7BB3" w:rsidRDefault="00352408" w:rsidP="000543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444" w:type="pct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  <w:tl2br w:val="nil"/>
              <w:tr2bl w:val="nil"/>
            </w:tcBorders>
            <w:shd w:val="clear" w:color="auto" w:fill="A6A6A6" w:themeFill="background1" w:themeFillShade="A6"/>
            <w:vAlign w:val="center"/>
          </w:tcPr>
          <w:p w:rsidR="00352408" w:rsidRPr="000D7BB3" w:rsidRDefault="00352408" w:rsidP="000543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352408" w:rsidRPr="00BF121D" w:rsidTr="000543F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284"/>
        </w:trPr>
        <w:tc>
          <w:tcPr>
            <w:tcW w:w="5000" w:type="pct"/>
            <w:gridSpan w:val="5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DCE2BC"/>
            <w:vAlign w:val="center"/>
          </w:tcPr>
          <w:p w:rsidR="00352408" w:rsidRPr="000D7BB3" w:rsidRDefault="000543F1" w:rsidP="000543F1">
            <w:pPr>
              <w:spacing w:before="0" w:after="0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8E697C">
              <w:rPr>
                <w:rFonts w:asciiTheme="majorHAnsi" w:hAnsiTheme="majorHAnsi"/>
                <w:b/>
                <w:bCs/>
                <w:szCs w:val="20"/>
              </w:rPr>
              <w:t>Gilt für alle Module</w:t>
            </w:r>
          </w:p>
        </w:tc>
      </w:tr>
      <w:tr w:rsidR="00352408" w:rsidRPr="00BF121D" w:rsidTr="000543F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340"/>
        </w:trPr>
        <w:tc>
          <w:tcPr>
            <w:tcW w:w="3116" w:type="pct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352408" w:rsidRPr="00407ED1" w:rsidRDefault="00352408" w:rsidP="000543F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Einsatz von Bussystemen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475" w:type="pct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  <w:tl2br w:val="nil"/>
              <w:tr2bl w:val="nil"/>
            </w:tcBorders>
            <w:shd w:val="clear" w:color="auto" w:fill="auto"/>
          </w:tcPr>
          <w:p w:rsidR="00352408" w:rsidRPr="00BF121D" w:rsidRDefault="00352408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  <w:tl2br w:val="nil"/>
              <w:tr2bl w:val="nil"/>
            </w:tcBorders>
            <w:shd w:val="clear" w:color="auto" w:fill="auto"/>
          </w:tcPr>
          <w:p w:rsidR="00352408" w:rsidRPr="00BF121D" w:rsidRDefault="00352408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505" w:type="pct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  <w:tl2br w:val="nil"/>
              <w:tr2bl w:val="nil"/>
            </w:tcBorders>
            <w:shd w:val="clear" w:color="auto" w:fill="auto"/>
          </w:tcPr>
          <w:p w:rsidR="00352408" w:rsidRPr="00BF121D" w:rsidRDefault="00352408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44" w:type="pct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  <w:tl2br w:val="nil"/>
              <w:tr2bl w:val="nil"/>
            </w:tcBorders>
            <w:shd w:val="clear" w:color="auto" w:fill="auto"/>
          </w:tcPr>
          <w:p w:rsidR="00352408" w:rsidRPr="00BF121D" w:rsidRDefault="00352408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0543F1" w:rsidRPr="00BF121D" w:rsidTr="000543F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284"/>
        </w:trPr>
        <w:tc>
          <w:tcPr>
            <w:tcW w:w="5000" w:type="pct"/>
            <w:gridSpan w:val="5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2B01C"/>
            <w:vAlign w:val="center"/>
          </w:tcPr>
          <w:p w:rsidR="000543F1" w:rsidRPr="00F76F68" w:rsidRDefault="002551E7" w:rsidP="002551E7">
            <w:pPr>
              <w:spacing w:before="0" w:after="0"/>
              <w:rPr>
                <w:b/>
                <w:bCs/>
                <w:color w:val="FFFFFF"/>
                <w:szCs w:val="20"/>
              </w:rPr>
            </w:pPr>
            <w:r w:rsidRPr="002551E7">
              <w:rPr>
                <w:b/>
                <w:bCs/>
                <w:color w:val="000000" w:themeColor="text1"/>
                <w:szCs w:val="20"/>
              </w:rPr>
              <w:t xml:space="preserve">Gilt </w:t>
            </w:r>
            <w:r>
              <w:rPr>
                <w:b/>
                <w:bCs/>
                <w:color w:val="000000" w:themeColor="text1"/>
                <w:szCs w:val="20"/>
              </w:rPr>
              <w:t xml:space="preserve">nur </w:t>
            </w:r>
            <w:r w:rsidRPr="002551E7">
              <w:rPr>
                <w:b/>
                <w:bCs/>
                <w:color w:val="000000" w:themeColor="text1"/>
                <w:szCs w:val="20"/>
              </w:rPr>
              <w:t>für H1 &amp; H2</w:t>
            </w:r>
          </w:p>
        </w:tc>
      </w:tr>
      <w:tr w:rsidR="00352408" w:rsidRPr="00BF121D" w:rsidTr="000543F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340"/>
        </w:trPr>
        <w:tc>
          <w:tcPr>
            <w:tcW w:w="3116" w:type="pct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352408" w:rsidRPr="00407ED1" w:rsidRDefault="00352408" w:rsidP="000543F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Klimaanlage</w:t>
            </w:r>
            <w:r>
              <w:rPr>
                <w:szCs w:val="20"/>
              </w:rPr>
              <w:t xml:space="preserve"> warten</w:t>
            </w:r>
          </w:p>
        </w:tc>
        <w:tc>
          <w:tcPr>
            <w:tcW w:w="475" w:type="pct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  <w:tl2br w:val="nil"/>
              <w:tr2bl w:val="nil"/>
            </w:tcBorders>
            <w:shd w:val="clear" w:color="auto" w:fill="auto"/>
          </w:tcPr>
          <w:p w:rsidR="00352408" w:rsidRPr="00BF121D" w:rsidRDefault="00352408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  <w:tl2br w:val="nil"/>
              <w:tr2bl w:val="nil"/>
            </w:tcBorders>
            <w:shd w:val="clear" w:color="auto" w:fill="auto"/>
          </w:tcPr>
          <w:p w:rsidR="00352408" w:rsidRPr="00BF121D" w:rsidRDefault="00352408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505" w:type="pct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  <w:tl2br w:val="nil"/>
              <w:tr2bl w:val="nil"/>
            </w:tcBorders>
            <w:shd w:val="clear" w:color="auto" w:fill="7F7F7F" w:themeFill="text1" w:themeFillTint="80"/>
          </w:tcPr>
          <w:p w:rsidR="00352408" w:rsidRPr="00BF121D" w:rsidRDefault="00352408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44" w:type="pct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  <w:tl2br w:val="nil"/>
              <w:tr2bl w:val="nil"/>
            </w:tcBorders>
            <w:shd w:val="clear" w:color="auto" w:fill="7F7F7F" w:themeFill="text1" w:themeFillTint="80"/>
          </w:tcPr>
          <w:p w:rsidR="00352408" w:rsidRPr="00BF121D" w:rsidRDefault="00352408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352408" w:rsidRPr="00BF121D" w:rsidTr="000543F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340"/>
        </w:trPr>
        <w:tc>
          <w:tcPr>
            <w:tcW w:w="3116" w:type="pct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352408" w:rsidRPr="00407ED1" w:rsidRDefault="00352408" w:rsidP="000543F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Heiz- und Klimasteuerung</w:t>
            </w:r>
            <w:r>
              <w:rPr>
                <w:szCs w:val="20"/>
              </w:rPr>
              <w:t xml:space="preserve"> prüfen</w:t>
            </w:r>
          </w:p>
        </w:tc>
        <w:tc>
          <w:tcPr>
            <w:tcW w:w="475" w:type="pct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  <w:tl2br w:val="nil"/>
              <w:tr2bl w:val="nil"/>
            </w:tcBorders>
            <w:shd w:val="clear" w:color="auto" w:fill="7F7F7F" w:themeFill="text1" w:themeFillTint="80"/>
          </w:tcPr>
          <w:p w:rsidR="00352408" w:rsidRPr="00BF121D" w:rsidRDefault="00352408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  <w:tl2br w:val="nil"/>
              <w:tr2bl w:val="nil"/>
            </w:tcBorders>
            <w:shd w:val="clear" w:color="auto" w:fill="7F7F7F" w:themeFill="text1" w:themeFillTint="80"/>
          </w:tcPr>
          <w:p w:rsidR="00352408" w:rsidRPr="00BF121D" w:rsidRDefault="00352408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505" w:type="pct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  <w:tl2br w:val="nil"/>
              <w:tr2bl w:val="nil"/>
            </w:tcBorders>
            <w:shd w:val="clear" w:color="auto" w:fill="auto"/>
          </w:tcPr>
          <w:p w:rsidR="00352408" w:rsidRPr="00BF121D" w:rsidRDefault="00352408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44" w:type="pct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  <w:tl2br w:val="nil"/>
              <w:tr2bl w:val="nil"/>
            </w:tcBorders>
            <w:shd w:val="clear" w:color="auto" w:fill="auto"/>
          </w:tcPr>
          <w:p w:rsidR="00352408" w:rsidRPr="00BF121D" w:rsidRDefault="00352408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352408" w:rsidRPr="00BF121D" w:rsidTr="000543F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340"/>
        </w:trPr>
        <w:tc>
          <w:tcPr>
            <w:tcW w:w="3116" w:type="pct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352408" w:rsidRPr="00407ED1" w:rsidRDefault="00352408" w:rsidP="000543F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Komfort- und Sicherheitssysteme einbauen und anschließen</w:t>
            </w:r>
          </w:p>
        </w:tc>
        <w:tc>
          <w:tcPr>
            <w:tcW w:w="475" w:type="pct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  <w:tl2br w:val="nil"/>
              <w:tr2bl w:val="nil"/>
            </w:tcBorders>
            <w:shd w:val="clear" w:color="auto" w:fill="7F7F7F" w:themeFill="text1" w:themeFillTint="80"/>
          </w:tcPr>
          <w:p w:rsidR="00352408" w:rsidRPr="00BF121D" w:rsidRDefault="00352408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  <w:tl2br w:val="nil"/>
              <w:tr2bl w:val="nil"/>
            </w:tcBorders>
            <w:shd w:val="clear" w:color="auto" w:fill="7F7F7F" w:themeFill="text1" w:themeFillTint="80"/>
          </w:tcPr>
          <w:p w:rsidR="00352408" w:rsidRPr="00BF121D" w:rsidRDefault="00352408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505" w:type="pct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  <w:tl2br w:val="nil"/>
              <w:tr2bl w:val="nil"/>
            </w:tcBorders>
            <w:shd w:val="clear" w:color="auto" w:fill="auto"/>
          </w:tcPr>
          <w:p w:rsidR="00352408" w:rsidRPr="00BF121D" w:rsidRDefault="00352408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44" w:type="pct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  <w:tl2br w:val="nil"/>
              <w:tr2bl w:val="nil"/>
            </w:tcBorders>
            <w:shd w:val="clear" w:color="auto" w:fill="auto"/>
          </w:tcPr>
          <w:p w:rsidR="00352408" w:rsidRPr="00BF121D" w:rsidRDefault="00352408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352408" w:rsidRPr="00BF121D" w:rsidTr="000543F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340"/>
        </w:trPr>
        <w:tc>
          <w:tcPr>
            <w:tcW w:w="3116" w:type="pct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352408" w:rsidRPr="00407ED1" w:rsidRDefault="00352408" w:rsidP="000543F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Sicherheitsvorschriften zum Insassenschutz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475" w:type="pct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  <w:tl2br w:val="nil"/>
              <w:tr2bl w:val="nil"/>
            </w:tcBorders>
            <w:shd w:val="clear" w:color="auto" w:fill="auto"/>
          </w:tcPr>
          <w:p w:rsidR="00352408" w:rsidRPr="00BF121D" w:rsidRDefault="00352408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  <w:tl2br w:val="nil"/>
              <w:tr2bl w:val="nil"/>
            </w:tcBorders>
            <w:shd w:val="clear" w:color="auto" w:fill="auto"/>
          </w:tcPr>
          <w:p w:rsidR="00352408" w:rsidRPr="00BF121D" w:rsidRDefault="00352408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505" w:type="pct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  <w:tl2br w:val="nil"/>
              <w:tr2bl w:val="nil"/>
            </w:tcBorders>
            <w:shd w:val="clear" w:color="auto" w:fill="7F7F7F" w:themeFill="text1" w:themeFillTint="80"/>
          </w:tcPr>
          <w:p w:rsidR="00352408" w:rsidRPr="00BF121D" w:rsidRDefault="00352408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44" w:type="pct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  <w:tl2br w:val="nil"/>
              <w:tr2bl w:val="nil"/>
            </w:tcBorders>
            <w:shd w:val="clear" w:color="auto" w:fill="7F7F7F" w:themeFill="text1" w:themeFillTint="80"/>
          </w:tcPr>
          <w:p w:rsidR="00352408" w:rsidRPr="00BF121D" w:rsidRDefault="00352408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352408" w:rsidRPr="00BF121D" w:rsidTr="000543F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603"/>
        </w:trPr>
        <w:tc>
          <w:tcPr>
            <w:tcW w:w="3116" w:type="pct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352408" w:rsidRPr="00407ED1" w:rsidRDefault="00352408" w:rsidP="000543F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Überprüfung der Insassenschutzsysteme der Karosserie auf mechanische Schäden</w:t>
            </w:r>
            <w:r>
              <w:rPr>
                <w:szCs w:val="20"/>
              </w:rPr>
              <w:t xml:space="preserve"> überprüfen</w:t>
            </w:r>
          </w:p>
        </w:tc>
        <w:tc>
          <w:tcPr>
            <w:tcW w:w="475" w:type="pct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  <w:tl2br w:val="nil"/>
              <w:tr2bl w:val="nil"/>
            </w:tcBorders>
            <w:shd w:val="clear" w:color="auto" w:fill="auto"/>
          </w:tcPr>
          <w:p w:rsidR="00352408" w:rsidRPr="00BF121D" w:rsidRDefault="00352408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  <w:tl2br w:val="nil"/>
              <w:tr2bl w:val="nil"/>
            </w:tcBorders>
            <w:shd w:val="clear" w:color="auto" w:fill="auto"/>
          </w:tcPr>
          <w:p w:rsidR="00352408" w:rsidRPr="00BF121D" w:rsidRDefault="00352408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505" w:type="pct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  <w:tl2br w:val="nil"/>
              <w:tr2bl w:val="nil"/>
            </w:tcBorders>
            <w:shd w:val="clear" w:color="auto" w:fill="7F7F7F" w:themeFill="text1" w:themeFillTint="80"/>
          </w:tcPr>
          <w:p w:rsidR="00352408" w:rsidRPr="00BF121D" w:rsidRDefault="00352408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44" w:type="pct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  <w:tl2br w:val="nil"/>
              <w:tr2bl w:val="nil"/>
            </w:tcBorders>
            <w:shd w:val="clear" w:color="auto" w:fill="7F7F7F" w:themeFill="text1" w:themeFillTint="80"/>
          </w:tcPr>
          <w:p w:rsidR="00352408" w:rsidRPr="00BF121D" w:rsidRDefault="00352408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352408" w:rsidRPr="00BF121D" w:rsidTr="000543F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340"/>
        </w:trPr>
        <w:tc>
          <w:tcPr>
            <w:tcW w:w="3116" w:type="pct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352408" w:rsidRPr="00407ED1" w:rsidRDefault="00352408" w:rsidP="000543F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Komfort- und Sicherheitssysteme prüfen</w:t>
            </w:r>
          </w:p>
        </w:tc>
        <w:tc>
          <w:tcPr>
            <w:tcW w:w="475" w:type="pct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  <w:tl2br w:val="nil"/>
              <w:tr2bl w:val="nil"/>
            </w:tcBorders>
            <w:shd w:val="clear" w:color="auto" w:fill="7F7F7F" w:themeFill="text1" w:themeFillTint="80"/>
          </w:tcPr>
          <w:p w:rsidR="00352408" w:rsidRPr="00BF121D" w:rsidRDefault="00352408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  <w:tl2br w:val="nil"/>
              <w:tr2bl w:val="nil"/>
            </w:tcBorders>
            <w:shd w:val="clear" w:color="auto" w:fill="7F7F7F" w:themeFill="text1" w:themeFillTint="80"/>
          </w:tcPr>
          <w:p w:rsidR="00352408" w:rsidRPr="00BF121D" w:rsidRDefault="00352408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505" w:type="pct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  <w:tl2br w:val="nil"/>
              <w:tr2bl w:val="nil"/>
            </w:tcBorders>
            <w:shd w:val="clear" w:color="auto" w:fill="auto"/>
          </w:tcPr>
          <w:p w:rsidR="00352408" w:rsidRPr="00BF121D" w:rsidRDefault="00352408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44" w:type="pct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  <w:tl2br w:val="nil"/>
              <w:tr2bl w:val="nil"/>
            </w:tcBorders>
            <w:shd w:val="clear" w:color="auto" w:fill="auto"/>
          </w:tcPr>
          <w:p w:rsidR="00352408" w:rsidRPr="00BF121D" w:rsidRDefault="00352408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352408" w:rsidRPr="00BF121D" w:rsidTr="000543F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340"/>
        </w:trPr>
        <w:tc>
          <w:tcPr>
            <w:tcW w:w="3116" w:type="pct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352408" w:rsidRPr="00407ED1" w:rsidRDefault="00352408" w:rsidP="000543F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S</w:t>
            </w:r>
            <w:r w:rsidRPr="00407ED1">
              <w:rPr>
                <w:szCs w:val="20"/>
              </w:rPr>
              <w:t>teuergeräte und Sensoren des Airbags</w:t>
            </w:r>
            <w:r>
              <w:rPr>
                <w:szCs w:val="20"/>
              </w:rPr>
              <w:t xml:space="preserve"> prüfen</w:t>
            </w:r>
          </w:p>
        </w:tc>
        <w:tc>
          <w:tcPr>
            <w:tcW w:w="475" w:type="pct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  <w:tl2br w:val="nil"/>
              <w:tr2bl w:val="nil"/>
            </w:tcBorders>
            <w:shd w:val="clear" w:color="auto" w:fill="7F7F7F" w:themeFill="text1" w:themeFillTint="80"/>
          </w:tcPr>
          <w:p w:rsidR="00352408" w:rsidRPr="00BF121D" w:rsidRDefault="00352408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  <w:tl2br w:val="nil"/>
              <w:tr2bl w:val="nil"/>
            </w:tcBorders>
            <w:shd w:val="clear" w:color="auto" w:fill="7F7F7F" w:themeFill="text1" w:themeFillTint="80"/>
          </w:tcPr>
          <w:p w:rsidR="00352408" w:rsidRPr="00BF121D" w:rsidRDefault="00352408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505" w:type="pct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  <w:tl2br w:val="nil"/>
              <w:tr2bl w:val="nil"/>
            </w:tcBorders>
            <w:shd w:val="clear" w:color="auto" w:fill="auto"/>
          </w:tcPr>
          <w:p w:rsidR="00352408" w:rsidRPr="00BF121D" w:rsidRDefault="00352408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44" w:type="pct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  <w:tl2br w:val="nil"/>
              <w:tr2bl w:val="nil"/>
            </w:tcBorders>
            <w:shd w:val="clear" w:color="auto" w:fill="auto"/>
          </w:tcPr>
          <w:p w:rsidR="00352408" w:rsidRPr="00BF121D" w:rsidRDefault="00352408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0543F1" w:rsidRPr="00BF121D" w:rsidTr="002551E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284"/>
        </w:trPr>
        <w:tc>
          <w:tcPr>
            <w:tcW w:w="5000" w:type="pct"/>
            <w:gridSpan w:val="5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2B01C"/>
            <w:vAlign w:val="center"/>
          </w:tcPr>
          <w:p w:rsidR="000543F1" w:rsidRPr="00BF121D" w:rsidRDefault="000543F1" w:rsidP="000543F1">
            <w:pPr>
              <w:spacing w:before="0" w:after="0"/>
              <w:rPr>
                <w:sz w:val="18"/>
                <w:szCs w:val="18"/>
              </w:rPr>
            </w:pPr>
            <w:r w:rsidRPr="002551E7">
              <w:rPr>
                <w:b/>
                <w:bCs/>
                <w:color w:val="000000" w:themeColor="text1"/>
                <w:szCs w:val="20"/>
              </w:rPr>
              <w:t>Gilt nur für H3</w:t>
            </w:r>
          </w:p>
        </w:tc>
      </w:tr>
      <w:tr w:rsidR="00352408" w:rsidRPr="00BF121D" w:rsidTr="000543F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340"/>
        </w:trPr>
        <w:tc>
          <w:tcPr>
            <w:tcW w:w="3116" w:type="pct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352408" w:rsidRPr="00407ED1" w:rsidRDefault="00352408" w:rsidP="000543F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Sicherheitssysteme</w:t>
            </w:r>
            <w:r w:rsidRPr="00407ED1">
              <w:rPr>
                <w:szCs w:val="20"/>
              </w:rPr>
              <w:t xml:space="preserve"> an Motorrädern</w:t>
            </w:r>
            <w:r>
              <w:rPr>
                <w:szCs w:val="20"/>
              </w:rPr>
              <w:t xml:space="preserve"> prüfen und einstellen</w:t>
            </w:r>
          </w:p>
        </w:tc>
        <w:tc>
          <w:tcPr>
            <w:tcW w:w="475" w:type="pct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  <w:tl2br w:val="nil"/>
              <w:tr2bl w:val="nil"/>
            </w:tcBorders>
            <w:shd w:val="clear" w:color="auto" w:fill="7F7F7F" w:themeFill="text1" w:themeFillTint="80"/>
          </w:tcPr>
          <w:p w:rsidR="00352408" w:rsidRPr="00BF121D" w:rsidRDefault="00352408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  <w:tl2br w:val="nil"/>
              <w:tr2bl w:val="nil"/>
            </w:tcBorders>
            <w:shd w:val="clear" w:color="auto" w:fill="7F7F7F" w:themeFill="text1" w:themeFillTint="80"/>
          </w:tcPr>
          <w:p w:rsidR="00352408" w:rsidRPr="00BF121D" w:rsidRDefault="00352408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505" w:type="pct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  <w:tl2br w:val="nil"/>
              <w:tr2bl w:val="nil"/>
            </w:tcBorders>
            <w:shd w:val="clear" w:color="auto" w:fill="auto"/>
          </w:tcPr>
          <w:p w:rsidR="00352408" w:rsidRPr="00BF121D" w:rsidRDefault="00352408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444" w:type="pct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  <w:tl2br w:val="nil"/>
              <w:tr2bl w:val="nil"/>
            </w:tcBorders>
            <w:shd w:val="clear" w:color="auto" w:fill="auto"/>
          </w:tcPr>
          <w:p w:rsidR="00352408" w:rsidRPr="00BF121D" w:rsidRDefault="00352408" w:rsidP="000543F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</w:tbl>
    <w:p w:rsidR="00CF53AC" w:rsidRDefault="00CF53AC" w:rsidP="00CF53AC">
      <w:pPr>
        <w:spacing w:before="0" w:after="200" w:line="276" w:lineRule="auto"/>
        <w:rPr>
          <w:color w:val="808080" w:themeColor="background1" w:themeShade="80"/>
          <w:sz w:val="28"/>
        </w:rPr>
      </w:pPr>
    </w:p>
    <w:p w:rsidR="00CF53AC" w:rsidRDefault="00CF53AC">
      <w:pPr>
        <w:spacing w:before="0" w:after="200" w:line="276" w:lineRule="auto"/>
        <w:rPr>
          <w:color w:val="808080" w:themeColor="background1" w:themeShade="80"/>
          <w:sz w:val="28"/>
        </w:rPr>
      </w:pPr>
    </w:p>
    <w:p w:rsidR="009374AA" w:rsidRDefault="009374AA">
      <w:pPr>
        <w:spacing w:before="0" w:after="200" w:line="276" w:lineRule="auto"/>
        <w:rPr>
          <w:rFonts w:asciiTheme="majorHAnsi" w:eastAsia="Times New Roman" w:hAnsiTheme="majorHAnsi"/>
          <w:b/>
          <w:bCs/>
          <w:color w:val="808080" w:themeColor="background1" w:themeShade="80"/>
          <w:sz w:val="28"/>
          <w:szCs w:val="28"/>
        </w:rPr>
      </w:pPr>
      <w:r>
        <w:rPr>
          <w:color w:val="808080" w:themeColor="background1" w:themeShade="80"/>
          <w:sz w:val="28"/>
        </w:rPr>
        <w:br w:type="page"/>
      </w:r>
    </w:p>
    <w:p w:rsidR="00235433" w:rsidRPr="007E45FE" w:rsidRDefault="00235433" w:rsidP="00235433">
      <w:pPr>
        <w:pStyle w:val="berschrift1"/>
        <w:rPr>
          <w:color w:val="808080" w:themeColor="background1" w:themeShade="80"/>
          <w:sz w:val="28"/>
        </w:rPr>
      </w:pPr>
      <w:r>
        <w:rPr>
          <w:color w:val="808080" w:themeColor="background1" w:themeShade="80"/>
          <w:sz w:val="28"/>
        </w:rPr>
        <w:lastRenderedPageBreak/>
        <w:t xml:space="preserve">Ausbildungsdokumentation: </w:t>
      </w:r>
      <w:r w:rsidR="005E4FD3">
        <w:rPr>
          <w:color w:val="808080" w:themeColor="background1" w:themeShade="80"/>
          <w:sz w:val="28"/>
        </w:rPr>
        <w:t>Spezialmodul</w:t>
      </w:r>
      <w:r w:rsidR="00052C28">
        <w:rPr>
          <w:color w:val="808080" w:themeColor="background1" w:themeShade="80"/>
          <w:sz w:val="28"/>
        </w:rPr>
        <w:t xml:space="preserve"> Systemelektronik</w:t>
      </w:r>
    </w:p>
    <w:bookmarkEnd w:id="2"/>
    <w:p w:rsidR="00235433" w:rsidRDefault="00235433" w:rsidP="00235433"/>
    <w:p w:rsidR="00235433" w:rsidRDefault="00235433" w:rsidP="00235433">
      <w:r>
        <w:t>Ausbildungsinhalte laut der Ausbildungsordnung im Lehrberuf „</w:t>
      </w:r>
      <w:r w:rsidR="005E4FD3">
        <w:t>Kraftfahrzeugtechnik</w:t>
      </w:r>
      <w:r>
        <w:t>“</w:t>
      </w:r>
    </w:p>
    <w:p w:rsidR="00235433" w:rsidRDefault="00235433" w:rsidP="00235433">
      <w:pPr>
        <w:spacing w:before="0" w:after="0"/>
        <w:rPr>
          <w:rFonts w:cs="Arial"/>
          <w:b/>
          <w:sz w:val="22"/>
        </w:rPr>
      </w:pPr>
    </w:p>
    <w:tbl>
      <w:tblPr>
        <w:tblW w:w="5000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595"/>
        <w:gridCol w:w="5055"/>
        <w:gridCol w:w="861"/>
        <w:gridCol w:w="834"/>
        <w:gridCol w:w="923"/>
        <w:gridCol w:w="794"/>
      </w:tblGrid>
      <w:tr w:rsidR="000543F1" w:rsidTr="000543F1">
        <w:trPr>
          <w:trHeight w:hRule="exact" w:val="567"/>
        </w:trPr>
        <w:tc>
          <w:tcPr>
            <w:tcW w:w="3118" w:type="pct"/>
            <w:gridSpan w:val="2"/>
            <w:shd w:val="clear" w:color="auto" w:fill="7F7F7F" w:themeFill="text1" w:themeFillTint="80"/>
            <w:vAlign w:val="center"/>
          </w:tcPr>
          <w:p w:rsidR="000543F1" w:rsidRPr="000543F1" w:rsidRDefault="000543F1" w:rsidP="000543F1">
            <w:pPr>
              <w:spacing w:before="0" w:after="0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543F1">
              <w:rPr>
                <w:rFonts w:asciiTheme="majorHAnsi" w:hAnsiTheme="majorHAnsi"/>
                <w:b/>
                <w:bCs/>
                <w:color w:val="FFFFFF"/>
                <w:szCs w:val="20"/>
              </w:rPr>
              <w:t>Spezialmodul Systemelektronik</w:t>
            </w:r>
          </w:p>
        </w:tc>
        <w:tc>
          <w:tcPr>
            <w:tcW w:w="475" w:type="pct"/>
            <w:shd w:val="clear" w:color="auto" w:fill="7F7F7F" w:themeFill="text1" w:themeFillTint="80"/>
            <w:vAlign w:val="center"/>
          </w:tcPr>
          <w:p w:rsidR="000543F1" w:rsidRPr="000D7BB3" w:rsidRDefault="000543F1" w:rsidP="00592E6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1. </w:t>
            </w:r>
            <w:proofErr w:type="spellStart"/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  <w:tc>
          <w:tcPr>
            <w:tcW w:w="460" w:type="pct"/>
            <w:shd w:val="clear" w:color="auto" w:fill="7F7F7F" w:themeFill="text1" w:themeFillTint="80"/>
            <w:vAlign w:val="center"/>
          </w:tcPr>
          <w:p w:rsidR="000543F1" w:rsidRPr="000D7BB3" w:rsidRDefault="000543F1" w:rsidP="00592E6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2. </w:t>
            </w:r>
            <w:proofErr w:type="spellStart"/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  <w:tc>
          <w:tcPr>
            <w:tcW w:w="509" w:type="pct"/>
            <w:shd w:val="clear" w:color="auto" w:fill="7F7F7F" w:themeFill="text1" w:themeFillTint="80"/>
            <w:vAlign w:val="center"/>
          </w:tcPr>
          <w:p w:rsidR="000543F1" w:rsidRPr="000D7BB3" w:rsidRDefault="000543F1" w:rsidP="00592E6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3. </w:t>
            </w:r>
            <w:proofErr w:type="spellStart"/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  <w:tc>
          <w:tcPr>
            <w:tcW w:w="438" w:type="pct"/>
            <w:shd w:val="clear" w:color="auto" w:fill="7F7F7F" w:themeFill="text1" w:themeFillTint="80"/>
            <w:vAlign w:val="center"/>
          </w:tcPr>
          <w:p w:rsidR="000543F1" w:rsidRPr="000D7BB3" w:rsidRDefault="000543F1" w:rsidP="00592E6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4. </w:t>
            </w:r>
            <w:proofErr w:type="spellStart"/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</w:tr>
      <w:tr w:rsidR="000543F1" w:rsidTr="000543F1">
        <w:trPr>
          <w:trHeight w:val="482"/>
        </w:trPr>
        <w:tc>
          <w:tcPr>
            <w:tcW w:w="329" w:type="pct"/>
            <w:shd w:val="clear" w:color="auto" w:fill="A6A6A6" w:themeFill="background1" w:themeFillShade="A6"/>
            <w:vAlign w:val="center"/>
          </w:tcPr>
          <w:p w:rsidR="00235433" w:rsidRPr="000543F1" w:rsidRDefault="00235433" w:rsidP="000543F1">
            <w:pPr>
              <w:spacing w:before="0" w:after="0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543F1">
              <w:rPr>
                <w:rFonts w:asciiTheme="majorHAnsi" w:hAnsiTheme="majorHAnsi"/>
                <w:b/>
                <w:bCs/>
                <w:color w:val="FFFFFF"/>
                <w:szCs w:val="20"/>
              </w:rPr>
              <w:t>BP*</w:t>
            </w:r>
          </w:p>
        </w:tc>
        <w:tc>
          <w:tcPr>
            <w:tcW w:w="2789" w:type="pct"/>
            <w:shd w:val="clear" w:color="auto" w:fill="A6A6A6" w:themeFill="background1" w:themeFillShade="A6"/>
            <w:vAlign w:val="center"/>
          </w:tcPr>
          <w:p w:rsidR="00235433" w:rsidRPr="000543F1" w:rsidRDefault="00235433" w:rsidP="000543F1">
            <w:pPr>
              <w:spacing w:before="0" w:after="0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543F1">
              <w:rPr>
                <w:rFonts w:asciiTheme="majorHAnsi" w:hAnsiTheme="majorHAnsi"/>
                <w:b/>
                <w:bCs/>
                <w:color w:val="FFFFFF"/>
                <w:szCs w:val="20"/>
              </w:rPr>
              <w:t>Fertigkeiten und Kenntnisse lt. Berufsbild</w:t>
            </w:r>
          </w:p>
        </w:tc>
        <w:tc>
          <w:tcPr>
            <w:tcW w:w="475" w:type="pct"/>
            <w:shd w:val="clear" w:color="auto" w:fill="A6A6A6" w:themeFill="background1" w:themeFillShade="A6"/>
            <w:vAlign w:val="center"/>
          </w:tcPr>
          <w:p w:rsidR="00235433" w:rsidRPr="000543F1" w:rsidRDefault="00235433" w:rsidP="000543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543F1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460" w:type="pct"/>
            <w:shd w:val="clear" w:color="auto" w:fill="A6A6A6" w:themeFill="background1" w:themeFillShade="A6"/>
            <w:vAlign w:val="center"/>
          </w:tcPr>
          <w:p w:rsidR="00235433" w:rsidRPr="000543F1" w:rsidRDefault="00235433" w:rsidP="000543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543F1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509" w:type="pct"/>
            <w:shd w:val="clear" w:color="auto" w:fill="A6A6A6" w:themeFill="background1" w:themeFillShade="A6"/>
            <w:vAlign w:val="center"/>
          </w:tcPr>
          <w:p w:rsidR="00235433" w:rsidRPr="000543F1" w:rsidRDefault="00235433" w:rsidP="000543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543F1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438" w:type="pct"/>
            <w:shd w:val="clear" w:color="auto" w:fill="A6A6A6" w:themeFill="background1" w:themeFillShade="A6"/>
            <w:vAlign w:val="center"/>
          </w:tcPr>
          <w:p w:rsidR="00235433" w:rsidRPr="000543F1" w:rsidRDefault="00235433" w:rsidP="000543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543F1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0543F1" w:rsidTr="004648AB">
        <w:trPr>
          <w:trHeight w:val="1134"/>
        </w:trPr>
        <w:tc>
          <w:tcPr>
            <w:tcW w:w="329" w:type="pct"/>
          </w:tcPr>
          <w:p w:rsidR="00235433" w:rsidRPr="004648AB" w:rsidRDefault="005E4FD3" w:rsidP="000543F1">
            <w:pPr>
              <w:spacing w:before="40" w:after="40"/>
              <w:jc w:val="right"/>
              <w:rPr>
                <w:rFonts w:asciiTheme="majorHAnsi" w:hAnsiTheme="majorHAnsi"/>
                <w:szCs w:val="20"/>
              </w:rPr>
            </w:pPr>
            <w:r w:rsidRPr="004648AB">
              <w:rPr>
                <w:rFonts w:asciiTheme="majorHAnsi" w:hAnsiTheme="majorHAnsi"/>
                <w:szCs w:val="20"/>
              </w:rPr>
              <w:t>1</w:t>
            </w:r>
          </w:p>
        </w:tc>
        <w:tc>
          <w:tcPr>
            <w:tcW w:w="2789" w:type="pct"/>
            <w:shd w:val="clear" w:color="auto" w:fill="auto"/>
          </w:tcPr>
          <w:p w:rsidR="00235433" w:rsidRPr="004648AB" w:rsidRDefault="005E4FD3" w:rsidP="000543F1">
            <w:pPr>
              <w:spacing w:before="40" w:after="40"/>
              <w:rPr>
                <w:rFonts w:asciiTheme="majorHAnsi" w:hAnsiTheme="majorHAnsi"/>
                <w:szCs w:val="20"/>
              </w:rPr>
            </w:pPr>
            <w:r w:rsidRPr="004648AB">
              <w:rPr>
                <w:rFonts w:asciiTheme="majorHAnsi" w:hAnsiTheme="majorHAnsi"/>
                <w:szCs w:val="20"/>
              </w:rPr>
              <w:t>Kenntnis der Mess-, Steuer- und Regeltechnik</w:t>
            </w:r>
          </w:p>
        </w:tc>
        <w:tc>
          <w:tcPr>
            <w:tcW w:w="475" w:type="pct"/>
            <w:shd w:val="clear" w:color="auto" w:fill="7F7F7F" w:themeFill="text1" w:themeFillTint="80"/>
          </w:tcPr>
          <w:p w:rsidR="00235433" w:rsidRPr="004648AB" w:rsidRDefault="00235433" w:rsidP="00EF4F80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460" w:type="pct"/>
            <w:shd w:val="clear" w:color="auto" w:fill="7F7F7F" w:themeFill="text1" w:themeFillTint="80"/>
          </w:tcPr>
          <w:p w:rsidR="00235433" w:rsidRPr="004648AB" w:rsidRDefault="00235433" w:rsidP="00EF4F80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509" w:type="pct"/>
            <w:shd w:val="clear" w:color="auto" w:fill="auto"/>
          </w:tcPr>
          <w:p w:rsidR="00235433" w:rsidRPr="004648AB" w:rsidRDefault="00235433" w:rsidP="00EF4F80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438" w:type="pct"/>
            <w:shd w:val="clear" w:color="auto" w:fill="auto"/>
          </w:tcPr>
          <w:p w:rsidR="00235433" w:rsidRPr="004648AB" w:rsidRDefault="00235433" w:rsidP="00EF4F80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0543F1" w:rsidTr="004648AB">
        <w:trPr>
          <w:trHeight w:val="1134"/>
        </w:trPr>
        <w:tc>
          <w:tcPr>
            <w:tcW w:w="329" w:type="pct"/>
          </w:tcPr>
          <w:p w:rsidR="00235433" w:rsidRPr="004648AB" w:rsidRDefault="005E4FD3" w:rsidP="000543F1">
            <w:pPr>
              <w:spacing w:before="40" w:after="40"/>
              <w:jc w:val="right"/>
              <w:rPr>
                <w:rFonts w:asciiTheme="majorHAnsi" w:hAnsiTheme="majorHAnsi"/>
                <w:szCs w:val="20"/>
              </w:rPr>
            </w:pPr>
            <w:r w:rsidRPr="004648AB">
              <w:rPr>
                <w:rFonts w:asciiTheme="majorHAnsi" w:hAnsiTheme="majorHAnsi"/>
                <w:szCs w:val="20"/>
              </w:rPr>
              <w:t>2</w:t>
            </w:r>
          </w:p>
        </w:tc>
        <w:tc>
          <w:tcPr>
            <w:tcW w:w="2789" w:type="pct"/>
            <w:shd w:val="clear" w:color="auto" w:fill="auto"/>
          </w:tcPr>
          <w:p w:rsidR="00235433" w:rsidRPr="004648AB" w:rsidRDefault="005E4FD3" w:rsidP="000543F1">
            <w:pPr>
              <w:spacing w:before="40" w:after="40"/>
              <w:rPr>
                <w:rFonts w:asciiTheme="majorHAnsi" w:hAnsiTheme="majorHAnsi"/>
                <w:szCs w:val="20"/>
              </w:rPr>
            </w:pPr>
            <w:proofErr w:type="gramStart"/>
            <w:r w:rsidRPr="004648AB">
              <w:rPr>
                <w:rFonts w:asciiTheme="majorHAnsi" w:hAnsiTheme="majorHAnsi"/>
                <w:szCs w:val="20"/>
              </w:rPr>
              <w:t>Kenntnis der elektronischen Komfortelektronik</w:t>
            </w:r>
            <w:proofErr w:type="gramEnd"/>
            <w:r w:rsidRPr="004648AB">
              <w:rPr>
                <w:rFonts w:asciiTheme="majorHAnsi" w:hAnsiTheme="majorHAnsi"/>
                <w:szCs w:val="20"/>
              </w:rPr>
              <w:t xml:space="preserve"> wie z.B. Klimatisierungs- und Heizanlagen, Zentralverriegelung, Fensterheber, Sitzheizung, Navigationssysteme</w:t>
            </w:r>
          </w:p>
        </w:tc>
        <w:tc>
          <w:tcPr>
            <w:tcW w:w="475" w:type="pct"/>
            <w:shd w:val="clear" w:color="auto" w:fill="7F7F7F" w:themeFill="text1" w:themeFillTint="80"/>
          </w:tcPr>
          <w:p w:rsidR="00235433" w:rsidRPr="004648AB" w:rsidRDefault="00235433" w:rsidP="00EF4F80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460" w:type="pct"/>
            <w:shd w:val="clear" w:color="auto" w:fill="7F7F7F" w:themeFill="text1" w:themeFillTint="80"/>
          </w:tcPr>
          <w:p w:rsidR="00235433" w:rsidRPr="004648AB" w:rsidRDefault="00235433" w:rsidP="00EF4F80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509" w:type="pct"/>
            <w:shd w:val="clear" w:color="auto" w:fill="auto"/>
          </w:tcPr>
          <w:p w:rsidR="00235433" w:rsidRPr="004648AB" w:rsidRDefault="00235433" w:rsidP="00EF4F80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438" w:type="pct"/>
            <w:shd w:val="clear" w:color="auto" w:fill="auto"/>
          </w:tcPr>
          <w:p w:rsidR="00235433" w:rsidRPr="004648AB" w:rsidRDefault="00235433" w:rsidP="00EF4F80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0543F1" w:rsidTr="004648AB">
        <w:trPr>
          <w:trHeight w:val="1134"/>
        </w:trPr>
        <w:tc>
          <w:tcPr>
            <w:tcW w:w="329" w:type="pct"/>
          </w:tcPr>
          <w:p w:rsidR="00235433" w:rsidRPr="004648AB" w:rsidRDefault="005E4FD3" w:rsidP="000543F1">
            <w:pPr>
              <w:spacing w:before="40" w:after="40"/>
              <w:jc w:val="right"/>
              <w:rPr>
                <w:rFonts w:asciiTheme="majorHAnsi" w:hAnsiTheme="majorHAnsi"/>
                <w:szCs w:val="20"/>
              </w:rPr>
            </w:pPr>
            <w:r w:rsidRPr="004648AB">
              <w:rPr>
                <w:rFonts w:asciiTheme="majorHAnsi" w:hAnsiTheme="majorHAnsi"/>
                <w:szCs w:val="20"/>
              </w:rPr>
              <w:t>3</w:t>
            </w:r>
          </w:p>
        </w:tc>
        <w:tc>
          <w:tcPr>
            <w:tcW w:w="2789" w:type="pct"/>
            <w:shd w:val="clear" w:color="auto" w:fill="auto"/>
          </w:tcPr>
          <w:p w:rsidR="00235433" w:rsidRPr="004648AB" w:rsidRDefault="005E4FD3" w:rsidP="000543F1">
            <w:pPr>
              <w:spacing w:before="40" w:after="40"/>
              <w:rPr>
                <w:rFonts w:asciiTheme="majorHAnsi" w:hAnsiTheme="majorHAnsi"/>
                <w:szCs w:val="20"/>
              </w:rPr>
            </w:pPr>
            <w:r w:rsidRPr="004648AB">
              <w:rPr>
                <w:rFonts w:asciiTheme="majorHAnsi" w:hAnsiTheme="majorHAnsi"/>
                <w:szCs w:val="20"/>
              </w:rPr>
              <w:t xml:space="preserve">Durchführen von Prüf-, Ausbau-, Montage-, Instandsetzungs-, Wartungs- und Programmierarbeiten </w:t>
            </w:r>
            <w:proofErr w:type="gramStart"/>
            <w:r w:rsidRPr="004648AB">
              <w:rPr>
                <w:rFonts w:asciiTheme="majorHAnsi" w:hAnsiTheme="majorHAnsi"/>
                <w:szCs w:val="20"/>
              </w:rPr>
              <w:t>an der Komfortelektronik</w:t>
            </w:r>
            <w:proofErr w:type="gramEnd"/>
            <w:r w:rsidRPr="004648AB">
              <w:rPr>
                <w:rFonts w:asciiTheme="majorHAnsi" w:hAnsiTheme="majorHAnsi"/>
                <w:szCs w:val="20"/>
              </w:rPr>
              <w:t xml:space="preserve"> wie z.B. Klimatisierungs- und Heizanlagen, Zentralverriegelung, Fensterheber, Diebstahlwarnanlage, Sitzheizung, Navigationssysteme</w:t>
            </w:r>
          </w:p>
        </w:tc>
        <w:tc>
          <w:tcPr>
            <w:tcW w:w="475" w:type="pct"/>
            <w:shd w:val="clear" w:color="auto" w:fill="7F7F7F" w:themeFill="text1" w:themeFillTint="80"/>
          </w:tcPr>
          <w:p w:rsidR="00235433" w:rsidRPr="004648AB" w:rsidRDefault="00235433" w:rsidP="00EF4F80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460" w:type="pct"/>
            <w:shd w:val="clear" w:color="auto" w:fill="7F7F7F" w:themeFill="text1" w:themeFillTint="80"/>
          </w:tcPr>
          <w:p w:rsidR="00235433" w:rsidRPr="004648AB" w:rsidRDefault="00235433" w:rsidP="00EF4F80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509" w:type="pct"/>
            <w:shd w:val="clear" w:color="auto" w:fill="auto"/>
          </w:tcPr>
          <w:p w:rsidR="00235433" w:rsidRPr="004648AB" w:rsidRDefault="00235433" w:rsidP="00EF4F80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438" w:type="pct"/>
            <w:shd w:val="clear" w:color="auto" w:fill="auto"/>
          </w:tcPr>
          <w:p w:rsidR="00235433" w:rsidRPr="004648AB" w:rsidRDefault="00235433" w:rsidP="00EF4F80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0543F1" w:rsidTr="004648AB">
        <w:trPr>
          <w:trHeight w:val="1134"/>
        </w:trPr>
        <w:tc>
          <w:tcPr>
            <w:tcW w:w="329" w:type="pct"/>
          </w:tcPr>
          <w:p w:rsidR="00235433" w:rsidRPr="004648AB" w:rsidRDefault="005E4FD3" w:rsidP="000543F1">
            <w:pPr>
              <w:spacing w:before="40" w:after="40"/>
              <w:jc w:val="right"/>
              <w:rPr>
                <w:rFonts w:asciiTheme="majorHAnsi" w:hAnsiTheme="majorHAnsi"/>
                <w:szCs w:val="20"/>
              </w:rPr>
            </w:pPr>
            <w:r w:rsidRPr="004648AB">
              <w:rPr>
                <w:rFonts w:asciiTheme="majorHAnsi" w:hAnsiTheme="majorHAnsi"/>
                <w:szCs w:val="20"/>
              </w:rPr>
              <w:t>4</w:t>
            </w:r>
          </w:p>
        </w:tc>
        <w:tc>
          <w:tcPr>
            <w:tcW w:w="2789" w:type="pct"/>
            <w:shd w:val="clear" w:color="auto" w:fill="auto"/>
          </w:tcPr>
          <w:p w:rsidR="00235433" w:rsidRPr="004648AB" w:rsidRDefault="005E4FD3" w:rsidP="000543F1">
            <w:pPr>
              <w:spacing w:before="40" w:after="40"/>
              <w:rPr>
                <w:rFonts w:asciiTheme="majorHAnsi" w:hAnsiTheme="majorHAnsi"/>
                <w:szCs w:val="20"/>
              </w:rPr>
            </w:pPr>
            <w:proofErr w:type="gramStart"/>
            <w:r w:rsidRPr="004648AB">
              <w:rPr>
                <w:rFonts w:asciiTheme="majorHAnsi" w:hAnsiTheme="majorHAnsi"/>
                <w:szCs w:val="20"/>
              </w:rPr>
              <w:t>Kenntnis der elektronischen Diebstahlschutzsysteme</w:t>
            </w:r>
            <w:proofErr w:type="gramEnd"/>
            <w:r w:rsidRPr="004648AB">
              <w:rPr>
                <w:rFonts w:asciiTheme="majorHAnsi" w:hAnsiTheme="majorHAnsi"/>
                <w:szCs w:val="20"/>
              </w:rPr>
              <w:t xml:space="preserve"> wie z.B. Wegfahrsperre, Alarmanlage, Innenraumüberwachung</w:t>
            </w:r>
          </w:p>
        </w:tc>
        <w:tc>
          <w:tcPr>
            <w:tcW w:w="475" w:type="pct"/>
            <w:shd w:val="clear" w:color="auto" w:fill="7F7F7F" w:themeFill="text1" w:themeFillTint="80"/>
          </w:tcPr>
          <w:p w:rsidR="00235433" w:rsidRPr="004648AB" w:rsidRDefault="00235433" w:rsidP="00EF4F80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460" w:type="pct"/>
            <w:shd w:val="clear" w:color="auto" w:fill="7F7F7F" w:themeFill="text1" w:themeFillTint="80"/>
          </w:tcPr>
          <w:p w:rsidR="00235433" w:rsidRPr="004648AB" w:rsidRDefault="00235433" w:rsidP="00EF4F80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509" w:type="pct"/>
            <w:shd w:val="clear" w:color="auto" w:fill="auto"/>
          </w:tcPr>
          <w:p w:rsidR="00235433" w:rsidRPr="004648AB" w:rsidRDefault="00235433" w:rsidP="00EF4F80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438" w:type="pct"/>
            <w:shd w:val="clear" w:color="auto" w:fill="auto"/>
          </w:tcPr>
          <w:p w:rsidR="00235433" w:rsidRPr="004648AB" w:rsidRDefault="00235433" w:rsidP="00EF4F80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0543F1" w:rsidTr="004648AB">
        <w:trPr>
          <w:trHeight w:val="1134"/>
        </w:trPr>
        <w:tc>
          <w:tcPr>
            <w:tcW w:w="329" w:type="pct"/>
          </w:tcPr>
          <w:p w:rsidR="00235433" w:rsidRPr="004648AB" w:rsidRDefault="005E4FD3" w:rsidP="000543F1">
            <w:pPr>
              <w:spacing w:before="40" w:after="40"/>
              <w:jc w:val="right"/>
              <w:rPr>
                <w:rFonts w:asciiTheme="majorHAnsi" w:hAnsiTheme="majorHAnsi"/>
                <w:szCs w:val="20"/>
              </w:rPr>
            </w:pPr>
            <w:r w:rsidRPr="004648AB">
              <w:rPr>
                <w:rFonts w:asciiTheme="majorHAnsi" w:hAnsiTheme="majorHAnsi"/>
                <w:szCs w:val="20"/>
              </w:rPr>
              <w:t>5</w:t>
            </w:r>
          </w:p>
        </w:tc>
        <w:tc>
          <w:tcPr>
            <w:tcW w:w="2789" w:type="pct"/>
            <w:shd w:val="clear" w:color="auto" w:fill="auto"/>
          </w:tcPr>
          <w:p w:rsidR="00235433" w:rsidRPr="004648AB" w:rsidRDefault="005E4FD3" w:rsidP="000543F1">
            <w:pPr>
              <w:spacing w:before="40" w:after="40"/>
              <w:rPr>
                <w:rFonts w:asciiTheme="majorHAnsi" w:hAnsiTheme="majorHAnsi"/>
                <w:szCs w:val="20"/>
              </w:rPr>
            </w:pPr>
            <w:r w:rsidRPr="004648AB">
              <w:rPr>
                <w:rFonts w:asciiTheme="majorHAnsi" w:hAnsiTheme="majorHAnsi"/>
                <w:szCs w:val="20"/>
              </w:rPr>
              <w:t xml:space="preserve">Durchführen von Prüf-, Ausbau-, Montage-, Instandsetzungs-, Wartungs- und Programmierarbeiten </w:t>
            </w:r>
            <w:proofErr w:type="gramStart"/>
            <w:r w:rsidRPr="004648AB">
              <w:rPr>
                <w:rFonts w:asciiTheme="majorHAnsi" w:hAnsiTheme="majorHAnsi"/>
                <w:szCs w:val="20"/>
              </w:rPr>
              <w:t>an den elektronischen Diebstahlschutzsystemen</w:t>
            </w:r>
            <w:proofErr w:type="gramEnd"/>
            <w:r w:rsidRPr="004648AB">
              <w:rPr>
                <w:rFonts w:asciiTheme="majorHAnsi" w:hAnsiTheme="majorHAnsi"/>
                <w:szCs w:val="20"/>
              </w:rPr>
              <w:t xml:space="preserve"> wie z.B. Wegfahrsperre, Alarmanlage, Innenraumüberwachung</w:t>
            </w:r>
          </w:p>
        </w:tc>
        <w:tc>
          <w:tcPr>
            <w:tcW w:w="475" w:type="pct"/>
            <w:shd w:val="clear" w:color="auto" w:fill="7F7F7F" w:themeFill="text1" w:themeFillTint="80"/>
          </w:tcPr>
          <w:p w:rsidR="00235433" w:rsidRPr="004648AB" w:rsidRDefault="00235433" w:rsidP="00EF4F80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460" w:type="pct"/>
            <w:shd w:val="clear" w:color="auto" w:fill="7F7F7F" w:themeFill="text1" w:themeFillTint="80"/>
          </w:tcPr>
          <w:p w:rsidR="00235433" w:rsidRPr="004648AB" w:rsidRDefault="00235433" w:rsidP="00EF4F80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509" w:type="pct"/>
            <w:shd w:val="clear" w:color="auto" w:fill="auto"/>
          </w:tcPr>
          <w:p w:rsidR="00235433" w:rsidRPr="004648AB" w:rsidRDefault="00235433" w:rsidP="00EF4F80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438" w:type="pct"/>
            <w:shd w:val="clear" w:color="auto" w:fill="auto"/>
          </w:tcPr>
          <w:p w:rsidR="00235433" w:rsidRPr="004648AB" w:rsidRDefault="00235433" w:rsidP="00EF4F80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0543F1" w:rsidTr="004648AB">
        <w:trPr>
          <w:trHeight w:val="1134"/>
        </w:trPr>
        <w:tc>
          <w:tcPr>
            <w:tcW w:w="329" w:type="pct"/>
          </w:tcPr>
          <w:p w:rsidR="00235433" w:rsidRPr="004648AB" w:rsidRDefault="005E4FD3" w:rsidP="000543F1">
            <w:pPr>
              <w:spacing w:before="40" w:after="40"/>
              <w:jc w:val="right"/>
              <w:rPr>
                <w:rFonts w:asciiTheme="majorHAnsi" w:hAnsiTheme="majorHAnsi"/>
                <w:szCs w:val="20"/>
              </w:rPr>
            </w:pPr>
            <w:r w:rsidRPr="004648AB">
              <w:rPr>
                <w:rFonts w:asciiTheme="majorHAnsi" w:hAnsiTheme="majorHAnsi"/>
                <w:szCs w:val="20"/>
              </w:rPr>
              <w:t>6</w:t>
            </w:r>
          </w:p>
        </w:tc>
        <w:tc>
          <w:tcPr>
            <w:tcW w:w="2789" w:type="pct"/>
            <w:shd w:val="clear" w:color="auto" w:fill="auto"/>
          </w:tcPr>
          <w:p w:rsidR="00235433" w:rsidRPr="004648AB" w:rsidRDefault="005E4FD3" w:rsidP="000543F1">
            <w:pPr>
              <w:spacing w:before="40" w:after="40"/>
              <w:rPr>
                <w:rFonts w:asciiTheme="majorHAnsi" w:hAnsiTheme="majorHAnsi"/>
                <w:szCs w:val="20"/>
              </w:rPr>
            </w:pPr>
            <w:r w:rsidRPr="004648AB">
              <w:rPr>
                <w:rFonts w:asciiTheme="majorHAnsi" w:hAnsiTheme="majorHAnsi"/>
                <w:szCs w:val="20"/>
              </w:rPr>
              <w:t>Kenntnis der audiovisuellen Telekommunikation- und Unterhaltungselektronik</w:t>
            </w:r>
          </w:p>
        </w:tc>
        <w:tc>
          <w:tcPr>
            <w:tcW w:w="475" w:type="pct"/>
            <w:shd w:val="clear" w:color="auto" w:fill="7F7F7F" w:themeFill="text1" w:themeFillTint="80"/>
          </w:tcPr>
          <w:p w:rsidR="00235433" w:rsidRPr="004648AB" w:rsidRDefault="00235433" w:rsidP="00EF4F80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460" w:type="pct"/>
            <w:shd w:val="clear" w:color="auto" w:fill="7F7F7F" w:themeFill="text1" w:themeFillTint="80"/>
          </w:tcPr>
          <w:p w:rsidR="00235433" w:rsidRPr="004648AB" w:rsidRDefault="00235433" w:rsidP="00EF4F80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509" w:type="pct"/>
            <w:shd w:val="clear" w:color="auto" w:fill="auto"/>
          </w:tcPr>
          <w:p w:rsidR="00235433" w:rsidRPr="004648AB" w:rsidRDefault="00235433" w:rsidP="00EF4F80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438" w:type="pct"/>
            <w:shd w:val="clear" w:color="auto" w:fill="auto"/>
          </w:tcPr>
          <w:p w:rsidR="00235433" w:rsidRPr="004648AB" w:rsidRDefault="00235433" w:rsidP="00EF4F80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0543F1" w:rsidTr="004648AB">
        <w:trPr>
          <w:trHeight w:val="1134"/>
        </w:trPr>
        <w:tc>
          <w:tcPr>
            <w:tcW w:w="329" w:type="pct"/>
          </w:tcPr>
          <w:p w:rsidR="00235433" w:rsidRPr="004648AB" w:rsidRDefault="005E4FD3" w:rsidP="000543F1">
            <w:pPr>
              <w:spacing w:before="40" w:after="40"/>
              <w:jc w:val="right"/>
              <w:rPr>
                <w:rFonts w:asciiTheme="majorHAnsi" w:hAnsiTheme="majorHAnsi"/>
                <w:szCs w:val="20"/>
              </w:rPr>
            </w:pPr>
            <w:r w:rsidRPr="004648AB">
              <w:rPr>
                <w:rFonts w:asciiTheme="majorHAnsi" w:hAnsiTheme="majorHAnsi"/>
                <w:szCs w:val="20"/>
              </w:rPr>
              <w:t>7</w:t>
            </w:r>
          </w:p>
        </w:tc>
        <w:tc>
          <w:tcPr>
            <w:tcW w:w="2789" w:type="pct"/>
            <w:shd w:val="clear" w:color="auto" w:fill="auto"/>
          </w:tcPr>
          <w:p w:rsidR="00235433" w:rsidRPr="004648AB" w:rsidRDefault="005E4FD3" w:rsidP="000543F1">
            <w:pPr>
              <w:spacing w:before="40" w:after="0"/>
              <w:rPr>
                <w:rFonts w:asciiTheme="majorHAnsi" w:hAnsiTheme="majorHAnsi"/>
                <w:szCs w:val="20"/>
              </w:rPr>
            </w:pPr>
            <w:r w:rsidRPr="004648AB">
              <w:rPr>
                <w:rFonts w:asciiTheme="majorHAnsi" w:hAnsiTheme="majorHAnsi"/>
                <w:szCs w:val="20"/>
              </w:rPr>
              <w:t xml:space="preserve">Durchführen von Prüf-, Ausbau-, Montage-, Instandsetzungs-, Wartungs- und Programmierarbeiten an der audiovisuellen Telekommunikation- und Unterhaltungselektronik </w:t>
            </w:r>
          </w:p>
        </w:tc>
        <w:tc>
          <w:tcPr>
            <w:tcW w:w="475" w:type="pct"/>
            <w:shd w:val="clear" w:color="auto" w:fill="7F7F7F" w:themeFill="text1" w:themeFillTint="80"/>
          </w:tcPr>
          <w:p w:rsidR="00235433" w:rsidRPr="004648AB" w:rsidRDefault="00235433" w:rsidP="00EF4F80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460" w:type="pct"/>
            <w:shd w:val="clear" w:color="auto" w:fill="7F7F7F" w:themeFill="text1" w:themeFillTint="80"/>
          </w:tcPr>
          <w:p w:rsidR="00235433" w:rsidRPr="004648AB" w:rsidRDefault="00235433" w:rsidP="00EF4F80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509" w:type="pct"/>
            <w:shd w:val="clear" w:color="auto" w:fill="auto"/>
          </w:tcPr>
          <w:p w:rsidR="00235433" w:rsidRPr="004648AB" w:rsidRDefault="00235433" w:rsidP="00EF4F80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438" w:type="pct"/>
            <w:shd w:val="clear" w:color="auto" w:fill="auto"/>
          </w:tcPr>
          <w:p w:rsidR="00235433" w:rsidRPr="004648AB" w:rsidRDefault="00235433" w:rsidP="00EF4F80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0543F1" w:rsidTr="004648AB">
        <w:trPr>
          <w:trHeight w:val="1134"/>
        </w:trPr>
        <w:tc>
          <w:tcPr>
            <w:tcW w:w="329" w:type="pct"/>
          </w:tcPr>
          <w:p w:rsidR="00235433" w:rsidRPr="004648AB" w:rsidRDefault="005E4FD3" w:rsidP="000543F1">
            <w:pPr>
              <w:spacing w:before="40" w:after="40"/>
              <w:jc w:val="right"/>
              <w:rPr>
                <w:rFonts w:asciiTheme="majorHAnsi" w:hAnsiTheme="majorHAnsi"/>
                <w:szCs w:val="20"/>
              </w:rPr>
            </w:pPr>
            <w:r w:rsidRPr="004648AB">
              <w:rPr>
                <w:rFonts w:asciiTheme="majorHAnsi" w:hAnsiTheme="majorHAnsi"/>
                <w:szCs w:val="20"/>
              </w:rPr>
              <w:t>8</w:t>
            </w:r>
          </w:p>
        </w:tc>
        <w:tc>
          <w:tcPr>
            <w:tcW w:w="2789" w:type="pct"/>
            <w:shd w:val="clear" w:color="auto" w:fill="auto"/>
          </w:tcPr>
          <w:p w:rsidR="00235433" w:rsidRPr="004648AB" w:rsidRDefault="009900AF" w:rsidP="000543F1">
            <w:pPr>
              <w:spacing w:before="40" w:after="40"/>
              <w:rPr>
                <w:rFonts w:asciiTheme="majorHAnsi" w:hAnsiTheme="majorHAnsi"/>
                <w:szCs w:val="20"/>
              </w:rPr>
            </w:pPr>
            <w:r w:rsidRPr="004648AB">
              <w:rPr>
                <w:rFonts w:asciiTheme="majorHAnsi" w:hAnsiTheme="majorHAnsi"/>
                <w:szCs w:val="20"/>
              </w:rPr>
              <w:t xml:space="preserve">Kenntnis der elektronischen On-Board-, Motormanagement- und BUS-Systeme </w:t>
            </w:r>
          </w:p>
        </w:tc>
        <w:tc>
          <w:tcPr>
            <w:tcW w:w="475" w:type="pct"/>
            <w:shd w:val="clear" w:color="auto" w:fill="7F7F7F" w:themeFill="text1" w:themeFillTint="80"/>
          </w:tcPr>
          <w:p w:rsidR="00235433" w:rsidRPr="004648AB" w:rsidRDefault="00235433" w:rsidP="00EF4F80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460" w:type="pct"/>
            <w:shd w:val="clear" w:color="auto" w:fill="7F7F7F" w:themeFill="text1" w:themeFillTint="80"/>
          </w:tcPr>
          <w:p w:rsidR="00235433" w:rsidRPr="004648AB" w:rsidRDefault="00235433" w:rsidP="00EF4F80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509" w:type="pct"/>
            <w:shd w:val="clear" w:color="auto" w:fill="auto"/>
          </w:tcPr>
          <w:p w:rsidR="00235433" w:rsidRPr="004648AB" w:rsidRDefault="00235433" w:rsidP="00EF4F80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438" w:type="pct"/>
            <w:shd w:val="clear" w:color="auto" w:fill="auto"/>
          </w:tcPr>
          <w:p w:rsidR="00235433" w:rsidRPr="004648AB" w:rsidRDefault="00235433" w:rsidP="00EF4F80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0543F1" w:rsidTr="004648AB">
        <w:trPr>
          <w:trHeight w:val="1134"/>
        </w:trPr>
        <w:tc>
          <w:tcPr>
            <w:tcW w:w="329" w:type="pct"/>
          </w:tcPr>
          <w:p w:rsidR="00235433" w:rsidRPr="004648AB" w:rsidRDefault="005E4FD3" w:rsidP="000543F1">
            <w:pPr>
              <w:spacing w:before="40" w:after="40"/>
              <w:jc w:val="right"/>
              <w:rPr>
                <w:rFonts w:asciiTheme="majorHAnsi" w:hAnsiTheme="majorHAnsi"/>
                <w:szCs w:val="20"/>
              </w:rPr>
            </w:pPr>
            <w:r w:rsidRPr="004648AB">
              <w:rPr>
                <w:rFonts w:asciiTheme="majorHAnsi" w:hAnsiTheme="majorHAnsi"/>
                <w:szCs w:val="20"/>
              </w:rPr>
              <w:t>9</w:t>
            </w:r>
          </w:p>
        </w:tc>
        <w:tc>
          <w:tcPr>
            <w:tcW w:w="2789" w:type="pct"/>
            <w:shd w:val="clear" w:color="auto" w:fill="auto"/>
          </w:tcPr>
          <w:p w:rsidR="00235433" w:rsidRPr="004648AB" w:rsidRDefault="009900AF" w:rsidP="000543F1">
            <w:pPr>
              <w:spacing w:before="40" w:after="40"/>
              <w:rPr>
                <w:rFonts w:asciiTheme="majorHAnsi" w:hAnsiTheme="majorHAnsi"/>
                <w:szCs w:val="20"/>
              </w:rPr>
            </w:pPr>
            <w:r w:rsidRPr="004648AB">
              <w:rPr>
                <w:rFonts w:asciiTheme="majorHAnsi" w:hAnsiTheme="majorHAnsi"/>
                <w:szCs w:val="20"/>
              </w:rPr>
              <w:t>Auswerten und Beurteilen der Anzeigen der elektronischen On-Board- und Motormanagementsysteme sowie Durchführen von daraus resultierenden Reparaturen</w:t>
            </w:r>
          </w:p>
        </w:tc>
        <w:tc>
          <w:tcPr>
            <w:tcW w:w="475" w:type="pct"/>
            <w:shd w:val="clear" w:color="auto" w:fill="7F7F7F" w:themeFill="text1" w:themeFillTint="80"/>
          </w:tcPr>
          <w:p w:rsidR="00235433" w:rsidRPr="004648AB" w:rsidRDefault="00235433" w:rsidP="00EF4F80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460" w:type="pct"/>
            <w:shd w:val="clear" w:color="auto" w:fill="7F7F7F" w:themeFill="text1" w:themeFillTint="80"/>
          </w:tcPr>
          <w:p w:rsidR="00235433" w:rsidRPr="004648AB" w:rsidRDefault="00235433" w:rsidP="00EF4F80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509" w:type="pct"/>
            <w:shd w:val="clear" w:color="auto" w:fill="auto"/>
          </w:tcPr>
          <w:p w:rsidR="00235433" w:rsidRPr="004648AB" w:rsidRDefault="00235433" w:rsidP="00EF4F80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438" w:type="pct"/>
            <w:shd w:val="clear" w:color="auto" w:fill="auto"/>
          </w:tcPr>
          <w:p w:rsidR="00235433" w:rsidRPr="004648AB" w:rsidRDefault="00235433" w:rsidP="00EF4F80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</w:tbl>
    <w:p w:rsidR="00235433" w:rsidRDefault="00235433" w:rsidP="00235433">
      <w:r w:rsidRPr="00B77608">
        <w:rPr>
          <w:sz w:val="18"/>
          <w:szCs w:val="18"/>
        </w:rPr>
        <w:t xml:space="preserve">* </w:t>
      </w:r>
      <w:r>
        <w:rPr>
          <w:sz w:val="18"/>
          <w:szCs w:val="18"/>
        </w:rPr>
        <w:t>BP = Berufsbildposition</w:t>
      </w:r>
    </w:p>
    <w:p w:rsidR="00FD4371" w:rsidRDefault="00FD4371">
      <w:pPr>
        <w:spacing w:before="0" w:after="200" w:line="276" w:lineRule="auto"/>
        <w:rPr>
          <w:rFonts w:cs="Arial"/>
          <w:b/>
          <w:sz w:val="22"/>
        </w:rPr>
      </w:pPr>
      <w:r>
        <w:rPr>
          <w:rFonts w:cs="Arial"/>
          <w:b/>
          <w:sz w:val="22"/>
        </w:rPr>
        <w:br w:type="page"/>
      </w:r>
    </w:p>
    <w:p w:rsidR="00FD4371" w:rsidRPr="007E45FE" w:rsidRDefault="00FD4371" w:rsidP="00FD4371">
      <w:pPr>
        <w:pStyle w:val="berschrift1"/>
        <w:rPr>
          <w:color w:val="808080" w:themeColor="background1" w:themeShade="80"/>
          <w:sz w:val="28"/>
        </w:rPr>
      </w:pPr>
      <w:r>
        <w:rPr>
          <w:color w:val="808080" w:themeColor="background1" w:themeShade="80"/>
          <w:sz w:val="28"/>
        </w:rPr>
        <w:lastRenderedPageBreak/>
        <w:t>Ausbildungsdokumentation: Spezialmodul Hochvolt-Antriebe</w:t>
      </w:r>
    </w:p>
    <w:p w:rsidR="00FD4371" w:rsidRDefault="00FD4371" w:rsidP="00FD4371"/>
    <w:p w:rsidR="00FD4371" w:rsidRDefault="00FD4371" w:rsidP="00FD4371">
      <w:r>
        <w:t>Ausbildungsinhalte laut der Ausbildungsordnung im Lehrberuf „Kraftfahrzeugtechnik“</w:t>
      </w:r>
    </w:p>
    <w:p w:rsidR="001D7E5B" w:rsidRDefault="001D7E5B" w:rsidP="00235433">
      <w:pPr>
        <w:rPr>
          <w:rFonts w:cs="Arial"/>
          <w:b/>
          <w:sz w:val="22"/>
        </w:rPr>
      </w:pPr>
    </w:p>
    <w:tbl>
      <w:tblPr>
        <w:tblW w:w="5000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595"/>
        <w:gridCol w:w="5055"/>
        <w:gridCol w:w="861"/>
        <w:gridCol w:w="834"/>
        <w:gridCol w:w="923"/>
        <w:gridCol w:w="794"/>
      </w:tblGrid>
      <w:tr w:rsidR="00FD4371" w:rsidTr="00FD4371">
        <w:trPr>
          <w:trHeight w:hRule="exact" w:val="567"/>
        </w:trPr>
        <w:tc>
          <w:tcPr>
            <w:tcW w:w="3118" w:type="pct"/>
            <w:gridSpan w:val="2"/>
            <w:shd w:val="clear" w:color="auto" w:fill="7F7F7F" w:themeFill="text1" w:themeFillTint="80"/>
            <w:vAlign w:val="center"/>
          </w:tcPr>
          <w:p w:rsidR="00FD4371" w:rsidRPr="000543F1" w:rsidRDefault="00FD4371" w:rsidP="00FD4371">
            <w:pPr>
              <w:spacing w:before="0" w:after="0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543F1">
              <w:rPr>
                <w:rFonts w:asciiTheme="majorHAnsi" w:hAnsiTheme="majorHAnsi"/>
                <w:b/>
                <w:bCs/>
                <w:color w:val="FFFFFF"/>
                <w:szCs w:val="20"/>
              </w:rPr>
              <w:t>Spezialmodul Systemelektronik</w:t>
            </w:r>
          </w:p>
        </w:tc>
        <w:tc>
          <w:tcPr>
            <w:tcW w:w="475" w:type="pct"/>
            <w:shd w:val="clear" w:color="auto" w:fill="7F7F7F" w:themeFill="text1" w:themeFillTint="80"/>
            <w:vAlign w:val="center"/>
          </w:tcPr>
          <w:p w:rsidR="00FD4371" w:rsidRPr="000D7BB3" w:rsidRDefault="00FD4371" w:rsidP="00FD437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1. </w:t>
            </w:r>
            <w:proofErr w:type="spellStart"/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  <w:tc>
          <w:tcPr>
            <w:tcW w:w="460" w:type="pct"/>
            <w:shd w:val="clear" w:color="auto" w:fill="7F7F7F" w:themeFill="text1" w:themeFillTint="80"/>
            <w:vAlign w:val="center"/>
          </w:tcPr>
          <w:p w:rsidR="00FD4371" w:rsidRPr="000D7BB3" w:rsidRDefault="00FD4371" w:rsidP="00FD437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2. </w:t>
            </w:r>
            <w:proofErr w:type="spellStart"/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  <w:tc>
          <w:tcPr>
            <w:tcW w:w="509" w:type="pct"/>
            <w:shd w:val="clear" w:color="auto" w:fill="7F7F7F" w:themeFill="text1" w:themeFillTint="80"/>
            <w:vAlign w:val="center"/>
          </w:tcPr>
          <w:p w:rsidR="00FD4371" w:rsidRPr="000D7BB3" w:rsidRDefault="00FD4371" w:rsidP="00FD437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3. </w:t>
            </w:r>
            <w:proofErr w:type="spellStart"/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  <w:tc>
          <w:tcPr>
            <w:tcW w:w="438" w:type="pct"/>
            <w:shd w:val="clear" w:color="auto" w:fill="7F7F7F" w:themeFill="text1" w:themeFillTint="80"/>
            <w:vAlign w:val="center"/>
          </w:tcPr>
          <w:p w:rsidR="00FD4371" w:rsidRPr="000D7BB3" w:rsidRDefault="00FD4371" w:rsidP="00FD437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4. </w:t>
            </w:r>
            <w:proofErr w:type="spellStart"/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</w:tr>
      <w:tr w:rsidR="00FD4371" w:rsidTr="00FD4371">
        <w:trPr>
          <w:trHeight w:val="482"/>
        </w:trPr>
        <w:tc>
          <w:tcPr>
            <w:tcW w:w="329" w:type="pct"/>
            <w:shd w:val="clear" w:color="auto" w:fill="A6A6A6" w:themeFill="background1" w:themeFillShade="A6"/>
            <w:vAlign w:val="center"/>
          </w:tcPr>
          <w:p w:rsidR="00FD4371" w:rsidRPr="000543F1" w:rsidRDefault="00FD4371" w:rsidP="00FD4371">
            <w:pPr>
              <w:spacing w:before="0" w:after="0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543F1">
              <w:rPr>
                <w:rFonts w:asciiTheme="majorHAnsi" w:hAnsiTheme="majorHAnsi"/>
                <w:b/>
                <w:bCs/>
                <w:color w:val="FFFFFF"/>
                <w:szCs w:val="20"/>
              </w:rPr>
              <w:t>BP*</w:t>
            </w:r>
          </w:p>
        </w:tc>
        <w:tc>
          <w:tcPr>
            <w:tcW w:w="2789" w:type="pct"/>
            <w:shd w:val="clear" w:color="auto" w:fill="A6A6A6" w:themeFill="background1" w:themeFillShade="A6"/>
            <w:vAlign w:val="center"/>
          </w:tcPr>
          <w:p w:rsidR="00FD4371" w:rsidRPr="000543F1" w:rsidRDefault="00FD4371" w:rsidP="00FD4371">
            <w:pPr>
              <w:spacing w:before="0" w:after="0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543F1">
              <w:rPr>
                <w:rFonts w:asciiTheme="majorHAnsi" w:hAnsiTheme="majorHAnsi"/>
                <w:b/>
                <w:bCs/>
                <w:color w:val="FFFFFF"/>
                <w:szCs w:val="20"/>
              </w:rPr>
              <w:t>Fertigkeiten und Kenntnisse lt. Berufsbild</w:t>
            </w:r>
          </w:p>
        </w:tc>
        <w:tc>
          <w:tcPr>
            <w:tcW w:w="475" w:type="pct"/>
            <w:shd w:val="clear" w:color="auto" w:fill="A6A6A6" w:themeFill="background1" w:themeFillShade="A6"/>
            <w:vAlign w:val="center"/>
          </w:tcPr>
          <w:p w:rsidR="00FD4371" w:rsidRPr="000543F1" w:rsidRDefault="00FD4371" w:rsidP="00FD437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543F1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460" w:type="pct"/>
            <w:shd w:val="clear" w:color="auto" w:fill="A6A6A6" w:themeFill="background1" w:themeFillShade="A6"/>
            <w:vAlign w:val="center"/>
          </w:tcPr>
          <w:p w:rsidR="00FD4371" w:rsidRPr="000543F1" w:rsidRDefault="00FD4371" w:rsidP="00FD437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543F1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509" w:type="pct"/>
            <w:shd w:val="clear" w:color="auto" w:fill="A6A6A6" w:themeFill="background1" w:themeFillShade="A6"/>
            <w:vAlign w:val="center"/>
          </w:tcPr>
          <w:p w:rsidR="00FD4371" w:rsidRPr="000543F1" w:rsidRDefault="00FD4371" w:rsidP="00FD437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543F1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438" w:type="pct"/>
            <w:shd w:val="clear" w:color="auto" w:fill="A6A6A6" w:themeFill="background1" w:themeFillShade="A6"/>
            <w:vAlign w:val="center"/>
          </w:tcPr>
          <w:p w:rsidR="00FD4371" w:rsidRPr="000543F1" w:rsidRDefault="00FD4371" w:rsidP="00FD437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543F1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FD4371" w:rsidTr="00B157EC">
        <w:trPr>
          <w:trHeight w:val="340"/>
        </w:trPr>
        <w:tc>
          <w:tcPr>
            <w:tcW w:w="329" w:type="pct"/>
          </w:tcPr>
          <w:p w:rsidR="00FD4371" w:rsidRPr="004648AB" w:rsidRDefault="00FD4371" w:rsidP="00FD4371">
            <w:pPr>
              <w:spacing w:before="40" w:after="40"/>
              <w:jc w:val="right"/>
              <w:rPr>
                <w:rFonts w:asciiTheme="majorHAnsi" w:hAnsiTheme="majorHAnsi"/>
                <w:szCs w:val="20"/>
              </w:rPr>
            </w:pPr>
            <w:r w:rsidRPr="004648AB">
              <w:rPr>
                <w:rFonts w:asciiTheme="majorHAnsi" w:hAnsiTheme="majorHAnsi"/>
                <w:szCs w:val="20"/>
              </w:rPr>
              <w:t>1</w:t>
            </w:r>
          </w:p>
        </w:tc>
        <w:tc>
          <w:tcPr>
            <w:tcW w:w="2789" w:type="pct"/>
            <w:shd w:val="clear" w:color="auto" w:fill="auto"/>
          </w:tcPr>
          <w:p w:rsidR="00FD4371" w:rsidRPr="004648AB" w:rsidRDefault="00FD4371" w:rsidP="00FD4371">
            <w:pPr>
              <w:spacing w:before="40" w:after="40"/>
              <w:rPr>
                <w:rFonts w:asciiTheme="majorHAnsi" w:hAnsiTheme="majorHAnsi"/>
                <w:szCs w:val="20"/>
              </w:rPr>
            </w:pPr>
            <w:r w:rsidRPr="00FD4371">
              <w:rPr>
                <w:rFonts w:asciiTheme="majorHAnsi" w:hAnsiTheme="majorHAnsi"/>
                <w:szCs w:val="20"/>
              </w:rPr>
              <w:t>Kenntnis der Mess-, Steuer- und Regeltechnik</w:t>
            </w:r>
          </w:p>
        </w:tc>
        <w:tc>
          <w:tcPr>
            <w:tcW w:w="475" w:type="pct"/>
            <w:shd w:val="clear" w:color="auto" w:fill="7F7F7F" w:themeFill="text1" w:themeFillTint="80"/>
          </w:tcPr>
          <w:p w:rsidR="00FD4371" w:rsidRPr="004648AB" w:rsidRDefault="00FD4371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460" w:type="pct"/>
            <w:shd w:val="clear" w:color="auto" w:fill="7F7F7F" w:themeFill="text1" w:themeFillTint="80"/>
          </w:tcPr>
          <w:p w:rsidR="00FD4371" w:rsidRPr="004648AB" w:rsidRDefault="00FD4371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509" w:type="pct"/>
            <w:shd w:val="clear" w:color="auto" w:fill="auto"/>
          </w:tcPr>
          <w:p w:rsidR="00FD4371" w:rsidRPr="004648AB" w:rsidRDefault="00FD4371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438" w:type="pct"/>
            <w:shd w:val="clear" w:color="auto" w:fill="auto"/>
          </w:tcPr>
          <w:p w:rsidR="00FD4371" w:rsidRPr="004648AB" w:rsidRDefault="00FD4371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FD4371" w:rsidTr="00B157EC">
        <w:trPr>
          <w:trHeight w:val="340"/>
        </w:trPr>
        <w:tc>
          <w:tcPr>
            <w:tcW w:w="329" w:type="pct"/>
          </w:tcPr>
          <w:p w:rsidR="00FD4371" w:rsidRPr="004648AB" w:rsidRDefault="00B157EC" w:rsidP="00FD4371">
            <w:pPr>
              <w:spacing w:before="40" w:after="40"/>
              <w:jc w:val="right"/>
              <w:rPr>
                <w:rFonts w:asciiTheme="majorHAnsi" w:hAnsiTheme="majorHAnsi"/>
                <w:szCs w:val="20"/>
              </w:rPr>
            </w:pPr>
            <w:r>
              <w:rPr>
                <w:rFonts w:asciiTheme="majorHAnsi" w:hAnsiTheme="majorHAnsi"/>
                <w:szCs w:val="20"/>
              </w:rPr>
              <w:t>2</w:t>
            </w:r>
          </w:p>
        </w:tc>
        <w:tc>
          <w:tcPr>
            <w:tcW w:w="2789" w:type="pct"/>
            <w:shd w:val="clear" w:color="auto" w:fill="auto"/>
          </w:tcPr>
          <w:p w:rsidR="00FD4371" w:rsidRPr="004648AB" w:rsidRDefault="00FD4371" w:rsidP="00FD4371">
            <w:pPr>
              <w:spacing w:before="40" w:after="40"/>
              <w:rPr>
                <w:rFonts w:asciiTheme="majorHAnsi" w:hAnsiTheme="majorHAnsi"/>
                <w:szCs w:val="20"/>
              </w:rPr>
            </w:pPr>
            <w:r w:rsidRPr="00FD4371">
              <w:rPr>
                <w:rFonts w:asciiTheme="majorHAnsi" w:hAnsiTheme="majorHAnsi"/>
                <w:szCs w:val="20"/>
              </w:rPr>
              <w:t>Kenntnis des Aufbaus (Komponenten) und der Funktionsweise von Kraftfahrzeugen mit</w:t>
            </w:r>
            <w:r>
              <w:rPr>
                <w:rFonts w:asciiTheme="majorHAnsi" w:hAnsiTheme="majorHAnsi"/>
                <w:szCs w:val="20"/>
              </w:rPr>
              <w:t xml:space="preserve"> </w:t>
            </w:r>
            <w:r w:rsidRPr="00FD4371">
              <w:rPr>
                <w:rFonts w:asciiTheme="majorHAnsi" w:hAnsiTheme="majorHAnsi"/>
                <w:szCs w:val="20"/>
              </w:rPr>
              <w:t>alternativen Antrieben</w:t>
            </w:r>
          </w:p>
        </w:tc>
        <w:tc>
          <w:tcPr>
            <w:tcW w:w="475" w:type="pct"/>
            <w:shd w:val="clear" w:color="auto" w:fill="7F7F7F" w:themeFill="text1" w:themeFillTint="80"/>
          </w:tcPr>
          <w:p w:rsidR="00FD4371" w:rsidRPr="004648AB" w:rsidRDefault="00FD4371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460" w:type="pct"/>
            <w:shd w:val="clear" w:color="auto" w:fill="7F7F7F" w:themeFill="text1" w:themeFillTint="80"/>
          </w:tcPr>
          <w:p w:rsidR="00FD4371" w:rsidRPr="004648AB" w:rsidRDefault="00FD4371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509" w:type="pct"/>
            <w:shd w:val="clear" w:color="auto" w:fill="auto"/>
          </w:tcPr>
          <w:p w:rsidR="00FD4371" w:rsidRPr="004648AB" w:rsidRDefault="00FD4371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438" w:type="pct"/>
            <w:shd w:val="clear" w:color="auto" w:fill="auto"/>
          </w:tcPr>
          <w:p w:rsidR="00FD4371" w:rsidRPr="004648AB" w:rsidRDefault="00FD4371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FD4371" w:rsidTr="00B157EC">
        <w:trPr>
          <w:trHeight w:val="340"/>
        </w:trPr>
        <w:tc>
          <w:tcPr>
            <w:tcW w:w="329" w:type="pct"/>
          </w:tcPr>
          <w:p w:rsidR="00FD4371" w:rsidRPr="004648AB" w:rsidRDefault="00FD4371" w:rsidP="00FD4371">
            <w:pPr>
              <w:spacing w:before="40" w:after="40"/>
              <w:jc w:val="right"/>
              <w:rPr>
                <w:rFonts w:asciiTheme="majorHAnsi" w:hAnsiTheme="majorHAnsi"/>
                <w:szCs w:val="20"/>
              </w:rPr>
            </w:pPr>
            <w:r w:rsidRPr="004648AB">
              <w:rPr>
                <w:rFonts w:asciiTheme="majorHAnsi" w:hAnsiTheme="majorHAnsi"/>
                <w:szCs w:val="20"/>
              </w:rPr>
              <w:t>3</w:t>
            </w:r>
          </w:p>
        </w:tc>
        <w:tc>
          <w:tcPr>
            <w:tcW w:w="2789" w:type="pct"/>
            <w:shd w:val="clear" w:color="auto" w:fill="auto"/>
          </w:tcPr>
          <w:p w:rsidR="00FD4371" w:rsidRPr="004648AB" w:rsidRDefault="00FD4371" w:rsidP="00B157EC">
            <w:pPr>
              <w:spacing w:before="40" w:after="40"/>
              <w:rPr>
                <w:rFonts w:asciiTheme="majorHAnsi" w:hAnsiTheme="majorHAnsi"/>
                <w:szCs w:val="20"/>
              </w:rPr>
            </w:pPr>
            <w:r w:rsidRPr="00FD4371">
              <w:rPr>
                <w:rFonts w:asciiTheme="majorHAnsi" w:hAnsiTheme="majorHAnsi"/>
                <w:szCs w:val="20"/>
              </w:rPr>
              <w:t xml:space="preserve">Kenntnis des Aufbaus und der Funktionsweise von alternativen Antrieben wie </w:t>
            </w:r>
            <w:proofErr w:type="spellStart"/>
            <w:r w:rsidRPr="00FD4371">
              <w:rPr>
                <w:rFonts w:asciiTheme="majorHAnsi" w:hAnsiTheme="majorHAnsi"/>
                <w:szCs w:val="20"/>
              </w:rPr>
              <w:t>zB</w:t>
            </w:r>
            <w:proofErr w:type="spellEnd"/>
            <w:r w:rsidRPr="00FD4371">
              <w:rPr>
                <w:rFonts w:asciiTheme="majorHAnsi" w:hAnsiTheme="majorHAnsi"/>
                <w:szCs w:val="20"/>
              </w:rPr>
              <w:t xml:space="preserve"> Elektromotoren, Hybridmotoren, Brennstoffzellenantrieben usw. sowie der dafür benötigten Aggregate sowie des Aufbaus und der Funktion der Einzelbaugruppen</w:t>
            </w:r>
            <w:r>
              <w:rPr>
                <w:rFonts w:asciiTheme="majorHAnsi" w:hAnsiTheme="majorHAnsi"/>
                <w:szCs w:val="20"/>
              </w:rPr>
              <w:t xml:space="preserve"> </w:t>
            </w:r>
          </w:p>
        </w:tc>
        <w:tc>
          <w:tcPr>
            <w:tcW w:w="475" w:type="pct"/>
            <w:shd w:val="clear" w:color="auto" w:fill="7F7F7F" w:themeFill="text1" w:themeFillTint="80"/>
          </w:tcPr>
          <w:p w:rsidR="00FD4371" w:rsidRPr="004648AB" w:rsidRDefault="00FD4371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460" w:type="pct"/>
            <w:shd w:val="clear" w:color="auto" w:fill="7F7F7F" w:themeFill="text1" w:themeFillTint="80"/>
          </w:tcPr>
          <w:p w:rsidR="00FD4371" w:rsidRPr="004648AB" w:rsidRDefault="00FD4371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509" w:type="pct"/>
            <w:shd w:val="clear" w:color="auto" w:fill="auto"/>
          </w:tcPr>
          <w:p w:rsidR="00FD4371" w:rsidRPr="004648AB" w:rsidRDefault="00FD4371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438" w:type="pct"/>
            <w:shd w:val="clear" w:color="auto" w:fill="auto"/>
          </w:tcPr>
          <w:p w:rsidR="00FD4371" w:rsidRPr="004648AB" w:rsidRDefault="00FD4371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FD4371" w:rsidTr="00B157EC">
        <w:trPr>
          <w:trHeight w:val="340"/>
        </w:trPr>
        <w:tc>
          <w:tcPr>
            <w:tcW w:w="329" w:type="pct"/>
          </w:tcPr>
          <w:p w:rsidR="00FD4371" w:rsidRPr="004648AB" w:rsidRDefault="00FD4371" w:rsidP="00FD4371">
            <w:pPr>
              <w:spacing w:before="40" w:after="40"/>
              <w:jc w:val="right"/>
              <w:rPr>
                <w:rFonts w:asciiTheme="majorHAnsi" w:hAnsiTheme="majorHAnsi"/>
                <w:szCs w:val="20"/>
              </w:rPr>
            </w:pPr>
            <w:r w:rsidRPr="004648AB">
              <w:rPr>
                <w:rFonts w:asciiTheme="majorHAnsi" w:hAnsiTheme="majorHAnsi"/>
                <w:szCs w:val="20"/>
              </w:rPr>
              <w:t>4</w:t>
            </w:r>
          </w:p>
        </w:tc>
        <w:tc>
          <w:tcPr>
            <w:tcW w:w="2789" w:type="pct"/>
            <w:shd w:val="clear" w:color="auto" w:fill="auto"/>
          </w:tcPr>
          <w:p w:rsidR="00FD4371" w:rsidRPr="004648AB" w:rsidRDefault="00B157EC" w:rsidP="00FD4371">
            <w:pPr>
              <w:spacing w:before="40" w:after="40"/>
              <w:rPr>
                <w:rFonts w:asciiTheme="majorHAnsi" w:hAnsiTheme="majorHAnsi"/>
                <w:szCs w:val="20"/>
              </w:rPr>
            </w:pPr>
            <w:r w:rsidRPr="00B157EC">
              <w:rPr>
                <w:rFonts w:asciiTheme="majorHAnsi" w:hAnsiTheme="majorHAnsi"/>
                <w:szCs w:val="20"/>
              </w:rPr>
              <w:t>Kenntnis der technischen Zusammenhänge, Abläufe, Wirkungsweisen und Einsatzmöglichkeiten</w:t>
            </w:r>
            <w:r>
              <w:rPr>
                <w:rFonts w:asciiTheme="majorHAnsi" w:hAnsiTheme="majorHAnsi"/>
                <w:szCs w:val="20"/>
              </w:rPr>
              <w:t xml:space="preserve"> </w:t>
            </w:r>
            <w:r w:rsidRPr="00FD4371">
              <w:rPr>
                <w:rFonts w:asciiTheme="majorHAnsi" w:hAnsiTheme="majorHAnsi"/>
                <w:szCs w:val="20"/>
              </w:rPr>
              <w:t>von Energiespeichermöglichkeiten für alternative Antriebe</w:t>
            </w:r>
          </w:p>
        </w:tc>
        <w:tc>
          <w:tcPr>
            <w:tcW w:w="475" w:type="pct"/>
            <w:shd w:val="clear" w:color="auto" w:fill="7F7F7F" w:themeFill="text1" w:themeFillTint="80"/>
          </w:tcPr>
          <w:p w:rsidR="00FD4371" w:rsidRPr="004648AB" w:rsidRDefault="00FD4371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460" w:type="pct"/>
            <w:shd w:val="clear" w:color="auto" w:fill="7F7F7F" w:themeFill="text1" w:themeFillTint="80"/>
          </w:tcPr>
          <w:p w:rsidR="00FD4371" w:rsidRPr="004648AB" w:rsidRDefault="00FD4371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509" w:type="pct"/>
            <w:shd w:val="clear" w:color="auto" w:fill="auto"/>
          </w:tcPr>
          <w:p w:rsidR="00FD4371" w:rsidRPr="004648AB" w:rsidRDefault="00FD4371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438" w:type="pct"/>
            <w:shd w:val="clear" w:color="auto" w:fill="auto"/>
          </w:tcPr>
          <w:p w:rsidR="00FD4371" w:rsidRPr="004648AB" w:rsidRDefault="00FD4371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B157EC" w:rsidTr="00B157EC">
        <w:trPr>
          <w:trHeight w:val="340"/>
        </w:trPr>
        <w:tc>
          <w:tcPr>
            <w:tcW w:w="329" w:type="pct"/>
          </w:tcPr>
          <w:p w:rsidR="00B157EC" w:rsidRPr="004648AB" w:rsidRDefault="00B157EC" w:rsidP="00FD4371">
            <w:pPr>
              <w:spacing w:before="40" w:after="40"/>
              <w:jc w:val="right"/>
              <w:rPr>
                <w:rFonts w:asciiTheme="majorHAnsi" w:hAnsiTheme="majorHAnsi"/>
                <w:szCs w:val="20"/>
              </w:rPr>
            </w:pPr>
            <w:r w:rsidRPr="004648AB">
              <w:rPr>
                <w:rFonts w:asciiTheme="majorHAnsi" w:hAnsiTheme="majorHAnsi"/>
                <w:szCs w:val="20"/>
              </w:rPr>
              <w:t>5</w:t>
            </w:r>
          </w:p>
        </w:tc>
        <w:tc>
          <w:tcPr>
            <w:tcW w:w="2789" w:type="pct"/>
            <w:shd w:val="clear" w:color="auto" w:fill="auto"/>
          </w:tcPr>
          <w:p w:rsidR="00B157EC" w:rsidRPr="004648AB" w:rsidRDefault="00B157EC" w:rsidP="00411564">
            <w:pPr>
              <w:spacing w:before="40" w:after="40"/>
              <w:rPr>
                <w:rFonts w:asciiTheme="majorHAnsi" w:hAnsiTheme="majorHAnsi"/>
                <w:szCs w:val="20"/>
              </w:rPr>
            </w:pPr>
            <w:r w:rsidRPr="00FD4371">
              <w:rPr>
                <w:rFonts w:asciiTheme="majorHAnsi" w:hAnsiTheme="majorHAnsi"/>
                <w:szCs w:val="20"/>
              </w:rPr>
              <w:t xml:space="preserve">Diagnostizieren von Fehlern an alternativen Antrieben wie </w:t>
            </w:r>
            <w:proofErr w:type="spellStart"/>
            <w:r w:rsidRPr="00FD4371">
              <w:rPr>
                <w:rFonts w:asciiTheme="majorHAnsi" w:hAnsiTheme="majorHAnsi"/>
                <w:szCs w:val="20"/>
              </w:rPr>
              <w:t>zB</w:t>
            </w:r>
            <w:proofErr w:type="spellEnd"/>
            <w:r w:rsidRPr="00FD4371">
              <w:rPr>
                <w:rFonts w:asciiTheme="majorHAnsi" w:hAnsiTheme="majorHAnsi"/>
                <w:szCs w:val="20"/>
              </w:rPr>
              <w:t xml:space="preserve"> Elektromotoren, Hybridmotoren,</w:t>
            </w:r>
            <w:r>
              <w:rPr>
                <w:rFonts w:asciiTheme="majorHAnsi" w:hAnsiTheme="majorHAnsi"/>
                <w:szCs w:val="20"/>
              </w:rPr>
              <w:t xml:space="preserve"> </w:t>
            </w:r>
            <w:r w:rsidRPr="00FD4371">
              <w:rPr>
                <w:rFonts w:asciiTheme="majorHAnsi" w:hAnsiTheme="majorHAnsi"/>
                <w:szCs w:val="20"/>
              </w:rPr>
              <w:t>Brennstoffzellenantrieben usw. sowie an den dafür benötigten Aggregaten und Einzelbaugruppen mittels computergestützter Diagnosemethoden</w:t>
            </w:r>
          </w:p>
        </w:tc>
        <w:tc>
          <w:tcPr>
            <w:tcW w:w="475" w:type="pct"/>
            <w:shd w:val="clear" w:color="auto" w:fill="7F7F7F" w:themeFill="text1" w:themeFillTint="80"/>
          </w:tcPr>
          <w:p w:rsidR="00B157EC" w:rsidRPr="004648AB" w:rsidRDefault="00B157EC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460" w:type="pct"/>
            <w:shd w:val="clear" w:color="auto" w:fill="7F7F7F" w:themeFill="text1" w:themeFillTint="80"/>
          </w:tcPr>
          <w:p w:rsidR="00B157EC" w:rsidRPr="004648AB" w:rsidRDefault="00B157EC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509" w:type="pct"/>
            <w:shd w:val="clear" w:color="auto" w:fill="auto"/>
          </w:tcPr>
          <w:p w:rsidR="00B157EC" w:rsidRPr="004648AB" w:rsidRDefault="00B157EC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438" w:type="pct"/>
            <w:shd w:val="clear" w:color="auto" w:fill="auto"/>
          </w:tcPr>
          <w:p w:rsidR="00B157EC" w:rsidRPr="004648AB" w:rsidRDefault="00B157EC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B157EC" w:rsidTr="00B157EC">
        <w:trPr>
          <w:trHeight w:val="340"/>
        </w:trPr>
        <w:tc>
          <w:tcPr>
            <w:tcW w:w="329" w:type="pct"/>
          </w:tcPr>
          <w:p w:rsidR="00B157EC" w:rsidRPr="004648AB" w:rsidRDefault="00B157EC" w:rsidP="00FD4371">
            <w:pPr>
              <w:spacing w:before="40" w:after="40"/>
              <w:jc w:val="right"/>
              <w:rPr>
                <w:rFonts w:asciiTheme="majorHAnsi" w:hAnsiTheme="majorHAnsi"/>
                <w:szCs w:val="20"/>
              </w:rPr>
            </w:pPr>
            <w:r w:rsidRPr="004648AB">
              <w:rPr>
                <w:rFonts w:asciiTheme="majorHAnsi" w:hAnsiTheme="majorHAnsi"/>
                <w:szCs w:val="20"/>
              </w:rPr>
              <w:t>6</w:t>
            </w:r>
          </w:p>
        </w:tc>
        <w:tc>
          <w:tcPr>
            <w:tcW w:w="2789" w:type="pct"/>
            <w:shd w:val="clear" w:color="auto" w:fill="auto"/>
          </w:tcPr>
          <w:p w:rsidR="00B157EC" w:rsidRPr="004648AB" w:rsidRDefault="00B157EC" w:rsidP="00411564">
            <w:pPr>
              <w:spacing w:before="40" w:after="40"/>
              <w:rPr>
                <w:rFonts w:asciiTheme="majorHAnsi" w:hAnsiTheme="majorHAnsi"/>
                <w:szCs w:val="20"/>
              </w:rPr>
            </w:pPr>
            <w:r w:rsidRPr="00FD4371">
              <w:rPr>
                <w:rFonts w:asciiTheme="majorHAnsi" w:hAnsiTheme="majorHAnsi"/>
                <w:szCs w:val="20"/>
              </w:rPr>
              <w:t>Mitarbeiten bei Prüf-, Ausbau-, Montage-, Instandsetzungs- und Wartungsarbeiten an</w:t>
            </w:r>
            <w:r>
              <w:rPr>
                <w:rFonts w:asciiTheme="majorHAnsi" w:hAnsiTheme="majorHAnsi"/>
                <w:szCs w:val="20"/>
              </w:rPr>
              <w:t xml:space="preserve"> </w:t>
            </w:r>
            <w:r w:rsidRPr="00B157EC">
              <w:rPr>
                <w:rFonts w:asciiTheme="majorHAnsi" w:hAnsiTheme="majorHAnsi"/>
                <w:szCs w:val="20"/>
              </w:rPr>
              <w:t xml:space="preserve">alternativen Antrieben wie </w:t>
            </w:r>
            <w:proofErr w:type="spellStart"/>
            <w:r w:rsidRPr="00B157EC">
              <w:rPr>
                <w:rFonts w:asciiTheme="majorHAnsi" w:hAnsiTheme="majorHAnsi"/>
                <w:szCs w:val="20"/>
              </w:rPr>
              <w:t>zB</w:t>
            </w:r>
            <w:proofErr w:type="spellEnd"/>
            <w:r w:rsidRPr="00B157EC">
              <w:rPr>
                <w:rFonts w:asciiTheme="majorHAnsi" w:hAnsiTheme="majorHAnsi"/>
                <w:szCs w:val="20"/>
              </w:rPr>
              <w:t xml:space="preserve"> Elektromotoren, Hybridmotoren, Brennstoffzellenantrieben usw. sowie an den dafür benötigten Aggregaten und Einzelbaugruppen</w:t>
            </w:r>
          </w:p>
        </w:tc>
        <w:tc>
          <w:tcPr>
            <w:tcW w:w="475" w:type="pct"/>
            <w:shd w:val="clear" w:color="auto" w:fill="7F7F7F" w:themeFill="text1" w:themeFillTint="80"/>
          </w:tcPr>
          <w:p w:rsidR="00B157EC" w:rsidRPr="004648AB" w:rsidRDefault="00B157EC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460" w:type="pct"/>
            <w:shd w:val="clear" w:color="auto" w:fill="7F7F7F" w:themeFill="text1" w:themeFillTint="80"/>
          </w:tcPr>
          <w:p w:rsidR="00B157EC" w:rsidRPr="004648AB" w:rsidRDefault="00B157EC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509" w:type="pct"/>
            <w:shd w:val="clear" w:color="auto" w:fill="auto"/>
          </w:tcPr>
          <w:p w:rsidR="00B157EC" w:rsidRPr="004648AB" w:rsidRDefault="00B157EC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438" w:type="pct"/>
            <w:shd w:val="clear" w:color="auto" w:fill="auto"/>
          </w:tcPr>
          <w:p w:rsidR="00B157EC" w:rsidRPr="004648AB" w:rsidRDefault="00B157EC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B157EC" w:rsidTr="00B157EC">
        <w:trPr>
          <w:trHeight w:val="340"/>
        </w:trPr>
        <w:tc>
          <w:tcPr>
            <w:tcW w:w="329" w:type="pct"/>
          </w:tcPr>
          <w:p w:rsidR="00B157EC" w:rsidRPr="004648AB" w:rsidRDefault="00B157EC" w:rsidP="00FD4371">
            <w:pPr>
              <w:spacing w:before="40" w:after="40"/>
              <w:jc w:val="right"/>
              <w:rPr>
                <w:rFonts w:asciiTheme="majorHAnsi" w:hAnsiTheme="majorHAnsi"/>
                <w:szCs w:val="20"/>
              </w:rPr>
            </w:pPr>
            <w:r w:rsidRPr="004648AB">
              <w:rPr>
                <w:rFonts w:asciiTheme="majorHAnsi" w:hAnsiTheme="majorHAnsi"/>
                <w:szCs w:val="20"/>
              </w:rPr>
              <w:t>7</w:t>
            </w:r>
          </w:p>
        </w:tc>
        <w:tc>
          <w:tcPr>
            <w:tcW w:w="2789" w:type="pct"/>
            <w:shd w:val="clear" w:color="auto" w:fill="auto"/>
          </w:tcPr>
          <w:p w:rsidR="00B157EC" w:rsidRPr="004648AB" w:rsidRDefault="00B157EC" w:rsidP="00411564">
            <w:pPr>
              <w:spacing w:before="40" w:after="40"/>
              <w:rPr>
                <w:rFonts w:asciiTheme="majorHAnsi" w:hAnsiTheme="majorHAnsi"/>
                <w:szCs w:val="20"/>
              </w:rPr>
            </w:pPr>
            <w:r w:rsidRPr="00B157EC">
              <w:rPr>
                <w:rFonts w:asciiTheme="majorHAnsi" w:hAnsiTheme="majorHAnsi"/>
                <w:szCs w:val="20"/>
              </w:rPr>
              <w:t>Kenntnis der Sicherheitskonzepte von Hochvolt-eigensicheren Fahrzeugen wie Trennung der</w:t>
            </w:r>
            <w:r>
              <w:rPr>
                <w:rFonts w:asciiTheme="majorHAnsi" w:hAnsiTheme="majorHAnsi"/>
                <w:szCs w:val="20"/>
              </w:rPr>
              <w:t xml:space="preserve"> </w:t>
            </w:r>
            <w:r w:rsidRPr="00B157EC">
              <w:rPr>
                <w:rFonts w:asciiTheme="majorHAnsi" w:hAnsiTheme="majorHAnsi"/>
                <w:szCs w:val="20"/>
              </w:rPr>
              <w:t>Spannungsnetze, farbliche Kennzeichnung der Hochvolt-Kabel, Kennzeichnun</w:t>
            </w:r>
            <w:r>
              <w:rPr>
                <w:rFonts w:asciiTheme="majorHAnsi" w:hAnsiTheme="majorHAnsi"/>
                <w:szCs w:val="20"/>
              </w:rPr>
              <w:t>g der Hochvolt-Komponenten und -</w:t>
            </w:r>
            <w:r w:rsidRPr="00B157EC">
              <w:rPr>
                <w:rFonts w:asciiTheme="majorHAnsi" w:hAnsiTheme="majorHAnsi"/>
                <w:szCs w:val="20"/>
              </w:rPr>
              <w:t xml:space="preserve">bauteile sowie der Hochvolt-Batterie und des Service-Steckers (Service </w:t>
            </w:r>
            <w:proofErr w:type="spellStart"/>
            <w:r w:rsidRPr="00B157EC">
              <w:rPr>
                <w:rFonts w:asciiTheme="majorHAnsi" w:hAnsiTheme="majorHAnsi"/>
                <w:szCs w:val="20"/>
              </w:rPr>
              <w:t>Disconnect</w:t>
            </w:r>
            <w:proofErr w:type="spellEnd"/>
            <w:r w:rsidRPr="00B157EC">
              <w:rPr>
                <w:rFonts w:asciiTheme="majorHAnsi" w:hAnsiTheme="majorHAnsi"/>
                <w:szCs w:val="20"/>
              </w:rPr>
              <w:t>)</w:t>
            </w:r>
          </w:p>
        </w:tc>
        <w:tc>
          <w:tcPr>
            <w:tcW w:w="475" w:type="pct"/>
            <w:shd w:val="clear" w:color="auto" w:fill="7F7F7F" w:themeFill="text1" w:themeFillTint="80"/>
          </w:tcPr>
          <w:p w:rsidR="00B157EC" w:rsidRPr="004648AB" w:rsidRDefault="00B157EC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460" w:type="pct"/>
            <w:shd w:val="clear" w:color="auto" w:fill="7F7F7F" w:themeFill="text1" w:themeFillTint="80"/>
          </w:tcPr>
          <w:p w:rsidR="00B157EC" w:rsidRPr="004648AB" w:rsidRDefault="00B157EC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509" w:type="pct"/>
            <w:shd w:val="clear" w:color="auto" w:fill="auto"/>
          </w:tcPr>
          <w:p w:rsidR="00B157EC" w:rsidRPr="004648AB" w:rsidRDefault="00B157EC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438" w:type="pct"/>
            <w:shd w:val="clear" w:color="auto" w:fill="auto"/>
          </w:tcPr>
          <w:p w:rsidR="00B157EC" w:rsidRPr="004648AB" w:rsidRDefault="00B157EC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B157EC" w:rsidTr="00B157EC">
        <w:trPr>
          <w:trHeight w:val="340"/>
        </w:trPr>
        <w:tc>
          <w:tcPr>
            <w:tcW w:w="329" w:type="pct"/>
          </w:tcPr>
          <w:p w:rsidR="00B157EC" w:rsidRPr="004648AB" w:rsidRDefault="00B157EC" w:rsidP="00FD4371">
            <w:pPr>
              <w:spacing w:before="40" w:after="40"/>
              <w:jc w:val="right"/>
              <w:rPr>
                <w:rFonts w:asciiTheme="majorHAnsi" w:hAnsiTheme="majorHAnsi"/>
                <w:szCs w:val="20"/>
              </w:rPr>
            </w:pPr>
            <w:r w:rsidRPr="004648AB">
              <w:rPr>
                <w:rFonts w:asciiTheme="majorHAnsi" w:hAnsiTheme="majorHAnsi"/>
                <w:szCs w:val="20"/>
              </w:rPr>
              <w:t>8</w:t>
            </w:r>
          </w:p>
        </w:tc>
        <w:tc>
          <w:tcPr>
            <w:tcW w:w="2789" w:type="pct"/>
            <w:shd w:val="clear" w:color="auto" w:fill="auto"/>
          </w:tcPr>
          <w:p w:rsidR="00B157EC" w:rsidRPr="004648AB" w:rsidRDefault="00B157EC" w:rsidP="00411564">
            <w:pPr>
              <w:spacing w:before="40" w:after="0"/>
              <w:rPr>
                <w:rFonts w:asciiTheme="majorHAnsi" w:hAnsiTheme="majorHAnsi"/>
                <w:szCs w:val="20"/>
              </w:rPr>
            </w:pPr>
            <w:r w:rsidRPr="00B157EC">
              <w:rPr>
                <w:rFonts w:asciiTheme="majorHAnsi" w:hAnsiTheme="majorHAnsi"/>
                <w:szCs w:val="20"/>
              </w:rPr>
              <w:t xml:space="preserve">Kenntnis des Umgangs mit Hochvolt-Komponenten an Kraftfahrzeugen nach </w:t>
            </w:r>
            <w:proofErr w:type="spellStart"/>
            <w:r w:rsidRPr="00B157EC">
              <w:rPr>
                <w:rFonts w:asciiTheme="majorHAnsi" w:hAnsiTheme="majorHAnsi"/>
                <w:szCs w:val="20"/>
              </w:rPr>
              <w:t>SoP</w:t>
            </w:r>
            <w:proofErr w:type="spellEnd"/>
            <w:r w:rsidRPr="00B157EC">
              <w:rPr>
                <w:rFonts w:asciiTheme="majorHAnsi" w:hAnsiTheme="majorHAnsi"/>
                <w:szCs w:val="20"/>
              </w:rPr>
              <w:t xml:space="preserve"> (Start </w:t>
            </w:r>
            <w:proofErr w:type="spellStart"/>
            <w:r w:rsidRPr="00B157EC">
              <w:rPr>
                <w:rFonts w:asciiTheme="majorHAnsi" w:hAnsiTheme="majorHAnsi"/>
                <w:szCs w:val="20"/>
              </w:rPr>
              <w:t>of</w:t>
            </w:r>
            <w:proofErr w:type="spellEnd"/>
            <w:r>
              <w:rPr>
                <w:rFonts w:asciiTheme="majorHAnsi" w:hAnsiTheme="majorHAnsi"/>
                <w:szCs w:val="20"/>
              </w:rPr>
              <w:t xml:space="preserve"> </w:t>
            </w:r>
            <w:proofErr w:type="spellStart"/>
            <w:r w:rsidRPr="00B157EC">
              <w:rPr>
                <w:rFonts w:asciiTheme="majorHAnsi" w:hAnsiTheme="majorHAnsi"/>
                <w:szCs w:val="20"/>
              </w:rPr>
              <w:t>Production</w:t>
            </w:r>
            <w:proofErr w:type="spellEnd"/>
            <w:r w:rsidRPr="00B157EC">
              <w:rPr>
                <w:rFonts w:asciiTheme="majorHAnsi" w:hAnsiTheme="majorHAnsi"/>
                <w:szCs w:val="20"/>
              </w:rPr>
              <w:t>) wie Spannungsfreischalten des Kraftfahrzeuges, Feststellen der Spanungsfreiheit, Sichern gegen Widerstand</w:t>
            </w:r>
          </w:p>
        </w:tc>
        <w:tc>
          <w:tcPr>
            <w:tcW w:w="475" w:type="pct"/>
            <w:shd w:val="clear" w:color="auto" w:fill="7F7F7F" w:themeFill="text1" w:themeFillTint="80"/>
          </w:tcPr>
          <w:p w:rsidR="00B157EC" w:rsidRPr="004648AB" w:rsidRDefault="00B157EC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460" w:type="pct"/>
            <w:shd w:val="clear" w:color="auto" w:fill="7F7F7F" w:themeFill="text1" w:themeFillTint="80"/>
          </w:tcPr>
          <w:p w:rsidR="00B157EC" w:rsidRPr="004648AB" w:rsidRDefault="00B157EC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509" w:type="pct"/>
            <w:shd w:val="clear" w:color="auto" w:fill="auto"/>
          </w:tcPr>
          <w:p w:rsidR="00B157EC" w:rsidRPr="004648AB" w:rsidRDefault="00B157EC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438" w:type="pct"/>
            <w:shd w:val="clear" w:color="auto" w:fill="auto"/>
          </w:tcPr>
          <w:p w:rsidR="00B157EC" w:rsidRPr="004648AB" w:rsidRDefault="00B157EC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B157EC" w:rsidTr="00B157EC">
        <w:trPr>
          <w:trHeight w:val="340"/>
        </w:trPr>
        <w:tc>
          <w:tcPr>
            <w:tcW w:w="329" w:type="pct"/>
          </w:tcPr>
          <w:p w:rsidR="00B157EC" w:rsidRPr="004648AB" w:rsidRDefault="00B157EC" w:rsidP="00FD4371">
            <w:pPr>
              <w:spacing w:before="40" w:after="40"/>
              <w:jc w:val="right"/>
              <w:rPr>
                <w:rFonts w:asciiTheme="majorHAnsi" w:hAnsiTheme="majorHAnsi"/>
                <w:szCs w:val="20"/>
              </w:rPr>
            </w:pPr>
            <w:r w:rsidRPr="004648AB">
              <w:rPr>
                <w:rFonts w:asciiTheme="majorHAnsi" w:hAnsiTheme="majorHAnsi"/>
                <w:szCs w:val="20"/>
              </w:rPr>
              <w:t>9</w:t>
            </w:r>
          </w:p>
        </w:tc>
        <w:tc>
          <w:tcPr>
            <w:tcW w:w="2789" w:type="pct"/>
            <w:shd w:val="clear" w:color="auto" w:fill="auto"/>
          </w:tcPr>
          <w:p w:rsidR="00B157EC" w:rsidRPr="004648AB" w:rsidRDefault="00B157EC" w:rsidP="00411564">
            <w:pPr>
              <w:spacing w:before="40" w:after="40"/>
              <w:rPr>
                <w:rFonts w:asciiTheme="majorHAnsi" w:hAnsiTheme="majorHAnsi"/>
                <w:szCs w:val="20"/>
              </w:rPr>
            </w:pPr>
            <w:r w:rsidRPr="00B157EC">
              <w:rPr>
                <w:rFonts w:asciiTheme="majorHAnsi" w:hAnsiTheme="majorHAnsi"/>
                <w:szCs w:val="20"/>
              </w:rPr>
              <w:t>Diagnostizieren von Fehlern an Hochvolt-Komponenten mittels computergestützter Diagnosemethoden</w:t>
            </w:r>
          </w:p>
        </w:tc>
        <w:tc>
          <w:tcPr>
            <w:tcW w:w="475" w:type="pct"/>
            <w:shd w:val="clear" w:color="auto" w:fill="7F7F7F" w:themeFill="text1" w:themeFillTint="80"/>
          </w:tcPr>
          <w:p w:rsidR="00B157EC" w:rsidRPr="004648AB" w:rsidRDefault="00B157EC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460" w:type="pct"/>
            <w:shd w:val="clear" w:color="auto" w:fill="7F7F7F" w:themeFill="text1" w:themeFillTint="80"/>
          </w:tcPr>
          <w:p w:rsidR="00B157EC" w:rsidRPr="004648AB" w:rsidRDefault="00B157EC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509" w:type="pct"/>
            <w:shd w:val="clear" w:color="auto" w:fill="auto"/>
          </w:tcPr>
          <w:p w:rsidR="00B157EC" w:rsidRPr="004648AB" w:rsidRDefault="00B157EC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438" w:type="pct"/>
            <w:shd w:val="clear" w:color="auto" w:fill="auto"/>
          </w:tcPr>
          <w:p w:rsidR="00B157EC" w:rsidRPr="004648AB" w:rsidRDefault="00B157EC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B157EC" w:rsidTr="00B157EC">
        <w:trPr>
          <w:trHeight w:val="340"/>
        </w:trPr>
        <w:tc>
          <w:tcPr>
            <w:tcW w:w="329" w:type="pct"/>
          </w:tcPr>
          <w:p w:rsidR="00B157EC" w:rsidRPr="004648AB" w:rsidRDefault="00B157EC" w:rsidP="00FD4371">
            <w:pPr>
              <w:spacing w:before="40" w:after="40"/>
              <w:jc w:val="right"/>
              <w:rPr>
                <w:rFonts w:asciiTheme="majorHAnsi" w:hAnsiTheme="majorHAnsi"/>
                <w:szCs w:val="20"/>
              </w:rPr>
            </w:pPr>
            <w:r>
              <w:rPr>
                <w:rFonts w:asciiTheme="majorHAnsi" w:hAnsiTheme="majorHAnsi"/>
                <w:szCs w:val="20"/>
              </w:rPr>
              <w:t>10</w:t>
            </w:r>
          </w:p>
        </w:tc>
        <w:tc>
          <w:tcPr>
            <w:tcW w:w="2789" w:type="pct"/>
            <w:shd w:val="clear" w:color="auto" w:fill="auto"/>
          </w:tcPr>
          <w:p w:rsidR="00B157EC" w:rsidRPr="004648AB" w:rsidRDefault="00B157EC" w:rsidP="00411564">
            <w:pPr>
              <w:spacing w:before="40" w:after="40"/>
              <w:rPr>
                <w:rFonts w:asciiTheme="majorHAnsi" w:hAnsiTheme="majorHAnsi"/>
                <w:szCs w:val="20"/>
              </w:rPr>
            </w:pPr>
            <w:r w:rsidRPr="00B157EC">
              <w:rPr>
                <w:rFonts w:asciiTheme="majorHAnsi" w:hAnsiTheme="majorHAnsi"/>
                <w:szCs w:val="20"/>
              </w:rPr>
              <w:t>Mitarbeiten bei Prüf-, Ausbau-, Montage-, Instandsetzungs- und Wartungsarbeiten an Hochvolt-Komponenten unter Anwendung der Sicherheitskonzepte</w:t>
            </w:r>
          </w:p>
        </w:tc>
        <w:tc>
          <w:tcPr>
            <w:tcW w:w="475" w:type="pct"/>
            <w:shd w:val="clear" w:color="auto" w:fill="7F7F7F" w:themeFill="text1" w:themeFillTint="80"/>
          </w:tcPr>
          <w:p w:rsidR="00B157EC" w:rsidRPr="004648AB" w:rsidRDefault="00B157EC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460" w:type="pct"/>
            <w:shd w:val="clear" w:color="auto" w:fill="7F7F7F" w:themeFill="text1" w:themeFillTint="80"/>
          </w:tcPr>
          <w:p w:rsidR="00B157EC" w:rsidRPr="004648AB" w:rsidRDefault="00B157EC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509" w:type="pct"/>
            <w:shd w:val="clear" w:color="auto" w:fill="auto"/>
          </w:tcPr>
          <w:p w:rsidR="00B157EC" w:rsidRPr="004648AB" w:rsidRDefault="00B157EC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438" w:type="pct"/>
            <w:shd w:val="clear" w:color="auto" w:fill="auto"/>
          </w:tcPr>
          <w:p w:rsidR="00B157EC" w:rsidRPr="004648AB" w:rsidRDefault="00B157EC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B157EC" w:rsidTr="00B157EC">
        <w:trPr>
          <w:trHeight w:val="340"/>
        </w:trPr>
        <w:tc>
          <w:tcPr>
            <w:tcW w:w="329" w:type="pct"/>
          </w:tcPr>
          <w:p w:rsidR="00B157EC" w:rsidRPr="004648AB" w:rsidRDefault="00B157EC" w:rsidP="00FD4371">
            <w:pPr>
              <w:spacing w:before="40" w:after="40"/>
              <w:jc w:val="right"/>
              <w:rPr>
                <w:rFonts w:asciiTheme="majorHAnsi" w:hAnsiTheme="majorHAnsi"/>
                <w:szCs w:val="20"/>
              </w:rPr>
            </w:pPr>
            <w:r>
              <w:rPr>
                <w:rFonts w:asciiTheme="majorHAnsi" w:hAnsiTheme="majorHAnsi"/>
                <w:szCs w:val="20"/>
              </w:rPr>
              <w:t>11</w:t>
            </w:r>
          </w:p>
        </w:tc>
        <w:tc>
          <w:tcPr>
            <w:tcW w:w="2789" w:type="pct"/>
            <w:shd w:val="clear" w:color="auto" w:fill="auto"/>
          </w:tcPr>
          <w:p w:rsidR="00B157EC" w:rsidRPr="004648AB" w:rsidRDefault="00B157EC" w:rsidP="00FD4371">
            <w:pPr>
              <w:spacing w:before="40" w:after="40"/>
              <w:rPr>
                <w:rFonts w:asciiTheme="majorHAnsi" w:hAnsiTheme="majorHAnsi"/>
                <w:szCs w:val="20"/>
              </w:rPr>
            </w:pPr>
            <w:r w:rsidRPr="00B157EC">
              <w:rPr>
                <w:rFonts w:asciiTheme="majorHAnsi" w:hAnsiTheme="majorHAnsi"/>
                <w:szCs w:val="20"/>
              </w:rPr>
              <w:t>Kenntnis der einschlägigen Normen sowie der berufsspezifischen technischen und rechtlichen</w:t>
            </w:r>
            <w:r>
              <w:rPr>
                <w:rFonts w:asciiTheme="majorHAnsi" w:hAnsiTheme="majorHAnsi"/>
                <w:szCs w:val="20"/>
              </w:rPr>
              <w:t xml:space="preserve"> </w:t>
            </w:r>
            <w:r w:rsidRPr="00B157EC">
              <w:rPr>
                <w:rFonts w:asciiTheme="majorHAnsi" w:hAnsiTheme="majorHAnsi"/>
                <w:szCs w:val="20"/>
              </w:rPr>
              <w:t>Bestimmungen</w:t>
            </w:r>
          </w:p>
        </w:tc>
        <w:tc>
          <w:tcPr>
            <w:tcW w:w="475" w:type="pct"/>
            <w:shd w:val="clear" w:color="auto" w:fill="7F7F7F" w:themeFill="text1" w:themeFillTint="80"/>
          </w:tcPr>
          <w:p w:rsidR="00B157EC" w:rsidRPr="004648AB" w:rsidRDefault="00B157EC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460" w:type="pct"/>
            <w:shd w:val="clear" w:color="auto" w:fill="7F7F7F" w:themeFill="text1" w:themeFillTint="80"/>
          </w:tcPr>
          <w:p w:rsidR="00B157EC" w:rsidRPr="004648AB" w:rsidRDefault="00B157EC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509" w:type="pct"/>
            <w:shd w:val="clear" w:color="auto" w:fill="auto"/>
          </w:tcPr>
          <w:p w:rsidR="00B157EC" w:rsidRPr="004648AB" w:rsidRDefault="00B157EC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438" w:type="pct"/>
            <w:shd w:val="clear" w:color="auto" w:fill="auto"/>
          </w:tcPr>
          <w:p w:rsidR="00B157EC" w:rsidRPr="004648AB" w:rsidRDefault="00B157EC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B157EC" w:rsidTr="00B157EC">
        <w:trPr>
          <w:trHeight w:val="340"/>
        </w:trPr>
        <w:tc>
          <w:tcPr>
            <w:tcW w:w="329" w:type="pct"/>
          </w:tcPr>
          <w:p w:rsidR="00B157EC" w:rsidRPr="004648AB" w:rsidRDefault="00B157EC" w:rsidP="00FD4371">
            <w:pPr>
              <w:spacing w:before="40" w:after="40"/>
              <w:jc w:val="right"/>
              <w:rPr>
                <w:rFonts w:asciiTheme="majorHAnsi" w:hAnsiTheme="majorHAnsi"/>
                <w:szCs w:val="20"/>
              </w:rPr>
            </w:pPr>
            <w:r>
              <w:rPr>
                <w:rFonts w:asciiTheme="majorHAnsi" w:hAnsiTheme="majorHAnsi"/>
                <w:szCs w:val="20"/>
              </w:rPr>
              <w:t>12</w:t>
            </w:r>
          </w:p>
        </w:tc>
        <w:tc>
          <w:tcPr>
            <w:tcW w:w="2789" w:type="pct"/>
            <w:shd w:val="clear" w:color="auto" w:fill="auto"/>
          </w:tcPr>
          <w:p w:rsidR="00B157EC" w:rsidRPr="004648AB" w:rsidRDefault="00B157EC" w:rsidP="00FD4371">
            <w:pPr>
              <w:spacing w:before="40" w:after="40"/>
              <w:rPr>
                <w:rFonts w:asciiTheme="majorHAnsi" w:hAnsiTheme="majorHAnsi"/>
                <w:szCs w:val="20"/>
              </w:rPr>
            </w:pPr>
            <w:r w:rsidRPr="00B157EC">
              <w:rPr>
                <w:rFonts w:asciiTheme="majorHAnsi" w:hAnsiTheme="majorHAnsi"/>
                <w:szCs w:val="20"/>
              </w:rPr>
              <w:t>Kenntnis der einschlägigen Sicherheitsvorschriften</w:t>
            </w:r>
          </w:p>
        </w:tc>
        <w:tc>
          <w:tcPr>
            <w:tcW w:w="475" w:type="pct"/>
            <w:shd w:val="clear" w:color="auto" w:fill="7F7F7F" w:themeFill="text1" w:themeFillTint="80"/>
          </w:tcPr>
          <w:p w:rsidR="00B157EC" w:rsidRPr="004648AB" w:rsidRDefault="00B157EC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460" w:type="pct"/>
            <w:shd w:val="clear" w:color="auto" w:fill="7F7F7F" w:themeFill="text1" w:themeFillTint="80"/>
          </w:tcPr>
          <w:p w:rsidR="00B157EC" w:rsidRPr="004648AB" w:rsidRDefault="00B157EC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509" w:type="pct"/>
            <w:shd w:val="clear" w:color="auto" w:fill="auto"/>
          </w:tcPr>
          <w:p w:rsidR="00B157EC" w:rsidRPr="004648AB" w:rsidRDefault="00B157EC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438" w:type="pct"/>
            <w:shd w:val="clear" w:color="auto" w:fill="auto"/>
          </w:tcPr>
          <w:p w:rsidR="00B157EC" w:rsidRPr="004648AB" w:rsidRDefault="00B157EC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</w:tbl>
    <w:p w:rsidR="00FD4371" w:rsidRPr="00CF5E7A" w:rsidRDefault="00FD4371" w:rsidP="00235433">
      <w:pPr>
        <w:rPr>
          <w:rFonts w:cs="Arial"/>
          <w:b/>
          <w:sz w:val="22"/>
        </w:rPr>
      </w:pPr>
    </w:p>
    <w:sectPr w:rsidR="00FD4371" w:rsidRPr="00CF5E7A" w:rsidSect="00A844C7">
      <w:footerReference w:type="default" r:id="rId11"/>
      <w:pgSz w:w="11906" w:h="16838"/>
      <w:pgMar w:top="1417" w:right="1417" w:bottom="1134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627D4" w:rsidRDefault="002627D4" w:rsidP="00A844C7">
      <w:pPr>
        <w:spacing w:before="0" w:after="0"/>
      </w:pPr>
      <w:r>
        <w:separator/>
      </w:r>
    </w:p>
  </w:endnote>
  <w:endnote w:type="continuationSeparator" w:id="0">
    <w:p w:rsidR="002627D4" w:rsidRDefault="002627D4" w:rsidP="00A844C7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Neue-Ligh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rebuchetMS-Bold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D4371" w:rsidRDefault="00FD4371" w:rsidP="00EF4F80">
    <w:pPr>
      <w:pStyle w:val="Fuzeile"/>
      <w:jc w:val="right"/>
      <w:rPr>
        <w:noProof/>
        <w:lang w:val="de-DE"/>
      </w:rPr>
    </w:pPr>
    <w:r>
      <w:fldChar w:fldCharType="begin"/>
    </w:r>
    <w:r>
      <w:instrText>PAGE   \* MERGEFORMAT</w:instrText>
    </w:r>
    <w:r>
      <w:fldChar w:fldCharType="separate"/>
    </w:r>
    <w:r w:rsidR="00B157EC" w:rsidRPr="00B157EC">
      <w:rPr>
        <w:noProof/>
        <w:lang w:val="de-DE"/>
      </w:rPr>
      <w:t>1</w:t>
    </w:r>
    <w:r>
      <w:rPr>
        <w:noProof/>
        <w:lang w:val="de-DE"/>
      </w:rPr>
      <w:fldChar w:fldCharType="end"/>
    </w:r>
  </w:p>
  <w:p w:rsidR="00FD4371" w:rsidRDefault="00FD4371" w:rsidP="00EF4F80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458607002"/>
      <w:docPartObj>
        <w:docPartGallery w:val="Page Numbers (Bottom of Page)"/>
        <w:docPartUnique/>
      </w:docPartObj>
    </w:sdtPr>
    <w:sdtEndPr/>
    <w:sdtContent>
      <w:p w:rsidR="00FD4371" w:rsidRDefault="00FD4371" w:rsidP="00EF4F80">
        <w:pPr>
          <w:pStyle w:val="Fuzeile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FF1D6B">
          <w:rPr>
            <w:noProof/>
            <w:lang w:val="de-DE"/>
          </w:rPr>
          <w:t>72</w:t>
        </w:r>
        <w: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D4371" w:rsidRPr="003D2ACE" w:rsidRDefault="00FD4371" w:rsidP="00EF4F80">
    <w:pPr>
      <w:pStyle w:val="Fuzeile"/>
      <w:jc w:val="right"/>
      <w:rPr>
        <w:noProof/>
        <w:lang w:val="de-DE"/>
      </w:rPr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D4371" w:rsidRDefault="00FD4371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627D4" w:rsidRDefault="002627D4" w:rsidP="00A844C7">
      <w:pPr>
        <w:spacing w:before="0" w:after="0"/>
      </w:pPr>
      <w:r>
        <w:separator/>
      </w:r>
    </w:p>
  </w:footnote>
  <w:footnote w:type="continuationSeparator" w:id="0">
    <w:p w:rsidR="002627D4" w:rsidRDefault="002627D4" w:rsidP="00A844C7"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315F67"/>
    <w:multiLevelType w:val="hybridMultilevel"/>
    <w:tmpl w:val="8A1A83E8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C4489C88">
      <w:start w:val="1"/>
      <w:numFmt w:val="bullet"/>
      <w:lvlText w:val="­"/>
      <w:lvlJc w:val="left"/>
      <w:pPr>
        <w:ind w:left="1440" w:hanging="360"/>
      </w:pPr>
      <w:rPr>
        <w:rFonts w:ascii="Courier New" w:hAnsi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E04C54"/>
    <w:multiLevelType w:val="hybridMultilevel"/>
    <w:tmpl w:val="F34643BA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A1F7B93"/>
    <w:multiLevelType w:val="hybridMultilevel"/>
    <w:tmpl w:val="08E80D14"/>
    <w:lvl w:ilvl="0" w:tplc="57EA316C">
      <w:start w:val="5073"/>
      <w:numFmt w:val="bullet"/>
      <w:lvlText w:val="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04300B"/>
    <w:multiLevelType w:val="hybridMultilevel"/>
    <w:tmpl w:val="90B27624"/>
    <w:lvl w:ilvl="0" w:tplc="0C07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F02667D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F34517"/>
    <w:multiLevelType w:val="hybridMultilevel"/>
    <w:tmpl w:val="9B00D650"/>
    <w:lvl w:ilvl="0" w:tplc="E29AE5D4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0FE60B8"/>
    <w:multiLevelType w:val="hybridMultilevel"/>
    <w:tmpl w:val="9A0C40E2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9E91B6D"/>
    <w:multiLevelType w:val="hybridMultilevel"/>
    <w:tmpl w:val="D520C3C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B1509FE"/>
    <w:multiLevelType w:val="hybridMultilevel"/>
    <w:tmpl w:val="20CC9370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DEA2F0D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AB1F49"/>
    <w:multiLevelType w:val="hybridMultilevel"/>
    <w:tmpl w:val="697ACB28"/>
    <w:lvl w:ilvl="0" w:tplc="DCFEAAEA">
      <w:start w:val="1"/>
      <w:numFmt w:val="bullet"/>
      <w:lvlText w:val=""/>
      <w:lvlJc w:val="left"/>
      <w:pPr>
        <w:ind w:left="578" w:hanging="360"/>
      </w:pPr>
      <w:rPr>
        <w:rFonts w:ascii="Wingdings" w:hAnsi="Wingdings" w:hint="default"/>
        <w:color w:val="9BBB59"/>
        <w:sz w:val="28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0F850B2"/>
    <w:multiLevelType w:val="hybridMultilevel"/>
    <w:tmpl w:val="C744F15C"/>
    <w:lvl w:ilvl="0" w:tplc="CC2E9466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  <w:strike w:val="0"/>
      </w:rPr>
    </w:lvl>
    <w:lvl w:ilvl="1" w:tplc="0C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3F32F78"/>
    <w:multiLevelType w:val="hybridMultilevel"/>
    <w:tmpl w:val="7D74566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b/>
        <w:color w:val="auto"/>
        <w:sz w:val="2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470666B"/>
    <w:multiLevelType w:val="hybridMultilevel"/>
    <w:tmpl w:val="EE525C4E"/>
    <w:lvl w:ilvl="0" w:tplc="9AD8F2DC">
      <w:start w:val="1"/>
      <w:numFmt w:val="bullet"/>
      <w:lvlText w:val=""/>
      <w:lvlJc w:val="left"/>
      <w:pPr>
        <w:tabs>
          <w:tab w:val="num" w:pos="9432"/>
        </w:tabs>
        <w:ind w:left="9432" w:hanging="360"/>
      </w:pPr>
      <w:rPr>
        <w:rFonts w:ascii="Symbol" w:hAnsi="Symbol" w:hint="default"/>
        <w:b/>
      </w:rPr>
    </w:lvl>
    <w:lvl w:ilvl="1" w:tplc="0C070003" w:tentative="1">
      <w:start w:val="1"/>
      <w:numFmt w:val="bullet"/>
      <w:lvlText w:val="o"/>
      <w:lvlJc w:val="left"/>
      <w:pPr>
        <w:tabs>
          <w:tab w:val="num" w:pos="10152"/>
        </w:tabs>
        <w:ind w:left="10152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10872"/>
        </w:tabs>
        <w:ind w:left="10872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11592"/>
        </w:tabs>
        <w:ind w:left="11592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12312"/>
        </w:tabs>
        <w:ind w:left="12312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13032"/>
        </w:tabs>
        <w:ind w:left="13032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13752"/>
        </w:tabs>
        <w:ind w:left="13752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14472"/>
        </w:tabs>
        <w:ind w:left="14472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15192"/>
        </w:tabs>
        <w:ind w:left="15192" w:hanging="360"/>
      </w:pPr>
      <w:rPr>
        <w:rFonts w:ascii="Wingdings" w:hAnsi="Wingdings" w:hint="default"/>
      </w:rPr>
    </w:lvl>
  </w:abstractNum>
  <w:abstractNum w:abstractNumId="14" w15:restartNumberingAfterBreak="0">
    <w:nsid w:val="38B10A71"/>
    <w:multiLevelType w:val="hybridMultilevel"/>
    <w:tmpl w:val="295AB1A8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3392D91"/>
    <w:multiLevelType w:val="hybridMultilevel"/>
    <w:tmpl w:val="81064FAC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D027D85"/>
    <w:multiLevelType w:val="hybridMultilevel"/>
    <w:tmpl w:val="3ACE5916"/>
    <w:lvl w:ilvl="0" w:tplc="CC2E9466">
      <w:start w:val="1"/>
      <w:numFmt w:val="bullet"/>
      <w:lvlText w:val="­"/>
      <w:lvlJc w:val="left"/>
      <w:pPr>
        <w:ind w:left="720" w:hanging="360"/>
      </w:pPr>
      <w:rPr>
        <w:rFonts w:ascii="Courier New" w:hAnsi="Courier New" w:hint="default"/>
        <w:strike w:val="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72456C8"/>
    <w:multiLevelType w:val="hybridMultilevel"/>
    <w:tmpl w:val="DE4228C4"/>
    <w:lvl w:ilvl="0" w:tplc="E29AE5D4">
      <w:start w:val="1"/>
      <w:numFmt w:val="bullet"/>
      <w:lvlText w:val="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9A26436"/>
    <w:multiLevelType w:val="hybridMultilevel"/>
    <w:tmpl w:val="671629F4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B6A3CAC"/>
    <w:multiLevelType w:val="hybridMultilevel"/>
    <w:tmpl w:val="3A288704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5BEE0D1A"/>
    <w:multiLevelType w:val="hybridMultilevel"/>
    <w:tmpl w:val="5C106D20"/>
    <w:lvl w:ilvl="0" w:tplc="E29AE5D4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5CBF6038"/>
    <w:multiLevelType w:val="hybridMultilevel"/>
    <w:tmpl w:val="D67E4A6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D1B1265"/>
    <w:multiLevelType w:val="hybridMultilevel"/>
    <w:tmpl w:val="9C46D052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3E218B8"/>
    <w:multiLevelType w:val="hybridMultilevel"/>
    <w:tmpl w:val="1110132E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6F0D1F01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12B42E6"/>
    <w:multiLevelType w:val="hybridMultilevel"/>
    <w:tmpl w:val="3CA014E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b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5B74623"/>
    <w:multiLevelType w:val="hybridMultilevel"/>
    <w:tmpl w:val="4E78E95A"/>
    <w:lvl w:ilvl="0" w:tplc="DABE3590">
      <w:start w:val="1"/>
      <w:numFmt w:val="bullet"/>
      <w:lvlText w:val="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B7EA0B9E">
      <w:numFmt w:val="bullet"/>
      <w:lvlText w:val="•"/>
      <w:lvlJc w:val="left"/>
      <w:pPr>
        <w:ind w:left="1440" w:hanging="360"/>
      </w:pPr>
      <w:rPr>
        <w:rFonts w:ascii="Cambria" w:eastAsia="Calibri" w:hAnsi="Cambria" w:cs="HelveticaNeue-Light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89124F8"/>
    <w:multiLevelType w:val="hybridMultilevel"/>
    <w:tmpl w:val="487077AA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DFE5703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8"/>
  </w:num>
  <w:num w:numId="2">
    <w:abstractNumId w:val="9"/>
  </w:num>
  <w:num w:numId="3">
    <w:abstractNumId w:val="4"/>
  </w:num>
  <w:num w:numId="4">
    <w:abstractNumId w:val="24"/>
  </w:num>
  <w:num w:numId="5">
    <w:abstractNumId w:val="3"/>
  </w:num>
  <w:num w:numId="6">
    <w:abstractNumId w:val="10"/>
  </w:num>
  <w:num w:numId="7">
    <w:abstractNumId w:val="16"/>
  </w:num>
  <w:num w:numId="8">
    <w:abstractNumId w:val="7"/>
  </w:num>
  <w:num w:numId="9">
    <w:abstractNumId w:val="1"/>
  </w:num>
  <w:num w:numId="10">
    <w:abstractNumId w:val="6"/>
  </w:num>
  <w:num w:numId="11">
    <w:abstractNumId w:val="23"/>
  </w:num>
  <w:num w:numId="12">
    <w:abstractNumId w:val="5"/>
  </w:num>
  <w:num w:numId="13">
    <w:abstractNumId w:val="20"/>
  </w:num>
  <w:num w:numId="14">
    <w:abstractNumId w:val="17"/>
  </w:num>
  <w:num w:numId="15">
    <w:abstractNumId w:val="14"/>
  </w:num>
  <w:num w:numId="16">
    <w:abstractNumId w:val="25"/>
  </w:num>
  <w:num w:numId="17">
    <w:abstractNumId w:val="18"/>
  </w:num>
  <w:num w:numId="18">
    <w:abstractNumId w:val="2"/>
  </w:num>
  <w:num w:numId="19">
    <w:abstractNumId w:val="19"/>
  </w:num>
  <w:num w:numId="20">
    <w:abstractNumId w:val="27"/>
  </w:num>
  <w:num w:numId="21">
    <w:abstractNumId w:val="11"/>
  </w:num>
  <w:num w:numId="22">
    <w:abstractNumId w:val="22"/>
  </w:num>
  <w:num w:numId="23">
    <w:abstractNumId w:val="15"/>
  </w:num>
  <w:num w:numId="24">
    <w:abstractNumId w:val="12"/>
  </w:num>
  <w:num w:numId="25">
    <w:abstractNumId w:val="21"/>
  </w:num>
  <w:num w:numId="26">
    <w:abstractNumId w:val="0"/>
  </w:num>
  <w:num w:numId="27">
    <w:abstractNumId w:val="13"/>
  </w:num>
  <w:num w:numId="28">
    <w:abstractNumId w:val="26"/>
  </w:num>
  <w:num w:numId="2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781D"/>
    <w:rsid w:val="00032919"/>
    <w:rsid w:val="00043E45"/>
    <w:rsid w:val="00052C28"/>
    <w:rsid w:val="000543F1"/>
    <w:rsid w:val="000628D7"/>
    <w:rsid w:val="00064524"/>
    <w:rsid w:val="00091493"/>
    <w:rsid w:val="000B0198"/>
    <w:rsid w:val="000B13C5"/>
    <w:rsid w:val="000D28E1"/>
    <w:rsid w:val="000D7BB3"/>
    <w:rsid w:val="001338BE"/>
    <w:rsid w:val="0016709B"/>
    <w:rsid w:val="00173CE3"/>
    <w:rsid w:val="001B1EA1"/>
    <w:rsid w:val="001D7E5B"/>
    <w:rsid w:val="001E2AED"/>
    <w:rsid w:val="001F6306"/>
    <w:rsid w:val="00215788"/>
    <w:rsid w:val="00235433"/>
    <w:rsid w:val="00243A7B"/>
    <w:rsid w:val="00246DC9"/>
    <w:rsid w:val="002551E7"/>
    <w:rsid w:val="002627D4"/>
    <w:rsid w:val="00277787"/>
    <w:rsid w:val="002A3A21"/>
    <w:rsid w:val="002A7EE6"/>
    <w:rsid w:val="002C7C9A"/>
    <w:rsid w:val="002D0DFD"/>
    <w:rsid w:val="002F43BC"/>
    <w:rsid w:val="002F582C"/>
    <w:rsid w:val="00352408"/>
    <w:rsid w:val="003C1156"/>
    <w:rsid w:val="003F4FAD"/>
    <w:rsid w:val="00407ED1"/>
    <w:rsid w:val="004169C2"/>
    <w:rsid w:val="0041717B"/>
    <w:rsid w:val="004255DF"/>
    <w:rsid w:val="004302BF"/>
    <w:rsid w:val="004648AB"/>
    <w:rsid w:val="00474640"/>
    <w:rsid w:val="004D7D0F"/>
    <w:rsid w:val="004F0DE7"/>
    <w:rsid w:val="004F5DB3"/>
    <w:rsid w:val="00523D3A"/>
    <w:rsid w:val="00546802"/>
    <w:rsid w:val="00564E4F"/>
    <w:rsid w:val="00592E60"/>
    <w:rsid w:val="005A19F5"/>
    <w:rsid w:val="005B7016"/>
    <w:rsid w:val="005E4FD3"/>
    <w:rsid w:val="005E781D"/>
    <w:rsid w:val="00612A94"/>
    <w:rsid w:val="00627BB4"/>
    <w:rsid w:val="00673693"/>
    <w:rsid w:val="006B5BF4"/>
    <w:rsid w:val="00796AD9"/>
    <w:rsid w:val="007A0674"/>
    <w:rsid w:val="007A0CB2"/>
    <w:rsid w:val="007A24F3"/>
    <w:rsid w:val="007A7FE3"/>
    <w:rsid w:val="007B5094"/>
    <w:rsid w:val="007C11AF"/>
    <w:rsid w:val="007C4BDE"/>
    <w:rsid w:val="0083107D"/>
    <w:rsid w:val="00833C7A"/>
    <w:rsid w:val="0085314E"/>
    <w:rsid w:val="00866838"/>
    <w:rsid w:val="00872481"/>
    <w:rsid w:val="008E697C"/>
    <w:rsid w:val="008F1344"/>
    <w:rsid w:val="008F61D0"/>
    <w:rsid w:val="009018BE"/>
    <w:rsid w:val="00914C96"/>
    <w:rsid w:val="009374AA"/>
    <w:rsid w:val="00942D53"/>
    <w:rsid w:val="00946489"/>
    <w:rsid w:val="00976ACF"/>
    <w:rsid w:val="0098691C"/>
    <w:rsid w:val="009900AF"/>
    <w:rsid w:val="00995B62"/>
    <w:rsid w:val="00996F2F"/>
    <w:rsid w:val="009C7517"/>
    <w:rsid w:val="00A07510"/>
    <w:rsid w:val="00A4009F"/>
    <w:rsid w:val="00A47CB8"/>
    <w:rsid w:val="00A637DA"/>
    <w:rsid w:val="00A67A27"/>
    <w:rsid w:val="00A844C7"/>
    <w:rsid w:val="00A902C7"/>
    <w:rsid w:val="00AB7FA8"/>
    <w:rsid w:val="00AE5C78"/>
    <w:rsid w:val="00B026B2"/>
    <w:rsid w:val="00B157EC"/>
    <w:rsid w:val="00B51D24"/>
    <w:rsid w:val="00B60B27"/>
    <w:rsid w:val="00B611EF"/>
    <w:rsid w:val="00BB298F"/>
    <w:rsid w:val="00BC5ECE"/>
    <w:rsid w:val="00BE05DA"/>
    <w:rsid w:val="00BF121D"/>
    <w:rsid w:val="00BF1B8E"/>
    <w:rsid w:val="00C2343D"/>
    <w:rsid w:val="00C51D52"/>
    <w:rsid w:val="00C551BF"/>
    <w:rsid w:val="00CA2263"/>
    <w:rsid w:val="00CA520A"/>
    <w:rsid w:val="00CD15D5"/>
    <w:rsid w:val="00CD69E5"/>
    <w:rsid w:val="00CF53AC"/>
    <w:rsid w:val="00CF5E7A"/>
    <w:rsid w:val="00D30C28"/>
    <w:rsid w:val="00D807D3"/>
    <w:rsid w:val="00D87A72"/>
    <w:rsid w:val="00DB1CBE"/>
    <w:rsid w:val="00DE4CA2"/>
    <w:rsid w:val="00E60964"/>
    <w:rsid w:val="00E81FBF"/>
    <w:rsid w:val="00EF4F80"/>
    <w:rsid w:val="00F03D92"/>
    <w:rsid w:val="00F2520F"/>
    <w:rsid w:val="00F256AF"/>
    <w:rsid w:val="00F25EE1"/>
    <w:rsid w:val="00F451B4"/>
    <w:rsid w:val="00F50089"/>
    <w:rsid w:val="00F76F68"/>
    <w:rsid w:val="00F97B81"/>
    <w:rsid w:val="00FB1769"/>
    <w:rsid w:val="00FD43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docId w15:val="{9B47B45F-664E-4C83-BB31-4B27450BA8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E781D"/>
    <w:pPr>
      <w:spacing w:before="80" w:after="80" w:line="240" w:lineRule="auto"/>
    </w:pPr>
    <w:rPr>
      <w:rFonts w:ascii="Cambria" w:eastAsia="Calibri" w:hAnsi="Cambria" w:cs="Times New Roman"/>
      <w:sz w:val="20"/>
    </w:rPr>
  </w:style>
  <w:style w:type="paragraph" w:styleId="berschrift1">
    <w:name w:val="heading 1"/>
    <w:basedOn w:val="Standard"/>
    <w:next w:val="Standard"/>
    <w:link w:val="berschrift1Zchn"/>
    <w:uiPriority w:val="99"/>
    <w:qFormat/>
    <w:rsid w:val="00235433"/>
    <w:pPr>
      <w:keepNext/>
      <w:keepLines/>
      <w:spacing w:before="480" w:after="0"/>
      <w:outlineLvl w:val="0"/>
    </w:pPr>
    <w:rPr>
      <w:rFonts w:asciiTheme="majorHAnsi" w:eastAsia="Times New Roman" w:hAnsiTheme="majorHAnsi"/>
      <w:b/>
      <w:bCs/>
      <w:color w:val="A6A6A6" w:themeColor="background1" w:themeShade="A6"/>
      <w:sz w:val="40"/>
      <w:szCs w:val="28"/>
    </w:rPr>
  </w:style>
  <w:style w:type="paragraph" w:styleId="berschrift2">
    <w:name w:val="heading 2"/>
    <w:basedOn w:val="Standard"/>
    <w:next w:val="Standard"/>
    <w:link w:val="berschrift2Zchn"/>
    <w:uiPriority w:val="99"/>
    <w:qFormat/>
    <w:rsid w:val="00235433"/>
    <w:pPr>
      <w:keepNext/>
      <w:keepLines/>
      <w:spacing w:before="200" w:after="0"/>
      <w:outlineLvl w:val="1"/>
    </w:pPr>
    <w:rPr>
      <w:b/>
      <w:bCs/>
      <w:color w:val="76BC04"/>
      <w:sz w:val="26"/>
      <w:szCs w:val="26"/>
      <w:lang w:eastAsia="zh-CN"/>
    </w:rPr>
  </w:style>
  <w:style w:type="paragraph" w:styleId="berschrift3">
    <w:name w:val="heading 3"/>
    <w:basedOn w:val="Standard"/>
    <w:next w:val="Standard"/>
    <w:link w:val="berschrift3Zchn"/>
    <w:uiPriority w:val="99"/>
    <w:qFormat/>
    <w:rsid w:val="00235433"/>
    <w:pPr>
      <w:keepNext/>
      <w:keepLines/>
      <w:spacing w:before="240" w:after="320"/>
      <w:outlineLvl w:val="2"/>
    </w:pPr>
    <w:rPr>
      <w:rFonts w:ascii="Trebuchet MS" w:hAnsi="Trebuchet MS"/>
      <w:b/>
      <w:bCs/>
      <w:sz w:val="28"/>
      <w:szCs w:val="20"/>
      <w:lang w:eastAsia="zh-CN"/>
    </w:rPr>
  </w:style>
  <w:style w:type="paragraph" w:styleId="berschrift4">
    <w:name w:val="heading 4"/>
    <w:basedOn w:val="Standard"/>
    <w:next w:val="Standard"/>
    <w:link w:val="berschrift4Zchn"/>
    <w:uiPriority w:val="99"/>
    <w:qFormat/>
    <w:rsid w:val="00235433"/>
    <w:pPr>
      <w:framePr w:hSpace="141" w:wrap="auto" w:vAnchor="text" w:hAnchor="margin" w:y="121"/>
      <w:tabs>
        <w:tab w:val="left" w:pos="2268"/>
      </w:tabs>
      <w:outlineLvl w:val="3"/>
    </w:pPr>
    <w:rPr>
      <w:rFonts w:asciiTheme="majorHAnsi" w:hAnsiTheme="majorHAnsi"/>
      <w:b/>
      <w:color w:val="FFFFFF"/>
      <w:sz w:val="22"/>
      <w:szCs w:val="20"/>
      <w:lang w:eastAsia="de-AT"/>
    </w:rPr>
  </w:style>
  <w:style w:type="paragraph" w:styleId="berschrift5">
    <w:name w:val="heading 5"/>
    <w:basedOn w:val="Standard"/>
    <w:next w:val="Standard"/>
    <w:link w:val="berschrift5Zchn"/>
    <w:uiPriority w:val="9"/>
    <w:unhideWhenUsed/>
    <w:qFormat/>
    <w:rsid w:val="00235433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5E781D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A844C7"/>
    <w:pPr>
      <w:tabs>
        <w:tab w:val="center" w:pos="4536"/>
        <w:tab w:val="right" w:pos="9072"/>
      </w:tabs>
      <w:spacing w:before="0"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A844C7"/>
    <w:rPr>
      <w:rFonts w:ascii="Cambria" w:eastAsia="Calibri" w:hAnsi="Cambria" w:cs="Times New Roman"/>
      <w:sz w:val="20"/>
    </w:rPr>
  </w:style>
  <w:style w:type="paragraph" w:styleId="Fuzeile">
    <w:name w:val="footer"/>
    <w:basedOn w:val="Standard"/>
    <w:link w:val="FuzeileZchn"/>
    <w:uiPriority w:val="99"/>
    <w:unhideWhenUsed/>
    <w:rsid w:val="00A844C7"/>
    <w:pPr>
      <w:tabs>
        <w:tab w:val="center" w:pos="4536"/>
        <w:tab w:val="right" w:pos="9072"/>
      </w:tabs>
      <w:spacing w:before="0" w:after="0"/>
    </w:pPr>
  </w:style>
  <w:style w:type="character" w:customStyle="1" w:styleId="FuzeileZchn">
    <w:name w:val="Fußzeile Zchn"/>
    <w:basedOn w:val="Absatz-Standardschriftart"/>
    <w:link w:val="Fuzeile"/>
    <w:uiPriority w:val="99"/>
    <w:rsid w:val="00A844C7"/>
    <w:rPr>
      <w:rFonts w:ascii="Cambria" w:eastAsia="Calibri" w:hAnsi="Cambria" w:cs="Times New Roman"/>
      <w:sz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844C7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844C7"/>
    <w:rPr>
      <w:rFonts w:ascii="Tahoma" w:eastAsia="Calibri" w:hAnsi="Tahoma" w:cs="Tahoma"/>
      <w:sz w:val="16"/>
      <w:szCs w:val="16"/>
    </w:rPr>
  </w:style>
  <w:style w:type="character" w:customStyle="1" w:styleId="berschrift1Zchn">
    <w:name w:val="Überschrift 1 Zchn"/>
    <w:basedOn w:val="Absatz-Standardschriftart"/>
    <w:link w:val="berschrift1"/>
    <w:uiPriority w:val="99"/>
    <w:rsid w:val="00235433"/>
    <w:rPr>
      <w:rFonts w:asciiTheme="majorHAnsi" w:eastAsia="Times New Roman" w:hAnsiTheme="majorHAnsi" w:cs="Times New Roman"/>
      <w:b/>
      <w:bCs/>
      <w:color w:val="A6A6A6" w:themeColor="background1" w:themeShade="A6"/>
      <w:sz w:val="40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9"/>
    <w:rsid w:val="00235433"/>
    <w:rPr>
      <w:rFonts w:ascii="Cambria" w:eastAsia="Calibri" w:hAnsi="Cambria" w:cs="Times New Roman"/>
      <w:b/>
      <w:bCs/>
      <w:color w:val="76BC04"/>
      <w:sz w:val="26"/>
      <w:szCs w:val="26"/>
      <w:lang w:eastAsia="zh-CN"/>
    </w:rPr>
  </w:style>
  <w:style w:type="character" w:customStyle="1" w:styleId="berschrift3Zchn">
    <w:name w:val="Überschrift 3 Zchn"/>
    <w:basedOn w:val="Absatz-Standardschriftart"/>
    <w:link w:val="berschrift3"/>
    <w:uiPriority w:val="99"/>
    <w:rsid w:val="00235433"/>
    <w:rPr>
      <w:rFonts w:ascii="Trebuchet MS" w:eastAsia="Calibri" w:hAnsi="Trebuchet MS" w:cs="Times New Roman"/>
      <w:b/>
      <w:bCs/>
      <w:sz w:val="28"/>
      <w:szCs w:val="20"/>
      <w:lang w:eastAsia="zh-CN"/>
    </w:rPr>
  </w:style>
  <w:style w:type="character" w:customStyle="1" w:styleId="berschrift4Zchn">
    <w:name w:val="Überschrift 4 Zchn"/>
    <w:basedOn w:val="Absatz-Standardschriftart"/>
    <w:link w:val="berschrift4"/>
    <w:uiPriority w:val="99"/>
    <w:rsid w:val="00235433"/>
    <w:rPr>
      <w:rFonts w:asciiTheme="majorHAnsi" w:eastAsia="Calibri" w:hAnsiTheme="majorHAnsi" w:cs="Times New Roman"/>
      <w:b/>
      <w:color w:val="FFFFFF"/>
      <w:szCs w:val="20"/>
      <w:lang w:eastAsia="de-AT"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235433"/>
    <w:rPr>
      <w:rFonts w:asciiTheme="majorHAnsi" w:eastAsiaTheme="majorEastAsia" w:hAnsiTheme="majorHAnsi" w:cstheme="majorBidi"/>
      <w:color w:val="243F60" w:themeColor="accent1" w:themeShade="7F"/>
      <w:sz w:val="20"/>
    </w:rPr>
  </w:style>
  <w:style w:type="paragraph" w:styleId="Listenabsatz">
    <w:name w:val="List Paragraph"/>
    <w:basedOn w:val="Standard"/>
    <w:uiPriority w:val="34"/>
    <w:qFormat/>
    <w:rsid w:val="00235433"/>
    <w:pPr>
      <w:ind w:left="720"/>
    </w:pPr>
  </w:style>
  <w:style w:type="paragraph" w:styleId="Titel">
    <w:name w:val="Title"/>
    <w:basedOn w:val="Standard"/>
    <w:next w:val="Standard"/>
    <w:link w:val="TitelZchn"/>
    <w:uiPriority w:val="99"/>
    <w:qFormat/>
    <w:rsid w:val="00235433"/>
    <w:pPr>
      <w:pBdr>
        <w:bottom w:val="single" w:sz="8" w:space="4" w:color="4F6228"/>
      </w:pBdr>
      <w:spacing w:after="300"/>
    </w:pPr>
    <w:rPr>
      <w:rFonts w:ascii="Arial" w:hAnsi="Arial"/>
      <w:color w:val="76923C"/>
      <w:spacing w:val="5"/>
      <w:kern w:val="28"/>
      <w:sz w:val="52"/>
      <w:szCs w:val="52"/>
      <w:lang w:eastAsia="zh-CN"/>
    </w:rPr>
  </w:style>
  <w:style w:type="character" w:customStyle="1" w:styleId="TitelZchn">
    <w:name w:val="Titel Zchn"/>
    <w:basedOn w:val="Absatz-Standardschriftart"/>
    <w:link w:val="Titel"/>
    <w:uiPriority w:val="99"/>
    <w:rsid w:val="00235433"/>
    <w:rPr>
      <w:rFonts w:ascii="Arial" w:eastAsia="Calibri" w:hAnsi="Arial" w:cs="Times New Roman"/>
      <w:color w:val="76923C"/>
      <w:spacing w:val="5"/>
      <w:kern w:val="28"/>
      <w:sz w:val="52"/>
      <w:szCs w:val="52"/>
      <w:lang w:eastAsia="zh-CN"/>
    </w:rPr>
  </w:style>
  <w:style w:type="paragraph" w:customStyle="1" w:styleId="Default">
    <w:name w:val="Default"/>
    <w:uiPriority w:val="99"/>
    <w:rsid w:val="00235433"/>
    <w:pPr>
      <w:autoSpaceDE w:val="0"/>
      <w:autoSpaceDN w:val="0"/>
      <w:adjustRightInd w:val="0"/>
      <w:spacing w:before="80" w:after="0" w:line="240" w:lineRule="auto"/>
    </w:pPr>
    <w:rPr>
      <w:rFonts w:ascii="Verdana" w:eastAsia="Calibri" w:hAnsi="Verdana" w:cs="Verdana"/>
      <w:color w:val="000000"/>
      <w:sz w:val="24"/>
      <w:szCs w:val="24"/>
    </w:rPr>
  </w:style>
  <w:style w:type="character" w:styleId="Hervorhebung">
    <w:name w:val="Emphasis"/>
    <w:basedOn w:val="Absatz-Standardschriftart"/>
    <w:uiPriority w:val="20"/>
    <w:qFormat/>
    <w:rsid w:val="00235433"/>
    <w:rPr>
      <w:rFonts w:cs="Times New Roman"/>
      <w:i/>
    </w:rPr>
  </w:style>
  <w:style w:type="paragraph" w:styleId="KeinLeerraum">
    <w:name w:val="No Spacing"/>
    <w:link w:val="KeinLeerraumZchn"/>
    <w:uiPriority w:val="99"/>
    <w:qFormat/>
    <w:rsid w:val="00235433"/>
    <w:pPr>
      <w:spacing w:before="80" w:after="0" w:line="240" w:lineRule="auto"/>
    </w:pPr>
    <w:rPr>
      <w:rFonts w:ascii="Arial" w:eastAsia="Calibri" w:hAnsi="Arial" w:cs="Times New Roman"/>
    </w:rPr>
  </w:style>
  <w:style w:type="table" w:customStyle="1" w:styleId="Tabellenraster1">
    <w:name w:val="Tabellenraster1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Fett">
    <w:name w:val="Strong"/>
    <w:basedOn w:val="Absatz-Standardschriftart"/>
    <w:uiPriority w:val="99"/>
    <w:qFormat/>
    <w:rsid w:val="00235433"/>
    <w:rPr>
      <w:rFonts w:cs="Times New Roman"/>
      <w:b/>
    </w:rPr>
  </w:style>
  <w:style w:type="character" w:styleId="Hyperlink">
    <w:name w:val="Hyperlink"/>
    <w:basedOn w:val="Absatz-Standardschriftart"/>
    <w:uiPriority w:val="99"/>
    <w:rsid w:val="00235433"/>
    <w:rPr>
      <w:rFonts w:cs="Times New Roman"/>
      <w:color w:val="0000FF"/>
      <w:u w:val="single"/>
    </w:rPr>
  </w:style>
  <w:style w:type="character" w:styleId="BesuchterLink">
    <w:name w:val="FollowedHyperlink"/>
    <w:basedOn w:val="Absatz-Standardschriftart"/>
    <w:uiPriority w:val="99"/>
    <w:semiHidden/>
    <w:rsid w:val="00235433"/>
    <w:rPr>
      <w:rFonts w:cs="Times New Roman"/>
      <w:color w:val="800080"/>
      <w:u w:val="single"/>
    </w:rPr>
  </w:style>
  <w:style w:type="character" w:customStyle="1" w:styleId="KeinLeerraumZchn">
    <w:name w:val="Kein Leerraum Zchn"/>
    <w:link w:val="KeinLeerraum"/>
    <w:uiPriority w:val="99"/>
    <w:rsid w:val="00235433"/>
    <w:rPr>
      <w:rFonts w:ascii="Arial" w:eastAsia="Calibri" w:hAnsi="Arial" w:cs="Times New Roman"/>
    </w:rPr>
  </w:style>
  <w:style w:type="character" w:styleId="Kommentarzeichen">
    <w:name w:val="annotation reference"/>
    <w:basedOn w:val="Absatz-Standardschriftart"/>
    <w:uiPriority w:val="99"/>
    <w:semiHidden/>
    <w:rsid w:val="00235433"/>
    <w:rPr>
      <w:rFonts w:cs="Times New Roman"/>
      <w:sz w:val="16"/>
    </w:rPr>
  </w:style>
  <w:style w:type="paragraph" w:styleId="Kommentartext">
    <w:name w:val="annotation text"/>
    <w:basedOn w:val="Standard"/>
    <w:link w:val="KommentartextZchn"/>
    <w:uiPriority w:val="99"/>
    <w:semiHidden/>
    <w:rsid w:val="00235433"/>
    <w:rPr>
      <w:rFonts w:ascii="Trebuchet MS" w:hAnsi="Trebuchet MS"/>
      <w:szCs w:val="20"/>
      <w:lang w:eastAsia="zh-CN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235433"/>
    <w:rPr>
      <w:rFonts w:ascii="Trebuchet MS" w:eastAsia="Calibri" w:hAnsi="Trebuchet MS" w:cs="Times New Roman"/>
      <w:sz w:val="20"/>
      <w:szCs w:val="20"/>
      <w:lang w:eastAsia="zh-CN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sid w:val="00235433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235433"/>
    <w:rPr>
      <w:rFonts w:ascii="Trebuchet MS" w:eastAsia="Calibri" w:hAnsi="Trebuchet MS" w:cs="Times New Roman"/>
      <w:b/>
      <w:bCs/>
      <w:sz w:val="20"/>
      <w:szCs w:val="20"/>
      <w:lang w:eastAsia="zh-CN"/>
    </w:rPr>
  </w:style>
  <w:style w:type="paragraph" w:styleId="Inhaltsverzeichnisberschrift">
    <w:name w:val="TOC Heading"/>
    <w:basedOn w:val="berschrift1"/>
    <w:next w:val="Standard"/>
    <w:uiPriority w:val="99"/>
    <w:qFormat/>
    <w:rsid w:val="00235433"/>
    <w:pPr>
      <w:spacing w:line="276" w:lineRule="auto"/>
      <w:outlineLvl w:val="9"/>
    </w:pPr>
    <w:rPr>
      <w:color w:val="365F91"/>
      <w:sz w:val="28"/>
      <w:lang w:eastAsia="de-AT"/>
    </w:rPr>
  </w:style>
  <w:style w:type="paragraph" w:styleId="Verzeichnis3">
    <w:name w:val="toc 3"/>
    <w:basedOn w:val="Standard"/>
    <w:next w:val="Standard"/>
    <w:autoRedefine/>
    <w:uiPriority w:val="39"/>
    <w:rsid w:val="00235433"/>
    <w:pPr>
      <w:spacing w:after="100"/>
      <w:ind w:left="400"/>
    </w:pPr>
  </w:style>
  <w:style w:type="paragraph" w:styleId="Verzeichnis1">
    <w:name w:val="toc 1"/>
    <w:basedOn w:val="Standard"/>
    <w:next w:val="Standard"/>
    <w:autoRedefine/>
    <w:uiPriority w:val="39"/>
    <w:rsid w:val="00235433"/>
    <w:pPr>
      <w:spacing w:after="100"/>
    </w:pPr>
  </w:style>
  <w:style w:type="paragraph" w:styleId="Verzeichnis4">
    <w:name w:val="toc 4"/>
    <w:basedOn w:val="Standard"/>
    <w:next w:val="Standard"/>
    <w:autoRedefine/>
    <w:uiPriority w:val="39"/>
    <w:rsid w:val="00235433"/>
    <w:pPr>
      <w:spacing w:after="100"/>
      <w:ind w:left="600"/>
    </w:pPr>
  </w:style>
  <w:style w:type="table" w:styleId="MittlereSchattierung1-Akzent5">
    <w:name w:val="Medium Shading 1 Accent 5"/>
    <w:basedOn w:val="NormaleTabelle"/>
    <w:uiPriority w:val="63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8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double" w:sz="6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D2EAF1"/>
      </w:tcPr>
    </w:tblStylePr>
    <w:tblStylePr w:type="band1Horz">
      <w:rPr>
        <w:rFonts w:cs="Times New Roman"/>
      </w:rPr>
      <w:tblPr/>
      <w:tcPr>
        <w:tcBorders>
          <w:insideH w:val="nil"/>
          <w:insideV w:val="nil"/>
        </w:tcBorders>
        <w:shd w:val="clear" w:color="auto" w:fill="D2EAF1"/>
      </w:tcPr>
    </w:tblStylePr>
    <w:tblStylePr w:type="band2Horz">
      <w:rPr>
        <w:rFonts w:cs="Times New Roman"/>
      </w:rPr>
      <w:tblPr/>
      <w:tcPr>
        <w:tcBorders>
          <w:insideH w:val="nil"/>
          <w:insideV w:val="nil"/>
        </w:tcBorders>
      </w:tcPr>
    </w:tblStylePr>
  </w:style>
  <w:style w:type="table" w:styleId="MittlereSchattierung2-Akzent5">
    <w:name w:val="Medium Shading 2 Accent 5"/>
    <w:basedOn w:val="NormaleTabelle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MittlereSchattierung2-Akzent51">
    <w:name w:val="Mittlere Schattierung 2 - Akzent 51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val="en-US"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ittlereSchattierung2">
    <w:name w:val="Medium Shading 2"/>
    <w:basedOn w:val="NormaleTabelle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Tabellenraster2">
    <w:name w:val="Tabellenraster2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Formatvorlageberschrift1TimesNewRoman28ptBenutzerdefinierteFa">
    <w:name w:val="Formatvorlage Überschrift 1 + Times New Roman 28 pt Benutzerdefinierte Fa..."/>
    <w:basedOn w:val="berschrift1"/>
    <w:uiPriority w:val="99"/>
    <w:rsid w:val="00235433"/>
    <w:pPr>
      <w:keepNext w:val="0"/>
      <w:keepLines w:val="0"/>
      <w:spacing w:before="240" w:after="80"/>
    </w:pPr>
    <w:rPr>
      <w:rFonts w:ascii="Times New Roman" w:hAnsi="Times New Roman"/>
      <w:sz w:val="56"/>
      <w:szCs w:val="20"/>
    </w:rPr>
  </w:style>
  <w:style w:type="table" w:customStyle="1" w:styleId="Tabellenraster11">
    <w:name w:val="Tabellenraster11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3">
    <w:name w:val="Tabellenraster3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4">
    <w:name w:val="Tabellenraster4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2">
    <w:name w:val="Tabellenraster12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erarbeitung">
    <w:name w:val="Revision"/>
    <w:hidden/>
    <w:uiPriority w:val="99"/>
    <w:semiHidden/>
    <w:rsid w:val="00235433"/>
    <w:pPr>
      <w:spacing w:after="0" w:line="240" w:lineRule="auto"/>
    </w:pPr>
    <w:rPr>
      <w:rFonts w:ascii="Cambria" w:eastAsia="Calibri" w:hAnsi="Cambria" w:cs="Times New Roman"/>
      <w:sz w:val="20"/>
    </w:rPr>
  </w:style>
  <w:style w:type="paragraph" w:styleId="Funotentext">
    <w:name w:val="footnote text"/>
    <w:basedOn w:val="Standard"/>
    <w:link w:val="FunotentextZchn"/>
    <w:uiPriority w:val="99"/>
    <w:semiHidden/>
    <w:rsid w:val="00235433"/>
    <w:pPr>
      <w:spacing w:before="0" w:after="0"/>
    </w:pPr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235433"/>
    <w:rPr>
      <w:rFonts w:ascii="Cambria" w:eastAsia="Calibri" w:hAnsi="Cambria" w:cs="Times New Roman"/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rsid w:val="00235433"/>
    <w:rPr>
      <w:rFonts w:cs="Times New Roman"/>
      <w:vertAlign w:val="superscript"/>
    </w:rPr>
  </w:style>
  <w:style w:type="table" w:customStyle="1" w:styleId="Tabellenraster5">
    <w:name w:val="Tabellenraster5"/>
    <w:uiPriority w:val="5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6">
    <w:name w:val="Tabellenraster6"/>
    <w:uiPriority w:val="59"/>
    <w:rsid w:val="00235433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7">
    <w:name w:val="Tabellenraster7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8">
    <w:name w:val="Tabellenraster8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1">
    <w:name w:val="Tabellenraster21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2">
    <w:name w:val="Tabellenraster22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3">
    <w:name w:val="Tabellenraster23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4">
    <w:name w:val="Tabellenraster24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5">
    <w:name w:val="Tabellenraster25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3">
    <w:name w:val="Tabellenraster13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13">
    <w:name w:val="Tabellenraster113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9">
    <w:name w:val="Tabellenraster9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0">
    <w:name w:val="Tabellenraster10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berschrift2ALF">
    <w:name w:val="Überschrift 2_ALF"/>
    <w:basedOn w:val="Standard"/>
    <w:link w:val="berschrift2ALFZchn"/>
    <w:uiPriority w:val="99"/>
    <w:rsid w:val="00235433"/>
    <w:pPr>
      <w:spacing w:before="240" w:after="0"/>
      <w:outlineLvl w:val="0"/>
    </w:pPr>
    <w:rPr>
      <w:rFonts w:eastAsia="Times New Roman" w:cs="Calibri"/>
      <w:b/>
      <w:bCs/>
      <w:color w:val="B1C800"/>
      <w:sz w:val="56"/>
      <w:szCs w:val="20"/>
    </w:rPr>
  </w:style>
  <w:style w:type="character" w:customStyle="1" w:styleId="berschrift2ALFZchn">
    <w:name w:val="Überschrift 2_ALF Zchn"/>
    <w:basedOn w:val="Absatz-Standardschriftart"/>
    <w:link w:val="berschrift2ALF"/>
    <w:uiPriority w:val="99"/>
    <w:rsid w:val="00235433"/>
    <w:rPr>
      <w:rFonts w:ascii="Cambria" w:eastAsia="Times New Roman" w:hAnsi="Cambria" w:cs="Calibri"/>
      <w:b/>
      <w:bCs/>
      <w:color w:val="B1C800"/>
      <w:sz w:val="56"/>
      <w:szCs w:val="20"/>
    </w:rPr>
  </w:style>
  <w:style w:type="character" w:styleId="SchwacherVerweis">
    <w:name w:val="Subtle Reference"/>
    <w:basedOn w:val="Absatz-Standardschriftart"/>
    <w:uiPriority w:val="99"/>
    <w:qFormat/>
    <w:rsid w:val="00235433"/>
    <w:rPr>
      <w:rFonts w:cs="Times New Roman"/>
      <w:smallCaps/>
      <w:color w:val="auto"/>
      <w:u w:val="single"/>
    </w:rPr>
  </w:style>
  <w:style w:type="table" w:customStyle="1" w:styleId="Tabellenraster14">
    <w:name w:val="Tabellenraster14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st">
    <w:name w:val="st"/>
    <w:basedOn w:val="Absatz-Standardschriftart"/>
    <w:uiPriority w:val="99"/>
    <w:rsid w:val="00235433"/>
    <w:rPr>
      <w:rFonts w:cs="Times New Roman"/>
    </w:rPr>
  </w:style>
  <w:style w:type="paragraph" w:styleId="StandardWeb">
    <w:name w:val="Normal (Web)"/>
    <w:basedOn w:val="Standard"/>
    <w:uiPriority w:val="99"/>
    <w:unhideWhenUsed/>
    <w:rsid w:val="00235433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de-AT"/>
    </w:rPr>
  </w:style>
  <w:style w:type="character" w:customStyle="1" w:styleId="st1">
    <w:name w:val="st1"/>
    <w:basedOn w:val="Absatz-Standardschriftart"/>
    <w:rsid w:val="00235433"/>
  </w:style>
  <w:style w:type="paragraph" w:styleId="Verzeichnis2">
    <w:name w:val="toc 2"/>
    <w:basedOn w:val="Standard"/>
    <w:next w:val="Standard"/>
    <w:autoRedefine/>
    <w:uiPriority w:val="39"/>
    <w:unhideWhenUsed/>
    <w:rsid w:val="00235433"/>
    <w:pPr>
      <w:spacing w:after="100"/>
      <w:ind w:left="200"/>
    </w:pPr>
  </w:style>
  <w:style w:type="paragraph" w:styleId="Beschriftung">
    <w:name w:val="caption"/>
    <w:basedOn w:val="Standard"/>
    <w:next w:val="Standard"/>
    <w:uiPriority w:val="35"/>
    <w:unhideWhenUsed/>
    <w:qFormat/>
    <w:rsid w:val="00235433"/>
    <w:pPr>
      <w:spacing w:before="0" w:after="200"/>
    </w:pPr>
    <w:rPr>
      <w:b/>
      <w:bCs/>
      <w:color w:val="4F81BD" w:themeColor="accent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44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404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931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29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6459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67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240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58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309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0979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465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951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3216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370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069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10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444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43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623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3331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523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430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960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7795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769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444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309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746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539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5231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79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032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64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2920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568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379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186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202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4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5466E2-0770-45FE-A6B1-28ADF6C3D7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15</Pages>
  <Words>2803</Words>
  <Characters>17664</Characters>
  <Application>Microsoft Office Word</Application>
  <DocSecurity>0</DocSecurity>
  <Lines>147</Lines>
  <Paragraphs>40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MAXDATA</Company>
  <LinksUpToDate>false</LinksUpToDate>
  <CharactersWithSpaces>20427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</dc:creator>
  <cp:lastModifiedBy>Gerhard Raicher</cp:lastModifiedBy>
  <cp:revision>2</cp:revision>
  <cp:lastPrinted>2015-04-16T11:29:00Z</cp:lastPrinted>
  <dcterms:created xsi:type="dcterms:W3CDTF">2021-12-01T07:47:00Z</dcterms:created>
  <dcterms:modified xsi:type="dcterms:W3CDTF">2021-12-01T07:47:00Z</dcterms:modified>
</cp:coreProperties>
</file>